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62" w:rsidRPr="00EC1881" w:rsidRDefault="003B1462" w:rsidP="00D02726">
      <w:pPr>
        <w:pStyle w:val="a3"/>
        <w:rPr>
          <w:lang w:val="en-US"/>
        </w:rPr>
      </w:pPr>
      <w:r w:rsidRPr="00EC1881">
        <w:rPr>
          <w:noProof/>
          <w:lang w:eastAsia="ru-RU"/>
        </w:rPr>
        <w:drawing>
          <wp:anchor distT="0" distB="0" distL="114300" distR="114300" simplePos="0" relativeHeight="251659264" behindDoc="0" locked="0" layoutInCell="1" allowOverlap="1" wp14:anchorId="476A2529" wp14:editId="4E207CC5">
            <wp:simplePos x="0" y="0"/>
            <wp:positionH relativeFrom="page">
              <wp:posOffset>3429000</wp:posOffset>
            </wp:positionH>
            <wp:positionV relativeFrom="paragraph">
              <wp:posOffset>-281940</wp:posOffset>
            </wp:positionV>
            <wp:extent cx="800100" cy="778510"/>
            <wp:effectExtent l="0" t="0" r="0" b="2540"/>
            <wp:wrapNone/>
            <wp:docPr id="3" name="Рисунок 3" descr="Описание: GR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T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78510"/>
                    </a:xfrm>
                    <a:prstGeom prst="rect">
                      <a:avLst/>
                    </a:prstGeom>
                    <a:noFill/>
                  </pic:spPr>
                </pic:pic>
              </a:graphicData>
            </a:graphic>
            <wp14:sizeRelH relativeFrom="page">
              <wp14:pctWidth>0</wp14:pctWidth>
            </wp14:sizeRelH>
            <wp14:sizeRelV relativeFrom="page">
              <wp14:pctHeight>0</wp14:pctHeight>
            </wp14:sizeRelV>
          </wp:anchor>
        </w:drawing>
      </w:r>
    </w:p>
    <w:p w:rsidR="003B1462" w:rsidRPr="00EC1881" w:rsidRDefault="003B1462" w:rsidP="003B1462">
      <w:pPr>
        <w:rPr>
          <w:rFonts w:ascii="Times New Roman Tj" w:hAnsi="Times New Roman Tj"/>
          <w:sz w:val="10"/>
          <w:szCs w:val="10"/>
          <w:lang w:val="en-US"/>
        </w:rPr>
      </w:pPr>
    </w:p>
    <w:tbl>
      <w:tblPr>
        <w:tblW w:w="16226"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1"/>
        <w:gridCol w:w="1275"/>
        <w:gridCol w:w="4390"/>
        <w:gridCol w:w="210"/>
      </w:tblGrid>
      <w:tr w:rsidR="003B1462" w:rsidRPr="002528EE" w:rsidTr="00F476F0">
        <w:trPr>
          <w:gridAfter w:val="1"/>
          <w:wAfter w:w="210" w:type="dxa"/>
          <w:trHeight w:val="206"/>
        </w:trPr>
        <w:tc>
          <w:tcPr>
            <w:tcW w:w="10351" w:type="dxa"/>
            <w:tcBorders>
              <w:top w:val="single" w:sz="4" w:space="0" w:color="FFFFFF"/>
              <w:left w:val="single" w:sz="4" w:space="0" w:color="FFFFFF"/>
              <w:bottom w:val="double" w:sz="4" w:space="0" w:color="008000"/>
              <w:right w:val="single" w:sz="4" w:space="0" w:color="FFFFFF"/>
            </w:tcBorders>
          </w:tcPr>
          <w:p w:rsidR="00D02726" w:rsidRDefault="00D02726">
            <w:pPr>
              <w:spacing w:line="254" w:lineRule="auto"/>
              <w:jc w:val="center"/>
              <w:rPr>
                <w:rFonts w:ascii="Times New Roman Tj" w:hAnsi="Times New Roman Tj"/>
                <w:b/>
                <w:sz w:val="32"/>
                <w:szCs w:val="32"/>
                <w:lang w:val="tg-Cyrl-TJ" w:eastAsia="en-US"/>
              </w:rPr>
            </w:pPr>
          </w:p>
          <w:p w:rsidR="003B1462" w:rsidRPr="00EC1881" w:rsidRDefault="003B1462">
            <w:pPr>
              <w:spacing w:line="254" w:lineRule="auto"/>
              <w:jc w:val="center"/>
              <w:rPr>
                <w:rFonts w:ascii="Times New Roman Tj" w:hAnsi="Times New Roman Tj"/>
                <w:b/>
                <w:caps/>
                <w:sz w:val="32"/>
                <w:szCs w:val="32"/>
                <w:lang w:val="tg-Cyrl-TJ" w:eastAsia="en-US"/>
              </w:rPr>
            </w:pPr>
            <w:r w:rsidRPr="00EC1881">
              <w:rPr>
                <w:rFonts w:ascii="Times New Roman Tj" w:hAnsi="Times New Roman Tj"/>
                <w:b/>
                <w:sz w:val="32"/>
                <w:szCs w:val="32"/>
                <w:lang w:val="tg-Cyrl-TJ" w:eastAsia="en-US"/>
              </w:rPr>
              <w:t xml:space="preserve">ВАЗОРАТИ ТАНДУРУСТЇ ВА ЊИФЗИ ИЉТИМОИИ АЊОЛИИ </w:t>
            </w:r>
            <w:r w:rsidRPr="00EC1881">
              <w:rPr>
                <w:rFonts w:ascii="Times New Roman Tj" w:hAnsi="Times New Roman Tj"/>
                <w:b/>
                <w:caps/>
                <w:sz w:val="32"/>
                <w:szCs w:val="32"/>
                <w:lang w:val="tg-Cyrl-TJ" w:eastAsia="en-US"/>
              </w:rPr>
              <w:t>ЉУМЊУрИИ ТОЉИКИСТОН</w:t>
            </w:r>
          </w:p>
          <w:p w:rsidR="003B1462" w:rsidRPr="00D02726" w:rsidRDefault="003B1462">
            <w:pPr>
              <w:spacing w:line="254" w:lineRule="auto"/>
              <w:jc w:val="center"/>
              <w:rPr>
                <w:rFonts w:ascii="Times New Roman Tj" w:hAnsi="Times New Roman Tj"/>
                <w:b/>
                <w:sz w:val="10"/>
                <w:szCs w:val="10"/>
                <w:lang w:val="tg-Cyrl-TJ" w:eastAsia="en-US"/>
              </w:rPr>
            </w:pPr>
          </w:p>
        </w:tc>
        <w:tc>
          <w:tcPr>
            <w:tcW w:w="1275" w:type="dxa"/>
            <w:tcBorders>
              <w:top w:val="single" w:sz="4" w:space="0" w:color="FFFFFF"/>
              <w:left w:val="single" w:sz="4" w:space="0" w:color="FFFFFF"/>
              <w:bottom w:val="single" w:sz="4" w:space="0" w:color="FFFFFF"/>
              <w:right w:val="single" w:sz="4" w:space="0" w:color="FFFFFF"/>
            </w:tcBorders>
          </w:tcPr>
          <w:p w:rsidR="003B1462" w:rsidRPr="00D02726" w:rsidRDefault="003B1462">
            <w:pPr>
              <w:spacing w:line="254" w:lineRule="auto"/>
              <w:jc w:val="center"/>
              <w:rPr>
                <w:rFonts w:ascii="Times New Roman Tj" w:hAnsi="Times New Roman Tj"/>
                <w:b/>
                <w:lang w:val="tg-Cyrl-TJ" w:eastAsia="en-US"/>
              </w:rPr>
            </w:pPr>
          </w:p>
        </w:tc>
        <w:tc>
          <w:tcPr>
            <w:tcW w:w="4390" w:type="dxa"/>
            <w:tcBorders>
              <w:top w:val="single" w:sz="4" w:space="0" w:color="FFFFFF"/>
              <w:left w:val="single" w:sz="4" w:space="0" w:color="FFFFFF"/>
              <w:bottom w:val="single" w:sz="4" w:space="0" w:color="FFFFFF"/>
              <w:right w:val="single" w:sz="4" w:space="0" w:color="FFFFFF"/>
            </w:tcBorders>
          </w:tcPr>
          <w:p w:rsidR="003B1462" w:rsidRPr="00D02726" w:rsidRDefault="003B1462">
            <w:pPr>
              <w:spacing w:line="254" w:lineRule="auto"/>
              <w:rPr>
                <w:rFonts w:ascii="Times New Roman Tj" w:hAnsi="Times New Roman Tj"/>
                <w:b/>
                <w:lang w:val="tg-Cyrl-TJ" w:eastAsia="en-US"/>
              </w:rPr>
            </w:pPr>
          </w:p>
        </w:tc>
      </w:tr>
      <w:tr w:rsidR="003B1462" w:rsidRPr="00EC1881" w:rsidTr="00F476F0">
        <w:tc>
          <w:tcPr>
            <w:tcW w:w="16226" w:type="dxa"/>
            <w:gridSpan w:val="4"/>
            <w:tcBorders>
              <w:top w:val="double" w:sz="4" w:space="0" w:color="800000"/>
              <w:left w:val="single" w:sz="4" w:space="0" w:color="FFFFFF"/>
              <w:bottom w:val="double" w:sz="4" w:space="0" w:color="800000"/>
              <w:right w:val="single" w:sz="4" w:space="0" w:color="FFFFFF"/>
            </w:tcBorders>
            <w:hideMark/>
          </w:tcPr>
          <w:p w:rsidR="003B1462" w:rsidRPr="00EC1881" w:rsidRDefault="003B1462">
            <w:pPr>
              <w:tabs>
                <w:tab w:val="left" w:pos="10204"/>
              </w:tabs>
              <w:spacing w:line="254" w:lineRule="auto"/>
              <w:ind w:left="-180"/>
              <w:rPr>
                <w:rFonts w:ascii="Times New Roman Tj" w:hAnsi="Times New Roman Tj"/>
                <w:sz w:val="18"/>
                <w:szCs w:val="18"/>
                <w:lang w:eastAsia="en-US"/>
              </w:rPr>
            </w:pPr>
            <w:r w:rsidRPr="00D02726">
              <w:rPr>
                <w:rFonts w:ascii="Times New Roman Tj" w:hAnsi="Times New Roman Tj"/>
                <w:sz w:val="18"/>
                <w:szCs w:val="18"/>
                <w:lang w:val="tg-Cyrl-TJ" w:eastAsia="en-US"/>
              </w:rPr>
              <w:t xml:space="preserve">                       </w:t>
            </w:r>
            <w:r w:rsidRPr="00EC1881">
              <w:rPr>
                <w:rFonts w:ascii="Times New Roman Tj" w:hAnsi="Times New Roman Tj"/>
                <w:sz w:val="18"/>
                <w:szCs w:val="18"/>
                <w:lang w:eastAsia="en-US"/>
              </w:rPr>
              <w:t>Љумњурии Тољикистон, 734025, ш. Душанбе, к. Шевченко 69, тел.</w:t>
            </w:r>
            <w:r w:rsidRPr="00EC1881">
              <w:rPr>
                <w:rFonts w:ascii="Times New Roman Tj" w:hAnsi="Times New Roman Tj"/>
                <w:noProof/>
                <w:sz w:val="18"/>
                <w:szCs w:val="18"/>
                <w:lang w:eastAsia="en-US"/>
              </w:rPr>
              <w:t>: (992 37) 2 21 18 35, факс: (992 37) 2 21 75 25</w:t>
            </w:r>
          </w:p>
        </w:tc>
      </w:tr>
    </w:tbl>
    <w:p w:rsidR="003B1462" w:rsidRPr="00F476F0" w:rsidRDefault="00F476F0" w:rsidP="00F476F0">
      <w:pPr>
        <w:pStyle w:val="a3"/>
        <w:jc w:val="center"/>
        <w:rPr>
          <w:b/>
        </w:rPr>
      </w:pPr>
      <w:r w:rsidRPr="00F476F0">
        <w:rPr>
          <w:b/>
        </w:rPr>
        <w:t>ФАРМОИШ</w:t>
      </w:r>
    </w:p>
    <w:p w:rsidR="00914E7C" w:rsidRDefault="00914E7C" w:rsidP="00F476F0">
      <w:pPr>
        <w:pStyle w:val="a3"/>
        <w:rPr>
          <w:sz w:val="22"/>
          <w:u w:val="single"/>
        </w:rPr>
      </w:pPr>
    </w:p>
    <w:p w:rsidR="00914E7C" w:rsidRPr="00557168" w:rsidRDefault="00C94071" w:rsidP="00914E7C">
      <w:pPr>
        <w:pStyle w:val="a3"/>
        <w:rPr>
          <w:sz w:val="24"/>
          <w:szCs w:val="24"/>
        </w:rPr>
      </w:pPr>
      <w:r>
        <w:rPr>
          <w:sz w:val="24"/>
          <w:szCs w:val="24"/>
        </w:rPr>
        <w:t>аз «</w:t>
      </w:r>
      <w:r w:rsidR="002170A3">
        <w:rPr>
          <w:sz w:val="24"/>
          <w:szCs w:val="24"/>
        </w:rPr>
        <w:t>05</w:t>
      </w:r>
      <w:r>
        <w:rPr>
          <w:sz w:val="24"/>
          <w:szCs w:val="24"/>
        </w:rPr>
        <w:t>» июни</w:t>
      </w:r>
      <w:r w:rsidR="002170A3">
        <w:rPr>
          <w:sz w:val="24"/>
          <w:szCs w:val="24"/>
        </w:rPr>
        <w:t xml:space="preserve">  соли 2017 </w:t>
      </w:r>
      <w:r w:rsidR="002170A3">
        <w:rPr>
          <w:sz w:val="24"/>
          <w:szCs w:val="24"/>
        </w:rPr>
        <w:tab/>
      </w:r>
      <w:r w:rsidR="002170A3">
        <w:rPr>
          <w:sz w:val="24"/>
          <w:szCs w:val="24"/>
        </w:rPr>
        <w:tab/>
      </w:r>
      <w:r w:rsidR="002170A3">
        <w:rPr>
          <w:sz w:val="24"/>
          <w:szCs w:val="24"/>
        </w:rPr>
        <w:tab/>
        <w:t>№ 426</w:t>
      </w:r>
      <w:r w:rsidR="002170A3">
        <w:rPr>
          <w:sz w:val="24"/>
          <w:szCs w:val="24"/>
        </w:rPr>
        <w:tab/>
      </w:r>
      <w:r w:rsidR="00914E7C" w:rsidRPr="00557168">
        <w:rPr>
          <w:sz w:val="24"/>
          <w:szCs w:val="24"/>
        </w:rPr>
        <w:t xml:space="preserve">                                         ш. Душанбе</w:t>
      </w:r>
    </w:p>
    <w:p w:rsidR="00682986" w:rsidRPr="00EC1881" w:rsidRDefault="00682986" w:rsidP="00914E7C">
      <w:pPr>
        <w:pStyle w:val="a3"/>
        <w:rPr>
          <w:sz w:val="22"/>
        </w:rPr>
      </w:pPr>
    </w:p>
    <w:p w:rsidR="00AB6732" w:rsidRDefault="00AB6732" w:rsidP="00AB6732">
      <w:pPr>
        <w:pStyle w:val="a3"/>
        <w:jc w:val="both"/>
        <w:rPr>
          <w:b/>
        </w:rPr>
      </w:pPr>
      <w:r>
        <w:rPr>
          <w:b/>
        </w:rPr>
        <w:t xml:space="preserve">Оид ба мукаммалсозии </w:t>
      </w:r>
    </w:p>
    <w:p w:rsidR="00AB6732" w:rsidRDefault="00AB6732" w:rsidP="00AB6732">
      <w:pPr>
        <w:pStyle w:val="a3"/>
        <w:jc w:val="both"/>
        <w:rPr>
          <w:b/>
        </w:rPr>
      </w:pPr>
      <w:r>
        <w:rPr>
          <w:b/>
        </w:rPr>
        <w:t xml:space="preserve">хизматрасонињои тиббию иљтимої </w:t>
      </w:r>
    </w:p>
    <w:p w:rsidR="00AB6732" w:rsidRDefault="00AB6732" w:rsidP="00AB6732">
      <w:pPr>
        <w:pStyle w:val="a3"/>
        <w:jc w:val="both"/>
        <w:rPr>
          <w:b/>
        </w:rPr>
      </w:pPr>
      <w:r>
        <w:rPr>
          <w:b/>
        </w:rPr>
        <w:t xml:space="preserve">ба наврасон дар сатњи муассисањои </w:t>
      </w:r>
    </w:p>
    <w:p w:rsidR="00DE24CF" w:rsidRPr="00EC1881" w:rsidRDefault="00AB6732" w:rsidP="00AB6732">
      <w:pPr>
        <w:pStyle w:val="a3"/>
        <w:jc w:val="both"/>
        <w:rPr>
          <w:b/>
        </w:rPr>
      </w:pPr>
      <w:r>
        <w:rPr>
          <w:b/>
        </w:rPr>
        <w:t>кўмаки аввалияи тиббию санитарї</w:t>
      </w:r>
      <w:r w:rsidR="00DE24CF" w:rsidRPr="00EC1881">
        <w:rPr>
          <w:b/>
        </w:rPr>
        <w:t xml:space="preserve"> </w:t>
      </w:r>
    </w:p>
    <w:p w:rsidR="00DE24CF" w:rsidRPr="00EC1881" w:rsidRDefault="00DE24CF" w:rsidP="00DE24CF">
      <w:pPr>
        <w:pStyle w:val="a3"/>
        <w:jc w:val="both"/>
      </w:pPr>
    </w:p>
    <w:p w:rsidR="00DE24CF" w:rsidRDefault="00AB6732" w:rsidP="00DE24CF">
      <w:pPr>
        <w:pStyle w:val="a3"/>
        <w:jc w:val="both"/>
      </w:pPr>
      <w:r>
        <w:t xml:space="preserve">Бо маќсади татбиќи </w:t>
      </w:r>
      <w:r w:rsidR="00DE24CF" w:rsidRPr="00EC1881">
        <w:t>«Стратеги</w:t>
      </w:r>
      <w:r>
        <w:t>я</w:t>
      </w:r>
      <w:r w:rsidR="00DE24CF" w:rsidRPr="00EC1881">
        <w:t>и</w:t>
      </w:r>
      <w:r>
        <w:t xml:space="preserve"> миллии солимии ањолии Љумњурии Тољикистон барои солњои </w:t>
      </w:r>
      <w:r w:rsidR="00DE24CF" w:rsidRPr="00EC1881">
        <w:t>2010-2020», «</w:t>
      </w:r>
      <w:r w:rsidR="006751F9">
        <w:t>Дар бораи т</w:t>
      </w:r>
      <w:r>
        <w:t xml:space="preserve">артиби </w:t>
      </w:r>
      <w:r w:rsidR="006751F9">
        <w:t xml:space="preserve">расонидани </w:t>
      </w:r>
      <w:r>
        <w:t>хизмати</w:t>
      </w:r>
      <w:r w:rsidR="006751F9">
        <w:t xml:space="preserve"> машварати</w:t>
      </w:r>
      <w:r>
        <w:t xml:space="preserve"> тиббї ба </w:t>
      </w:r>
      <w:r w:rsidR="006751F9">
        <w:t xml:space="preserve">ноболиѓону љавонон, </w:t>
      </w:r>
      <w:r>
        <w:t xml:space="preserve">аз љумла </w:t>
      </w:r>
      <w:r w:rsidR="00B0594D">
        <w:t>намояндагони гуруњ</w:t>
      </w:r>
      <w:r w:rsidR="006751F9">
        <w:t>њо</w:t>
      </w:r>
      <w:r w:rsidR="00B0594D">
        <w:t>и</w:t>
      </w:r>
      <w:r w:rsidR="006751F9">
        <w:t xml:space="preserve"> тањти хатар ќарордошта дар соњаи солимии репродуктивї</w:t>
      </w:r>
      <w:r w:rsidR="00DE24CF" w:rsidRPr="00EC1881">
        <w:t>»,</w:t>
      </w:r>
      <w:r w:rsidR="00B0594D">
        <w:t xml:space="preserve"> барои баланд бардоштани сифати хизматрасонињои тиббї – иљтимої ба наврасон</w:t>
      </w:r>
      <w:r w:rsidR="00C70883">
        <w:t xml:space="preserve"> </w:t>
      </w:r>
      <w:r w:rsidR="00DE24CF" w:rsidRPr="00EC1881">
        <w:t xml:space="preserve">(10-18 </w:t>
      </w:r>
      <w:r w:rsidR="00B0594D">
        <w:t>сола</w:t>
      </w:r>
      <w:r w:rsidR="00DE24CF" w:rsidRPr="00EC1881">
        <w:t xml:space="preserve">) </w:t>
      </w:r>
      <w:r w:rsidR="00B0594D">
        <w:t xml:space="preserve">ва дар асоси банди </w:t>
      </w:r>
      <w:r w:rsidR="00DE24CF" w:rsidRPr="00EC1881">
        <w:t>10</w:t>
      </w:r>
      <w:r w:rsidR="009E1FEE">
        <w:t>-и</w:t>
      </w:r>
      <w:r w:rsidR="00DE24CF" w:rsidRPr="00EC1881">
        <w:t xml:space="preserve"> </w:t>
      </w:r>
      <w:r w:rsidR="00B0594D">
        <w:t>Низомномаи Вазорати тандурустї ва њифзи иљтимоии ањолии</w:t>
      </w:r>
      <w:r w:rsidR="00B0594D" w:rsidRPr="00B0594D">
        <w:t xml:space="preserve"> Љумњурии Тољикистон</w:t>
      </w:r>
      <w:r w:rsidR="00B0594D">
        <w:t xml:space="preserve">, ки бо ќарори Њукумати </w:t>
      </w:r>
      <w:r w:rsidR="00B0594D" w:rsidRPr="00B0594D">
        <w:t>Љумњурии Тољикистон</w:t>
      </w:r>
      <w:r w:rsidR="00B0594D">
        <w:t xml:space="preserve"> </w:t>
      </w:r>
      <w:r w:rsidR="009E1FEE">
        <w:t>аз 3 марти соли 2014, №148 тасдиќ шудааст,</w:t>
      </w:r>
    </w:p>
    <w:p w:rsidR="00D02726" w:rsidRPr="00EC1881" w:rsidRDefault="00D02726" w:rsidP="00DE24CF">
      <w:pPr>
        <w:pStyle w:val="a3"/>
        <w:jc w:val="both"/>
      </w:pPr>
    </w:p>
    <w:p w:rsidR="00DE24CF" w:rsidRDefault="009E1FEE" w:rsidP="00DE24CF">
      <w:pPr>
        <w:pStyle w:val="a3"/>
        <w:jc w:val="center"/>
        <w:rPr>
          <w:b/>
        </w:rPr>
      </w:pPr>
      <w:r>
        <w:rPr>
          <w:b/>
        </w:rPr>
        <w:t>ФАРМОИШ МЕДИЊАМ</w:t>
      </w:r>
      <w:r w:rsidR="00DE24CF" w:rsidRPr="00EC1881">
        <w:rPr>
          <w:b/>
        </w:rPr>
        <w:t>:</w:t>
      </w:r>
    </w:p>
    <w:p w:rsidR="00D02726" w:rsidRPr="00EC1881" w:rsidRDefault="00D02726" w:rsidP="00DE24CF">
      <w:pPr>
        <w:pStyle w:val="a3"/>
        <w:jc w:val="center"/>
        <w:rPr>
          <w:b/>
        </w:rPr>
      </w:pPr>
    </w:p>
    <w:p w:rsidR="00DE24CF" w:rsidRPr="00EC1881" w:rsidRDefault="009E1FEE" w:rsidP="00FD1129">
      <w:pPr>
        <w:pStyle w:val="a3"/>
        <w:numPr>
          <w:ilvl w:val="0"/>
          <w:numId w:val="5"/>
        </w:numPr>
        <w:jc w:val="both"/>
      </w:pPr>
      <w:r>
        <w:t>Ба Раёсати ташкили хизматрасонињои тиббї ба модарону кўдакон ва танзими оилаи Вазорати тандурустї ва њифзи иљтимоии ањолї супориш дода шавад, ки роњбарии корњои ташкилї – дастуриро оид ба љараёни пешнињод намудани хизматњои тиббї – иљтимої ба наврасон дар сатњи муассисањои кўмаки аввалияи тиббию санитарї (КАТС) таъмин намояд</w:t>
      </w:r>
      <w:r w:rsidR="00633A8F" w:rsidRPr="00EC1881">
        <w:t>.</w:t>
      </w:r>
      <w:r w:rsidR="00D72362" w:rsidRPr="00EC1881">
        <w:t xml:space="preserve"> </w:t>
      </w:r>
    </w:p>
    <w:p w:rsidR="00FD1129" w:rsidRPr="00EC1881" w:rsidRDefault="0009445F" w:rsidP="00A17E84">
      <w:pPr>
        <w:pStyle w:val="a3"/>
        <w:numPr>
          <w:ilvl w:val="0"/>
          <w:numId w:val="5"/>
        </w:numPr>
        <w:jc w:val="both"/>
      </w:pPr>
      <w:r>
        <w:t>Бо маќсади мукаммалсозии хизматрасонињои тиббї – иљтимої ба наврасон уњдадорињои мутахассисиони масъул</w:t>
      </w:r>
      <w:r w:rsidR="00A17E84">
        <w:t xml:space="preserve"> дар сатњи </w:t>
      </w:r>
      <w:r w:rsidR="00A17E84" w:rsidRPr="00A17E84">
        <w:t xml:space="preserve">Вазорати тандурустї ва њифзи иљтимоии ањолї </w:t>
      </w:r>
      <w:r w:rsidR="00A17E84">
        <w:t>ва Марказ</w:t>
      </w:r>
      <w:r w:rsidR="00A1358C">
        <w:t>њо</w:t>
      </w:r>
      <w:r w:rsidR="00A17E84">
        <w:t xml:space="preserve">и саломатии ноњиявї (шањрї), вазифањои хизматии табибони оилавї ва њисоботдињии онњо, табиби акушер – гинеколог, </w:t>
      </w:r>
      <w:r w:rsidR="00A1358C">
        <w:t xml:space="preserve">дастурамал оид ба гузаронидани диспансеризатсияи наврасон, Низомнома дар бораи корманди аутрич ва </w:t>
      </w:r>
      <w:r w:rsidR="004602D9">
        <w:t>дар бораи</w:t>
      </w:r>
      <w:r w:rsidR="00A1358C">
        <w:t xml:space="preserve"> хизматрасонињои</w:t>
      </w:r>
      <w:r w:rsidR="004602D9">
        <w:t xml:space="preserve"> маълумотии</w:t>
      </w:r>
      <w:r w:rsidR="00A1358C">
        <w:t xml:space="preserve"> виртуалї, тибќи замимањои №1-7 тасдиќ карда шаванд.</w:t>
      </w:r>
      <w:r w:rsidR="00A17E84">
        <w:t xml:space="preserve">   </w:t>
      </w:r>
    </w:p>
    <w:p w:rsidR="0076299E" w:rsidRPr="00EC1881" w:rsidRDefault="00A1358C" w:rsidP="0076299E">
      <w:pPr>
        <w:pStyle w:val="a3"/>
        <w:numPr>
          <w:ilvl w:val="0"/>
          <w:numId w:val="5"/>
        </w:numPr>
        <w:jc w:val="both"/>
      </w:pPr>
      <w:r>
        <w:t>Ба сардорони Раёсатњои тандурустии вилояти Мухтори Куњистони Бадахшон, вилоятњои Хатлон ва Суѓд, шањри Душанбе</w:t>
      </w:r>
      <w:r w:rsidR="00F476F0">
        <w:t xml:space="preserve"> (Некушоева Н., Маллазода С.Њ.</w:t>
      </w:r>
      <w:r>
        <w:t>,</w:t>
      </w:r>
      <w:r w:rsidR="00F476F0">
        <w:t xml:space="preserve"> Маќсудзода Ф., Шарифзода Х.С.)</w:t>
      </w:r>
      <w:r>
        <w:t xml:space="preserve"> менељерони муассисањои КАТС ва сохтори госпиталии ноњияњои (шањрњои) тобеи љумњурї супориш дода шавад</w:t>
      </w:r>
      <w:r w:rsidR="0076299E" w:rsidRPr="00EC1881">
        <w:t>:</w:t>
      </w:r>
    </w:p>
    <w:p w:rsidR="0076299E" w:rsidRPr="00EC1881" w:rsidRDefault="0076299E" w:rsidP="0076299E">
      <w:pPr>
        <w:pStyle w:val="a3"/>
        <w:ind w:left="720"/>
        <w:jc w:val="both"/>
      </w:pPr>
      <w:r w:rsidRPr="00EC1881">
        <w:lastRenderedPageBreak/>
        <w:t xml:space="preserve">а) </w:t>
      </w:r>
      <w:r w:rsidR="00A1358C">
        <w:t>татбиќи замимањои тасдиќшудаи фармоиши мазкурро таъмин намоянд</w:t>
      </w:r>
      <w:r w:rsidRPr="00EC1881">
        <w:t>;</w:t>
      </w:r>
    </w:p>
    <w:p w:rsidR="0076299E" w:rsidRPr="00EC1881" w:rsidRDefault="0076299E" w:rsidP="0076299E">
      <w:pPr>
        <w:pStyle w:val="a3"/>
        <w:ind w:left="720"/>
        <w:jc w:val="both"/>
      </w:pPr>
      <w:r w:rsidRPr="00EC1881">
        <w:t xml:space="preserve">б) </w:t>
      </w:r>
      <w:r w:rsidR="00035744">
        <w:t>дар њамкорї бо Муассисањои давлатии «Маркази миллии солимии репродуктивї», «Марка</w:t>
      </w:r>
      <w:r w:rsidR="00921672">
        <w:t>зи љумњуриявии таълимию клиникии тибби оилавї», «Маркази љумњуриявии илмию клиникии педиатрї ва љарроњии кўдакона»</w:t>
      </w:r>
      <w:r w:rsidRPr="00EC1881">
        <w:t>,</w:t>
      </w:r>
      <w:r w:rsidR="00921672">
        <w:t xml:space="preserve"> «Маркази љумњуриявии пешгирї ва мубориза бар зидди бемории ВНМО», кафедрањои тахассусии Муассисањои таълимии давлатии «Донишгоњи давлатии тиббии Тољикистон ба номи Абўалї ибни Сино», «Донишкадаи баъдидипломии </w:t>
      </w:r>
      <w:r w:rsidR="00776CDD">
        <w:t>соњаи тандурустї дар Љумњурии Тољикистон» диспансеризатсияи наврасонро ташкил ва баргузор намоянд</w:t>
      </w:r>
      <w:r w:rsidRPr="00EC1881">
        <w:t>.</w:t>
      </w:r>
    </w:p>
    <w:p w:rsidR="0076299E" w:rsidRPr="00EC1881" w:rsidRDefault="0076299E" w:rsidP="0076299E">
      <w:pPr>
        <w:pStyle w:val="a3"/>
        <w:ind w:left="720"/>
        <w:jc w:val="both"/>
      </w:pPr>
      <w:r w:rsidRPr="00EC1881">
        <w:t xml:space="preserve">в) </w:t>
      </w:r>
      <w:r w:rsidR="004C4D5E">
        <w:t xml:space="preserve">дар якљоягї бо </w:t>
      </w:r>
      <w:r w:rsidR="004C4D5E" w:rsidRPr="004C4D5E">
        <w:t>Муассисаи давлатии «Маркази миллии солимии репродуктивї»</w:t>
      </w:r>
      <w:r w:rsidR="004C4D5E">
        <w:t xml:space="preserve"> Шуъбањои тиббї – машваратии љавононро (ШТМЉ) барои расонидани кўмаки машваратї – дастурї ба кормандоне, ки дар сатњи КАТС хизматрасонињои тиббї – иљтимоиро пешнињод менамоянд, аз рўи ноњияњо (шањрњо) таќсим намоянд. Муњлат 10 рўз.  </w:t>
      </w:r>
    </w:p>
    <w:p w:rsidR="00F73A3C" w:rsidRDefault="00DA7090" w:rsidP="00DE24CF">
      <w:pPr>
        <w:pStyle w:val="a3"/>
        <w:numPr>
          <w:ilvl w:val="0"/>
          <w:numId w:val="5"/>
        </w:numPr>
        <w:jc w:val="both"/>
      </w:pPr>
      <w:r>
        <w:t xml:space="preserve">Ба сардорони Раёсатњои тањсилоти тиббї ва фармасевтї, сиёсати кадрї ва илм, </w:t>
      </w:r>
      <w:r w:rsidR="001E60FC">
        <w:t xml:space="preserve">ислоњот, КАТС ва робитањои байналмиалї, </w:t>
      </w:r>
      <w:r>
        <w:t xml:space="preserve">ташкили хизматрасонињои тиббї ба модарон, кўдакон ва танзими оила,  </w:t>
      </w:r>
      <w:r w:rsidR="00804390">
        <w:t xml:space="preserve">амнияти санитарию эпидемиологї, њолатњои фавќулодда ва кўмаки фаврии тиббї </w:t>
      </w:r>
      <w:r w:rsidR="008A4444" w:rsidRPr="00EC1881">
        <w:t>(Юсуф</w:t>
      </w:r>
      <w:r w:rsidR="00804390">
        <w:t>ї</w:t>
      </w:r>
      <w:r w:rsidR="008A4444" w:rsidRPr="00EC1881">
        <w:t xml:space="preserve"> С.</w:t>
      </w:r>
      <w:r w:rsidR="00804390">
        <w:t>Љ</w:t>
      </w:r>
      <w:r w:rsidR="008A4444" w:rsidRPr="00EC1881">
        <w:t xml:space="preserve">., </w:t>
      </w:r>
      <w:r w:rsidR="001E60FC">
        <w:t xml:space="preserve">Мањмудзода И.С., </w:t>
      </w:r>
      <w:r w:rsidR="008A4444" w:rsidRPr="00EC1881">
        <w:t>Ра</w:t>
      </w:r>
      <w:r w:rsidR="00804390">
        <w:t>њ</w:t>
      </w:r>
      <w:r w:rsidR="008A4444" w:rsidRPr="00EC1881">
        <w:t>матуллоев Ш.Р., Во</w:t>
      </w:r>
      <w:r w:rsidR="00804390">
        <w:t>њ</w:t>
      </w:r>
      <w:r w:rsidR="008A4444" w:rsidRPr="00EC1881">
        <w:t>идов С.</w:t>
      </w:r>
      <w:r w:rsidR="00F476F0">
        <w:t>Д.</w:t>
      </w:r>
      <w:r w:rsidR="008A4444" w:rsidRPr="00EC1881">
        <w:t>)</w:t>
      </w:r>
      <w:r w:rsidR="00804390">
        <w:t xml:space="preserve"> супориш дода шавад, ки дар якљоягї бо</w:t>
      </w:r>
      <w:r w:rsidR="00804390" w:rsidRPr="00804390">
        <w:t xml:space="preserve"> </w:t>
      </w:r>
      <w:r w:rsidR="00804390">
        <w:t>м</w:t>
      </w:r>
      <w:r w:rsidR="00804390" w:rsidRPr="00804390">
        <w:t>уассисањои давлатии «Маркази љумњуриявии таълимию клиникии тибби оилавї</w:t>
      </w:r>
      <w:r w:rsidR="00804390">
        <w:t>» ва</w:t>
      </w:r>
      <w:r w:rsidR="00804390" w:rsidRPr="00804390">
        <w:t xml:space="preserve"> кафедрањои тахассусии </w:t>
      </w:r>
      <w:r w:rsidR="00804390">
        <w:t>м</w:t>
      </w:r>
      <w:r w:rsidR="00804390" w:rsidRPr="00804390">
        <w:t>уассисањои таълимии давлатии «Донишгоњи давлатии тиббии Тољикистон ба номи Абўалї ибни Сино», «Донишкадаи баъдидипломии соњаи тандурустї дар Љумњурии Тољикистон»</w:t>
      </w:r>
      <w:r w:rsidR="00F73A3C">
        <w:t xml:space="preserve"> оид ба ташхиси бармањал ва пешбурди</w:t>
      </w:r>
      <w:r w:rsidR="00F476F0">
        <w:t xml:space="preserve"> наврасон бо</w:t>
      </w:r>
      <w:r w:rsidR="00F73A3C">
        <w:t xml:space="preserve"> беморињои </w:t>
      </w:r>
      <w:r w:rsidR="00021ACE">
        <w:t xml:space="preserve">сироятию </w:t>
      </w:r>
      <w:r w:rsidR="00F73A3C">
        <w:t xml:space="preserve">соматикї, беморињои асабу руњї ва гинекологї протоколњо тањия намуда, барои тасдиќ ба </w:t>
      </w:r>
      <w:r w:rsidR="00F73A3C" w:rsidRPr="00F73A3C">
        <w:t>Вазорати тандурустї ва њифзи иљтимоии ањолии Љумњурии Тољикистон</w:t>
      </w:r>
      <w:r w:rsidR="00F73A3C">
        <w:t xml:space="preserve"> пешнињод намоянд. Муњлат то охири соли 2017. </w:t>
      </w:r>
      <w:r w:rsidR="00804390" w:rsidRPr="00804390">
        <w:t xml:space="preserve"> </w:t>
      </w:r>
      <w:r w:rsidR="00804390">
        <w:t xml:space="preserve"> </w:t>
      </w:r>
    </w:p>
    <w:p w:rsidR="00FD1129" w:rsidRPr="00EC1881" w:rsidRDefault="00D93449" w:rsidP="00DE24CF">
      <w:pPr>
        <w:pStyle w:val="a3"/>
        <w:numPr>
          <w:ilvl w:val="0"/>
          <w:numId w:val="5"/>
        </w:numPr>
        <w:jc w:val="both"/>
      </w:pPr>
      <w:r>
        <w:rPr>
          <w:noProof/>
          <w:lang w:eastAsia="ru-RU"/>
        </w:rPr>
        <w:drawing>
          <wp:anchor distT="0" distB="0" distL="114300" distR="114300" simplePos="0" relativeHeight="251672576" behindDoc="1" locked="0" layoutInCell="1" allowOverlap="1">
            <wp:simplePos x="0" y="0"/>
            <wp:positionH relativeFrom="column">
              <wp:posOffset>2204390</wp:posOffset>
            </wp:positionH>
            <wp:positionV relativeFrom="paragraph">
              <wp:posOffset>207239</wp:posOffset>
            </wp:positionV>
            <wp:extent cx="3115504" cy="2114092"/>
            <wp:effectExtent l="0" t="0" r="889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9897" cy="21238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A3C">
        <w:t xml:space="preserve">Назорати иљрои фармоиши мазкур ба зиммаи </w:t>
      </w:r>
      <w:r w:rsidR="001E60FC">
        <w:t>муовини якум ва муовинони вазир</w:t>
      </w:r>
      <w:r w:rsidR="00F73A3C">
        <w:t xml:space="preserve"> гузошта шавад</w:t>
      </w:r>
      <w:r w:rsidR="00FD1129" w:rsidRPr="00EC1881">
        <w:t>.</w:t>
      </w:r>
    </w:p>
    <w:p w:rsidR="00DE24CF" w:rsidRPr="00EC1881" w:rsidRDefault="00DE24CF" w:rsidP="00DE24CF">
      <w:pPr>
        <w:pStyle w:val="a3"/>
        <w:jc w:val="both"/>
      </w:pPr>
    </w:p>
    <w:p w:rsidR="00DE24CF" w:rsidRPr="00EC1881" w:rsidRDefault="00DE24CF" w:rsidP="00DE24CF">
      <w:pPr>
        <w:pStyle w:val="a3"/>
        <w:jc w:val="both"/>
      </w:pPr>
    </w:p>
    <w:p w:rsidR="00DE24CF" w:rsidRPr="00EC1881" w:rsidRDefault="00DE24CF" w:rsidP="00DE24CF">
      <w:pPr>
        <w:pStyle w:val="a3"/>
        <w:jc w:val="both"/>
      </w:pPr>
      <w:r w:rsidRPr="00EC1881">
        <w:t xml:space="preserve">    </w:t>
      </w:r>
      <w:r w:rsidR="00CB472C">
        <w:tab/>
      </w:r>
      <w:r w:rsidR="00CB472C">
        <w:tab/>
        <w:t>В</w:t>
      </w:r>
      <w:r w:rsidR="00F73A3C">
        <w:t>азир</w:t>
      </w:r>
      <w:r w:rsidR="00CB472C">
        <w:tab/>
      </w:r>
      <w:r w:rsidR="00CB472C">
        <w:tab/>
      </w:r>
      <w:r w:rsidR="00CB472C">
        <w:tab/>
      </w:r>
      <w:r w:rsidRPr="00EC1881">
        <w:t xml:space="preserve">             </w:t>
      </w:r>
      <w:r w:rsidR="001E60FC">
        <w:t xml:space="preserve">    </w:t>
      </w:r>
      <w:r w:rsidRPr="00EC1881">
        <w:t xml:space="preserve"> </w:t>
      </w:r>
      <w:r w:rsidR="001E60FC">
        <w:t xml:space="preserve">   </w:t>
      </w:r>
      <w:r w:rsidRPr="00EC1881">
        <w:t xml:space="preserve">               </w:t>
      </w:r>
      <w:r w:rsidR="00BE7E40" w:rsidRPr="00EC1881">
        <w:t xml:space="preserve">    </w:t>
      </w:r>
      <w:r w:rsidR="00CB472C">
        <w:t>Н</w:t>
      </w:r>
      <w:r w:rsidRPr="00EC1881">
        <w:t>.</w:t>
      </w:r>
      <w:r w:rsidR="001E60FC">
        <w:t xml:space="preserve"> </w:t>
      </w:r>
      <w:r w:rsidR="00CB472C">
        <w:t>Олимзода</w:t>
      </w:r>
    </w:p>
    <w:p w:rsidR="00DE24CF" w:rsidRPr="00EC1881" w:rsidRDefault="00DE24CF" w:rsidP="00DE24CF">
      <w:pPr>
        <w:pStyle w:val="a3"/>
        <w:jc w:val="both"/>
      </w:pPr>
    </w:p>
    <w:p w:rsidR="002A64E5" w:rsidRPr="00EC1881" w:rsidRDefault="002A64E5" w:rsidP="00DE24CF">
      <w:pPr>
        <w:pStyle w:val="a3"/>
        <w:jc w:val="both"/>
      </w:pPr>
    </w:p>
    <w:p w:rsidR="00BE7E40" w:rsidRPr="00EC1881" w:rsidRDefault="00BE7E40" w:rsidP="00DE24CF">
      <w:pPr>
        <w:pStyle w:val="a3"/>
        <w:jc w:val="both"/>
      </w:pPr>
    </w:p>
    <w:p w:rsidR="008A4444" w:rsidRPr="00EC1881" w:rsidRDefault="008A4444" w:rsidP="00DE24CF">
      <w:pPr>
        <w:pStyle w:val="a3"/>
        <w:rPr>
          <w:rFonts w:cs="Times New Roman"/>
        </w:rPr>
      </w:pPr>
    </w:p>
    <w:p w:rsidR="003B1462" w:rsidRDefault="003B1462" w:rsidP="00DE24CF">
      <w:pPr>
        <w:pStyle w:val="a3"/>
        <w:rPr>
          <w:rFonts w:cs="Times New Roman"/>
        </w:rPr>
      </w:pPr>
    </w:p>
    <w:p w:rsidR="00F476F0" w:rsidRDefault="00F476F0" w:rsidP="00DE24CF">
      <w:pPr>
        <w:pStyle w:val="a3"/>
        <w:rPr>
          <w:rFonts w:cs="Times New Roman"/>
        </w:rPr>
      </w:pPr>
    </w:p>
    <w:p w:rsidR="00F476F0" w:rsidRPr="00EC1881" w:rsidRDefault="00F476F0" w:rsidP="00DE24CF">
      <w:pPr>
        <w:pStyle w:val="a3"/>
        <w:rPr>
          <w:rFonts w:cs="Times New Roman"/>
        </w:rPr>
      </w:pPr>
    </w:p>
    <w:p w:rsidR="003B1462" w:rsidRPr="00EC1881" w:rsidRDefault="003B1462" w:rsidP="00DE24CF">
      <w:pPr>
        <w:pStyle w:val="a3"/>
        <w:rPr>
          <w:rFonts w:cs="Times New Roman"/>
        </w:rPr>
      </w:pPr>
    </w:p>
    <w:p w:rsidR="003B1462" w:rsidRPr="00EC1881" w:rsidRDefault="003B1462" w:rsidP="00DE24CF">
      <w:pPr>
        <w:pStyle w:val="a3"/>
        <w:rPr>
          <w:rFonts w:cs="Times New Roman"/>
        </w:rPr>
      </w:pPr>
    </w:p>
    <w:p w:rsidR="008A4444" w:rsidRPr="00EC1881" w:rsidRDefault="00BE1F40" w:rsidP="008A4444">
      <w:pPr>
        <w:pStyle w:val="a3"/>
        <w:jc w:val="both"/>
        <w:rPr>
          <w:rFonts w:cs="Times New Roman"/>
        </w:rPr>
      </w:pPr>
      <w:r>
        <w:rPr>
          <w:rFonts w:cs="Times New Roman"/>
          <w:noProof/>
          <w:lang w:eastAsia="ru-RU"/>
        </w:rPr>
        <w:lastRenderedPageBreak/>
        <w:drawing>
          <wp:anchor distT="0" distB="0" distL="114300" distR="114300" simplePos="0" relativeHeight="251678720" behindDoc="1" locked="0" layoutInCell="1" allowOverlap="1">
            <wp:simplePos x="0" y="0"/>
            <wp:positionH relativeFrom="column">
              <wp:posOffset>3498519</wp:posOffset>
            </wp:positionH>
            <wp:positionV relativeFrom="paragraph">
              <wp:posOffset>-389966</wp:posOffset>
            </wp:positionV>
            <wp:extent cx="1499616" cy="1484224"/>
            <wp:effectExtent l="0" t="0" r="5715" b="190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616" cy="1484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444" w:rsidRPr="00EC1881">
        <w:rPr>
          <w:rFonts w:cs="Times New Roman"/>
        </w:rPr>
        <w:t xml:space="preserve">                                                                                  </w:t>
      </w:r>
      <w:r w:rsidR="00F73A3C">
        <w:rPr>
          <w:rFonts w:cs="Times New Roman"/>
        </w:rPr>
        <w:t xml:space="preserve">   Замимаи</w:t>
      </w:r>
      <w:r w:rsidR="008A4444" w:rsidRPr="00EC1881">
        <w:rPr>
          <w:rFonts w:cs="Times New Roman"/>
        </w:rPr>
        <w:t xml:space="preserve"> </w:t>
      </w:r>
      <w:r w:rsidR="008E1112">
        <w:rPr>
          <w:rFonts w:cs="Times New Roman"/>
        </w:rPr>
        <w:t xml:space="preserve"> </w:t>
      </w:r>
      <w:r w:rsidR="008A4444" w:rsidRPr="00EC1881">
        <w:rPr>
          <w:rFonts w:cs="Times New Roman"/>
        </w:rPr>
        <w:t>1</w:t>
      </w:r>
      <w:r w:rsidR="008A4444" w:rsidRPr="00EC1881">
        <w:rPr>
          <w:rFonts w:cs="Times New Roman"/>
        </w:rPr>
        <w:tab/>
      </w:r>
    </w:p>
    <w:p w:rsidR="008A4444" w:rsidRPr="00EC1881" w:rsidRDefault="00D02726" w:rsidP="008A4444">
      <w:pPr>
        <w:pStyle w:val="a3"/>
        <w:jc w:val="both"/>
        <w:rPr>
          <w:rFonts w:cs="Times New Roman"/>
        </w:rPr>
      </w:pPr>
      <w:r>
        <w:rPr>
          <w:rFonts w:cs="Times New Roman"/>
        </w:rPr>
        <w:t xml:space="preserve">                                                                            </w:t>
      </w:r>
      <w:r w:rsidR="00F73A3C">
        <w:rPr>
          <w:rFonts w:cs="Times New Roman"/>
        </w:rPr>
        <w:t>ба фармоиши</w:t>
      </w:r>
      <w:r w:rsidR="008A4444" w:rsidRPr="00EC1881">
        <w:rPr>
          <w:rFonts w:cs="Times New Roman"/>
        </w:rPr>
        <w:t xml:space="preserve"> </w:t>
      </w:r>
      <w:r w:rsidR="00F73A3C">
        <w:rPr>
          <w:rFonts w:cs="Times New Roman"/>
        </w:rPr>
        <w:t>ВТ</w:t>
      </w:r>
      <w:r w:rsidR="008A4444" w:rsidRPr="00EC1881">
        <w:rPr>
          <w:rFonts w:cs="Times New Roman"/>
        </w:rPr>
        <w:t xml:space="preserve"> </w:t>
      </w:r>
      <w:r w:rsidR="00F73A3C">
        <w:rPr>
          <w:rFonts w:cs="Times New Roman"/>
        </w:rPr>
        <w:t>ва ЊИА ЉТ</w:t>
      </w:r>
    </w:p>
    <w:p w:rsidR="008A4444" w:rsidRDefault="00D02726" w:rsidP="008A4444">
      <w:pPr>
        <w:pStyle w:val="a3"/>
        <w:jc w:val="both"/>
        <w:rPr>
          <w:rFonts w:cs="Times New Roman"/>
        </w:rPr>
      </w:pPr>
      <w:r>
        <w:rPr>
          <w:rFonts w:cs="Times New Roman"/>
        </w:rPr>
        <w:t xml:space="preserve">                                                                            </w:t>
      </w:r>
      <w:r w:rsidR="009B404A">
        <w:rPr>
          <w:rFonts w:cs="Times New Roman"/>
        </w:rPr>
        <w:t xml:space="preserve">аз </w:t>
      </w:r>
      <w:r w:rsidR="00BE1F40">
        <w:rPr>
          <w:rFonts w:cs="Times New Roman"/>
        </w:rPr>
        <w:t>05</w:t>
      </w:r>
      <w:r w:rsidR="008A4444" w:rsidRPr="00EC1881">
        <w:rPr>
          <w:rFonts w:cs="Times New Roman"/>
        </w:rPr>
        <w:t xml:space="preserve"> </w:t>
      </w:r>
      <w:r w:rsidR="00BE1F40">
        <w:rPr>
          <w:rFonts w:cs="Times New Roman"/>
        </w:rPr>
        <w:t xml:space="preserve">июни </w:t>
      </w:r>
      <w:r w:rsidR="008A4444" w:rsidRPr="00EC1881">
        <w:rPr>
          <w:rFonts w:cs="Times New Roman"/>
        </w:rPr>
        <w:t xml:space="preserve"> </w:t>
      </w:r>
      <w:r w:rsidR="00F73A3C">
        <w:rPr>
          <w:rFonts w:cs="Times New Roman"/>
        </w:rPr>
        <w:t xml:space="preserve">соли </w:t>
      </w:r>
      <w:r w:rsidR="008A4444" w:rsidRPr="00EC1881">
        <w:rPr>
          <w:rFonts w:cs="Times New Roman"/>
        </w:rPr>
        <w:t>2017</w:t>
      </w:r>
      <w:r w:rsidR="00BE1F40">
        <w:rPr>
          <w:rFonts w:cs="Times New Roman"/>
        </w:rPr>
        <w:t>, №426</w:t>
      </w:r>
      <w:r w:rsidR="008A4444" w:rsidRPr="00EC1881">
        <w:rPr>
          <w:rFonts w:cs="Times New Roman"/>
        </w:rPr>
        <w:t xml:space="preserve"> </w:t>
      </w:r>
    </w:p>
    <w:p w:rsidR="00D02726" w:rsidRPr="00EC1881" w:rsidRDefault="00D02726" w:rsidP="008A4444">
      <w:pPr>
        <w:pStyle w:val="a3"/>
        <w:jc w:val="both"/>
        <w:rPr>
          <w:rFonts w:cs="Times New Roman"/>
        </w:rPr>
      </w:pPr>
    </w:p>
    <w:p w:rsidR="008A4444" w:rsidRDefault="00F73A3C" w:rsidP="00F73A3C">
      <w:pPr>
        <w:pStyle w:val="a3"/>
        <w:jc w:val="center"/>
        <w:rPr>
          <w:rFonts w:cs="Times New Roman"/>
          <w:b/>
        </w:rPr>
      </w:pPr>
      <w:r>
        <w:rPr>
          <w:rFonts w:cs="Times New Roman"/>
          <w:b/>
        </w:rPr>
        <w:t xml:space="preserve">Уњдадорињои мутахассисони масъул дар сатњи </w:t>
      </w:r>
      <w:r w:rsidRPr="00F73A3C">
        <w:rPr>
          <w:rFonts w:cs="Times New Roman"/>
          <w:b/>
        </w:rPr>
        <w:t xml:space="preserve">Вазорати тандурустї ва њифзи иљтимоии ањолии Љумњурии Тољикистон </w:t>
      </w:r>
      <w:r>
        <w:rPr>
          <w:rFonts w:cs="Times New Roman"/>
          <w:b/>
        </w:rPr>
        <w:t xml:space="preserve"> ва Марказњои саломатии ноњиявї (шањрї) </w:t>
      </w:r>
    </w:p>
    <w:p w:rsidR="00D02726" w:rsidRDefault="00D02726" w:rsidP="00F73A3C">
      <w:pPr>
        <w:pStyle w:val="a3"/>
        <w:jc w:val="center"/>
        <w:rPr>
          <w:rFonts w:cs="Times New Roman"/>
          <w:b/>
        </w:rPr>
      </w:pPr>
    </w:p>
    <w:p w:rsidR="008A4444" w:rsidRPr="00EC1881" w:rsidRDefault="003C70CD" w:rsidP="008A4444">
      <w:pPr>
        <w:pStyle w:val="a3"/>
        <w:jc w:val="both"/>
        <w:rPr>
          <w:rFonts w:cs="Times New Roman"/>
        </w:rPr>
      </w:pPr>
      <w:r w:rsidRPr="00EC1881">
        <w:rPr>
          <w:rFonts w:cs="Times New Roman"/>
        </w:rPr>
        <w:t xml:space="preserve">1. </w:t>
      </w:r>
      <w:r w:rsidR="00EC4AB6">
        <w:rPr>
          <w:rFonts w:cs="Times New Roman"/>
        </w:rPr>
        <w:t xml:space="preserve">Ба уњдадорињои мутахассиси масъул дар </w:t>
      </w:r>
      <w:r w:rsidR="00AE1219">
        <w:rPr>
          <w:rFonts w:cs="Times New Roman"/>
        </w:rPr>
        <w:t>масъала</w:t>
      </w:r>
      <w:r w:rsidR="00EC4AB6">
        <w:rPr>
          <w:rFonts w:cs="Times New Roman"/>
        </w:rPr>
        <w:t xml:space="preserve">и роњбарии ташкилї – дастурї </w:t>
      </w:r>
      <w:r w:rsidR="00EC4AB6" w:rsidRPr="00EC4AB6">
        <w:rPr>
          <w:rFonts w:cs="Times New Roman"/>
        </w:rPr>
        <w:t xml:space="preserve">оид ба љараёни пешнињод намудани хизматњои тиббї – иљтимої ба наврасон дар сатњи </w:t>
      </w:r>
      <w:r w:rsidR="00EC4AB6">
        <w:rPr>
          <w:rFonts w:cs="Times New Roman"/>
        </w:rPr>
        <w:t xml:space="preserve">Вазорати тандурустї ва </w:t>
      </w:r>
      <w:r w:rsidR="00EC4AB6" w:rsidRPr="00EC4AB6">
        <w:rPr>
          <w:rFonts w:cs="Times New Roman"/>
        </w:rPr>
        <w:t xml:space="preserve">њифзи иљтимоии ањолии Љумњурии Тољикистон </w:t>
      </w:r>
      <w:r w:rsidR="00EC4AB6">
        <w:rPr>
          <w:rFonts w:cs="Times New Roman"/>
        </w:rPr>
        <w:t>масъалањои зерин дохил мешаванд</w:t>
      </w:r>
      <w:r w:rsidR="008A4444" w:rsidRPr="00EC1881">
        <w:rPr>
          <w:rFonts w:cs="Times New Roman"/>
        </w:rPr>
        <w:t xml:space="preserve">:  </w:t>
      </w:r>
    </w:p>
    <w:p w:rsidR="008A4444" w:rsidRPr="00EC1881" w:rsidRDefault="008A4444" w:rsidP="008A4444">
      <w:pPr>
        <w:pStyle w:val="a3"/>
        <w:jc w:val="both"/>
        <w:rPr>
          <w:rFonts w:cs="Times New Roman"/>
        </w:rPr>
      </w:pPr>
      <w:r w:rsidRPr="00EC1881">
        <w:rPr>
          <w:rFonts w:cs="Times New Roman"/>
        </w:rPr>
        <w:t xml:space="preserve">- </w:t>
      </w:r>
      <w:r w:rsidR="00EC4AB6">
        <w:rPr>
          <w:rFonts w:cs="Times New Roman"/>
        </w:rPr>
        <w:t>љамъоварї</w:t>
      </w:r>
      <w:r w:rsidRPr="00EC1881">
        <w:rPr>
          <w:rFonts w:cs="Times New Roman"/>
        </w:rPr>
        <w:t>,</w:t>
      </w:r>
      <w:r w:rsidR="0028447C">
        <w:rPr>
          <w:rFonts w:cs="Times New Roman"/>
        </w:rPr>
        <w:t xml:space="preserve"> љамъбаст ва тањлили маълумот дар бораи </w:t>
      </w:r>
      <w:r w:rsidR="00AE1219">
        <w:rPr>
          <w:rFonts w:cs="Times New Roman"/>
        </w:rPr>
        <w:t>саломати</w:t>
      </w:r>
      <w:r w:rsidR="0028447C">
        <w:rPr>
          <w:rFonts w:cs="Times New Roman"/>
        </w:rPr>
        <w:t xml:space="preserve">и соматикї, репродуктивї ва </w:t>
      </w:r>
      <w:r w:rsidR="008E1112">
        <w:rPr>
          <w:rFonts w:cs="Times New Roman"/>
        </w:rPr>
        <w:t>равонии</w:t>
      </w:r>
      <w:r w:rsidR="0028447C">
        <w:rPr>
          <w:rFonts w:cs="Times New Roman"/>
        </w:rPr>
        <w:t xml:space="preserve"> наврасон дар тамоми љумњурї</w:t>
      </w:r>
      <w:r w:rsidRPr="00EC1881">
        <w:rPr>
          <w:rFonts w:cs="Times New Roman"/>
        </w:rPr>
        <w:t>;</w:t>
      </w:r>
    </w:p>
    <w:p w:rsidR="008A4444" w:rsidRPr="00EC1881" w:rsidRDefault="008A4444" w:rsidP="008A4444">
      <w:pPr>
        <w:pStyle w:val="a3"/>
        <w:jc w:val="both"/>
        <w:rPr>
          <w:rFonts w:cs="Times New Roman"/>
        </w:rPr>
      </w:pPr>
      <w:r w:rsidRPr="00EC1881">
        <w:rPr>
          <w:rFonts w:cs="Times New Roman"/>
        </w:rPr>
        <w:t xml:space="preserve">- </w:t>
      </w:r>
      <w:r w:rsidR="008969A6">
        <w:rPr>
          <w:rFonts w:cs="Times New Roman"/>
        </w:rPr>
        <w:t>муайян ва барои муњокима пешнињод намудани самтњои афзалиятноки корњои профилактикї, табобатию офиятбахшї, иљтимої ва барќароркунї</w:t>
      </w:r>
      <w:r w:rsidRPr="00EC1881">
        <w:rPr>
          <w:rFonts w:cs="Times New Roman"/>
        </w:rPr>
        <w:t>;</w:t>
      </w:r>
    </w:p>
    <w:p w:rsidR="008A4444" w:rsidRPr="00EC1881" w:rsidRDefault="008A4444" w:rsidP="008A4444">
      <w:pPr>
        <w:pStyle w:val="a3"/>
        <w:jc w:val="both"/>
        <w:rPr>
          <w:rFonts w:cs="Times New Roman"/>
        </w:rPr>
      </w:pPr>
      <w:r w:rsidRPr="00EC1881">
        <w:rPr>
          <w:rFonts w:cs="Times New Roman"/>
        </w:rPr>
        <w:t xml:space="preserve">- </w:t>
      </w:r>
      <w:r w:rsidR="008969A6">
        <w:rPr>
          <w:rFonts w:cs="Times New Roman"/>
        </w:rPr>
        <w:t>ташаккулдињии вазифањо ва барои муњокима пешнињод намудани масъалањои њифзи саломатии наврасон дар сатњи миллї</w:t>
      </w:r>
      <w:r w:rsidRPr="00EC1881">
        <w:rPr>
          <w:rFonts w:cs="Times New Roman"/>
        </w:rPr>
        <w:t>.</w:t>
      </w:r>
    </w:p>
    <w:p w:rsidR="008A4444" w:rsidRPr="00EC1881" w:rsidRDefault="003C70CD" w:rsidP="008A4444">
      <w:pPr>
        <w:pStyle w:val="a3"/>
        <w:jc w:val="both"/>
        <w:rPr>
          <w:rFonts w:cs="Times New Roman"/>
        </w:rPr>
      </w:pPr>
      <w:r w:rsidRPr="00EC1881">
        <w:rPr>
          <w:rFonts w:cs="Times New Roman"/>
        </w:rPr>
        <w:t xml:space="preserve">2. </w:t>
      </w:r>
      <w:r w:rsidR="002B4893">
        <w:rPr>
          <w:rFonts w:cs="Times New Roman"/>
        </w:rPr>
        <w:t xml:space="preserve">Ба уњдадорињои мутахассиси масъул дар масъалаи </w:t>
      </w:r>
      <w:r w:rsidR="002B4893" w:rsidRPr="002B4893">
        <w:rPr>
          <w:rFonts w:cs="Times New Roman"/>
        </w:rPr>
        <w:t>роњбарии ташкилї – дастурї оид ба љараёни пешнињод намудани хизматњои тиббї – иљтимої ба наврасон</w:t>
      </w:r>
      <w:r w:rsidR="00AE1219">
        <w:rPr>
          <w:rFonts w:cs="Times New Roman"/>
        </w:rPr>
        <w:t xml:space="preserve"> дар сатњи ноњия (шањр) масъалањои зерин дохил мешаванд</w:t>
      </w:r>
      <w:r w:rsidR="008A4444" w:rsidRPr="00EC1881">
        <w:rPr>
          <w:rFonts w:cs="Times New Roman"/>
        </w:rPr>
        <w:t>:</w:t>
      </w:r>
    </w:p>
    <w:p w:rsidR="008A4444" w:rsidRPr="00EC1881" w:rsidRDefault="008A4444" w:rsidP="008A4444">
      <w:pPr>
        <w:pStyle w:val="a3"/>
        <w:jc w:val="both"/>
        <w:rPr>
          <w:rFonts w:cs="Times New Roman"/>
        </w:rPr>
      </w:pPr>
      <w:r w:rsidRPr="00EC1881">
        <w:rPr>
          <w:rFonts w:cs="Times New Roman"/>
        </w:rPr>
        <w:t xml:space="preserve">- </w:t>
      </w:r>
      <w:r w:rsidR="00AE1219">
        <w:rPr>
          <w:rFonts w:cs="Times New Roman"/>
        </w:rPr>
        <w:t>тартиб додани наќша оид ба гузаронидани корњои санитарию маърифатї дар байни наврасон дар мактабњо, муассисањои таълимии миёнаи махсус, коллељњо ва донишљўёни курсњои аввали мактабњои олии таълимї</w:t>
      </w:r>
      <w:r w:rsidRPr="00EC1881">
        <w:rPr>
          <w:rFonts w:cs="Times New Roman"/>
        </w:rPr>
        <w:t>;</w:t>
      </w:r>
    </w:p>
    <w:p w:rsidR="008A4444" w:rsidRPr="00EC1881" w:rsidRDefault="008A4444" w:rsidP="008A4444">
      <w:pPr>
        <w:pStyle w:val="a3"/>
        <w:jc w:val="both"/>
        <w:rPr>
          <w:rFonts w:cs="Times New Roman"/>
        </w:rPr>
      </w:pPr>
      <w:r w:rsidRPr="00EC1881">
        <w:rPr>
          <w:rFonts w:cs="Times New Roman"/>
        </w:rPr>
        <w:t xml:space="preserve">- </w:t>
      </w:r>
      <w:r w:rsidR="00AE1219">
        <w:rPr>
          <w:rFonts w:cs="Times New Roman"/>
        </w:rPr>
        <w:t>бо мусоидати менељери КАТС</w:t>
      </w:r>
      <w:r w:rsidR="009941C4" w:rsidRPr="00EC1881">
        <w:rPr>
          <w:rFonts w:cs="Times New Roman"/>
        </w:rPr>
        <w:t>,</w:t>
      </w:r>
      <w:r w:rsidR="00AE1219">
        <w:rPr>
          <w:rFonts w:cs="Times New Roman"/>
        </w:rPr>
        <w:t xml:space="preserve"> дар якљоягї бо табибони оилавї ва мутахассисони мањдуд ташкил ва баргузор намудани муоинаи тиббии наврасон</w:t>
      </w:r>
      <w:r w:rsidRPr="00EC1881">
        <w:rPr>
          <w:rFonts w:cs="Times New Roman"/>
        </w:rPr>
        <w:t xml:space="preserve">; </w:t>
      </w:r>
    </w:p>
    <w:p w:rsidR="008A4444" w:rsidRPr="00EC1881" w:rsidRDefault="008A4444" w:rsidP="008A4444">
      <w:pPr>
        <w:pStyle w:val="a3"/>
        <w:jc w:val="both"/>
        <w:rPr>
          <w:rFonts w:cs="Times New Roman"/>
        </w:rPr>
      </w:pPr>
      <w:r w:rsidRPr="00EC1881">
        <w:rPr>
          <w:rFonts w:cs="Times New Roman"/>
        </w:rPr>
        <w:t xml:space="preserve">- </w:t>
      </w:r>
      <w:r w:rsidR="00AE1219" w:rsidRPr="00AE1219">
        <w:rPr>
          <w:rFonts w:cs="Times New Roman"/>
        </w:rPr>
        <w:t>љамъоварї, љамъбаст ва тањлили маълумот дар бораи вазъ</w:t>
      </w:r>
      <w:r w:rsidR="00AE1219">
        <w:rPr>
          <w:rFonts w:cs="Times New Roman"/>
        </w:rPr>
        <w:t xml:space="preserve"> ва мушкилоти саломатии</w:t>
      </w:r>
      <w:r w:rsidR="00AE1219" w:rsidRPr="00AE1219">
        <w:rPr>
          <w:rFonts w:cs="Times New Roman"/>
        </w:rPr>
        <w:t xml:space="preserve"> соматикї, репродуктивї ва </w:t>
      </w:r>
      <w:r w:rsidR="008E1112">
        <w:rPr>
          <w:rFonts w:cs="Times New Roman"/>
        </w:rPr>
        <w:t>равонии</w:t>
      </w:r>
      <w:r w:rsidR="00AE1219" w:rsidRPr="00AE1219">
        <w:rPr>
          <w:rFonts w:cs="Times New Roman"/>
        </w:rPr>
        <w:t xml:space="preserve"> наврасон </w:t>
      </w:r>
      <w:r w:rsidR="00721D5A">
        <w:rPr>
          <w:rFonts w:cs="Times New Roman"/>
        </w:rPr>
        <w:t>аз табибони оилавии муассисањои КАТС-и ноњия (шањр)</w:t>
      </w:r>
      <w:r w:rsidRPr="00EC1881">
        <w:rPr>
          <w:rFonts w:cs="Times New Roman"/>
        </w:rPr>
        <w:t>;</w:t>
      </w:r>
    </w:p>
    <w:p w:rsidR="008A4444" w:rsidRPr="00EC1881" w:rsidRDefault="008A4444" w:rsidP="008A4444">
      <w:pPr>
        <w:pStyle w:val="a3"/>
        <w:jc w:val="both"/>
        <w:rPr>
          <w:rFonts w:cs="Times New Roman"/>
        </w:rPr>
      </w:pPr>
      <w:r w:rsidRPr="00EC1881">
        <w:rPr>
          <w:rFonts w:cs="Times New Roman"/>
        </w:rPr>
        <w:t xml:space="preserve">-  </w:t>
      </w:r>
      <w:r w:rsidR="00721D5A" w:rsidRPr="00721D5A">
        <w:rPr>
          <w:rFonts w:cs="Times New Roman"/>
        </w:rPr>
        <w:t>муайян ва барои муњокима пешнињод намудани самтњои афзалиятноки корњои профилактикї, табобатию офиятбахшї, иљтимої ва барќароркунї</w:t>
      </w:r>
      <w:r w:rsidR="00721D5A">
        <w:rPr>
          <w:rFonts w:cs="Times New Roman"/>
        </w:rPr>
        <w:t xml:space="preserve"> бо наврасон</w:t>
      </w:r>
      <w:r w:rsidR="00721D5A" w:rsidRPr="00721D5A">
        <w:rPr>
          <w:rFonts w:cs="Times New Roman"/>
        </w:rPr>
        <w:t>;</w:t>
      </w:r>
      <w:r w:rsidR="00721D5A">
        <w:rPr>
          <w:rFonts w:cs="Times New Roman"/>
        </w:rPr>
        <w:t xml:space="preserve"> </w:t>
      </w:r>
    </w:p>
    <w:p w:rsidR="008A4444" w:rsidRPr="00EC1881" w:rsidRDefault="008A4444" w:rsidP="008A4444">
      <w:pPr>
        <w:pStyle w:val="a3"/>
        <w:jc w:val="both"/>
        <w:rPr>
          <w:rFonts w:cs="Times New Roman"/>
        </w:rPr>
      </w:pPr>
      <w:r w:rsidRPr="00EC1881">
        <w:rPr>
          <w:rFonts w:cs="Times New Roman"/>
        </w:rPr>
        <w:t xml:space="preserve">- </w:t>
      </w:r>
      <w:r w:rsidR="00721D5A">
        <w:rPr>
          <w:rFonts w:cs="Times New Roman"/>
        </w:rPr>
        <w:t>њар семоња пешнињод намудани њисобот ба Раёсати тандурустии вилоят ё ба Вазорати тандурустї ва њифзи иљтимоии ањолии Љумњурии Тољикистон</w:t>
      </w:r>
      <w:r w:rsidRPr="00EC1881">
        <w:rPr>
          <w:rFonts w:cs="Times New Roman"/>
        </w:rPr>
        <w:t>.</w:t>
      </w:r>
    </w:p>
    <w:p w:rsidR="008A4444" w:rsidRPr="00EC1881" w:rsidRDefault="008A4444" w:rsidP="00DE24CF">
      <w:pPr>
        <w:pStyle w:val="a3"/>
        <w:rPr>
          <w:rFonts w:cs="Times New Roman"/>
          <w:b/>
        </w:rPr>
      </w:pPr>
    </w:p>
    <w:p w:rsidR="008A4444" w:rsidRPr="00EC1881" w:rsidRDefault="008A4444" w:rsidP="00DE24CF">
      <w:pPr>
        <w:pStyle w:val="a3"/>
        <w:rPr>
          <w:rFonts w:cs="Times New Roman"/>
          <w:b/>
        </w:rPr>
      </w:pPr>
    </w:p>
    <w:p w:rsidR="008A4444" w:rsidRPr="00EC1881" w:rsidRDefault="008A4444" w:rsidP="00DE24CF">
      <w:pPr>
        <w:pStyle w:val="a3"/>
        <w:rPr>
          <w:rFonts w:cs="Times New Roman"/>
          <w:b/>
        </w:rPr>
      </w:pPr>
    </w:p>
    <w:p w:rsidR="00BE7E40" w:rsidRPr="00EC1881" w:rsidRDefault="00BE7E40" w:rsidP="00DE24CF">
      <w:pPr>
        <w:pStyle w:val="a3"/>
        <w:rPr>
          <w:rFonts w:cs="Times New Roman"/>
          <w:b/>
        </w:rPr>
      </w:pPr>
    </w:p>
    <w:p w:rsidR="00BE7E40" w:rsidRPr="00EC1881" w:rsidRDefault="00BE7E40" w:rsidP="00DE24CF">
      <w:pPr>
        <w:pStyle w:val="a3"/>
        <w:rPr>
          <w:rFonts w:cs="Times New Roman"/>
          <w:b/>
        </w:rPr>
      </w:pPr>
    </w:p>
    <w:p w:rsidR="00A6796E" w:rsidRDefault="00A6796E" w:rsidP="00DE24CF">
      <w:pPr>
        <w:pStyle w:val="a3"/>
        <w:rPr>
          <w:rFonts w:cs="Times New Roman"/>
          <w:b/>
        </w:rPr>
      </w:pPr>
    </w:p>
    <w:p w:rsidR="00D02726" w:rsidRPr="00EC1881" w:rsidRDefault="00D02726" w:rsidP="00DE24CF">
      <w:pPr>
        <w:pStyle w:val="a3"/>
        <w:rPr>
          <w:rFonts w:cs="Times New Roman"/>
          <w:b/>
        </w:rPr>
      </w:pPr>
    </w:p>
    <w:p w:rsidR="00721D5A" w:rsidRPr="00721D5A" w:rsidRDefault="009D3936" w:rsidP="00721D5A">
      <w:pPr>
        <w:pStyle w:val="a3"/>
        <w:rPr>
          <w:rFonts w:cs="Times New Roman"/>
        </w:rPr>
      </w:pPr>
      <w:r>
        <w:rPr>
          <w:rFonts w:cs="Times New Roman"/>
          <w:noProof/>
          <w:lang w:eastAsia="ru-RU"/>
        </w:rPr>
        <w:lastRenderedPageBreak/>
        <w:drawing>
          <wp:anchor distT="0" distB="0" distL="114300" distR="114300" simplePos="0" relativeHeight="251680768" behindDoc="1" locked="0" layoutInCell="1" allowOverlap="1" wp14:anchorId="55C87E6C" wp14:editId="07A6D6A5">
            <wp:simplePos x="0" y="0"/>
            <wp:positionH relativeFrom="column">
              <wp:posOffset>3745383</wp:posOffset>
            </wp:positionH>
            <wp:positionV relativeFrom="paragraph">
              <wp:posOffset>-409067</wp:posOffset>
            </wp:positionV>
            <wp:extent cx="1499616" cy="1484224"/>
            <wp:effectExtent l="0" t="0" r="5715" b="190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616" cy="1484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726">
        <w:rPr>
          <w:rFonts w:cs="Times New Roman"/>
        </w:rPr>
        <w:t xml:space="preserve">                                                                                          </w:t>
      </w:r>
      <w:r w:rsidR="00721D5A" w:rsidRPr="00721D5A">
        <w:rPr>
          <w:rFonts w:cs="Times New Roman"/>
        </w:rPr>
        <w:t xml:space="preserve">Замимаи </w:t>
      </w:r>
      <w:r w:rsidR="00721D5A">
        <w:rPr>
          <w:rFonts w:cs="Times New Roman"/>
        </w:rPr>
        <w:t>2</w:t>
      </w:r>
      <w:r w:rsidR="00721D5A" w:rsidRPr="00721D5A">
        <w:rPr>
          <w:rFonts w:cs="Times New Roman"/>
        </w:rPr>
        <w:tab/>
      </w:r>
    </w:p>
    <w:p w:rsidR="00721D5A" w:rsidRPr="00721D5A" w:rsidRDefault="00D02726" w:rsidP="00721D5A">
      <w:pPr>
        <w:pStyle w:val="a3"/>
        <w:rPr>
          <w:rFonts w:cs="Times New Roman"/>
        </w:rPr>
      </w:pPr>
      <w:r>
        <w:rPr>
          <w:rFonts w:cs="Times New Roman"/>
        </w:rPr>
        <w:t xml:space="preserve">                                                                                </w:t>
      </w:r>
      <w:r w:rsidR="00721D5A" w:rsidRPr="00721D5A">
        <w:rPr>
          <w:rFonts w:cs="Times New Roman"/>
        </w:rPr>
        <w:t>ба фармоиши ВТ ва ЊИА ЉТ</w:t>
      </w:r>
    </w:p>
    <w:p w:rsidR="004F3434" w:rsidRPr="00EC1881" w:rsidRDefault="00D02726" w:rsidP="00721D5A">
      <w:pPr>
        <w:pStyle w:val="a3"/>
        <w:rPr>
          <w:rFonts w:cs="Times New Roman"/>
        </w:rPr>
      </w:pPr>
      <w:r>
        <w:rPr>
          <w:rFonts w:cs="Times New Roman"/>
        </w:rPr>
        <w:t xml:space="preserve">                                                                                </w:t>
      </w:r>
      <w:r w:rsidR="009B404A">
        <w:rPr>
          <w:rFonts w:cs="Times New Roman"/>
        </w:rPr>
        <w:t>аз 05</w:t>
      </w:r>
      <w:r w:rsidR="009B404A" w:rsidRPr="00EC1881">
        <w:rPr>
          <w:rFonts w:cs="Times New Roman"/>
        </w:rPr>
        <w:t xml:space="preserve"> </w:t>
      </w:r>
      <w:r w:rsidR="009B404A">
        <w:rPr>
          <w:rFonts w:cs="Times New Roman"/>
        </w:rPr>
        <w:t xml:space="preserve">июни </w:t>
      </w:r>
      <w:r w:rsidR="009B404A" w:rsidRPr="00EC1881">
        <w:rPr>
          <w:rFonts w:cs="Times New Roman"/>
        </w:rPr>
        <w:t xml:space="preserve"> </w:t>
      </w:r>
      <w:r w:rsidR="009B404A">
        <w:rPr>
          <w:rFonts w:cs="Times New Roman"/>
        </w:rPr>
        <w:t xml:space="preserve">соли </w:t>
      </w:r>
      <w:r w:rsidR="009B404A" w:rsidRPr="00EC1881">
        <w:rPr>
          <w:rFonts w:cs="Times New Roman"/>
        </w:rPr>
        <w:t>2017</w:t>
      </w:r>
      <w:r w:rsidR="009B404A">
        <w:rPr>
          <w:rFonts w:cs="Times New Roman"/>
        </w:rPr>
        <w:t>, №426</w:t>
      </w:r>
    </w:p>
    <w:p w:rsidR="00DE24CF" w:rsidRPr="00EC1881" w:rsidRDefault="00DE24CF" w:rsidP="00DE24CF">
      <w:pPr>
        <w:pStyle w:val="a3"/>
        <w:jc w:val="both"/>
        <w:rPr>
          <w:rFonts w:cs="Times New Roman"/>
          <w:b/>
        </w:rPr>
      </w:pPr>
    </w:p>
    <w:p w:rsidR="00D02726" w:rsidRDefault="00496060" w:rsidP="008D3C95">
      <w:pPr>
        <w:pStyle w:val="a3"/>
        <w:jc w:val="center"/>
        <w:rPr>
          <w:rFonts w:cs="Times New Roman"/>
          <w:b/>
        </w:rPr>
      </w:pPr>
      <w:r>
        <w:rPr>
          <w:rFonts w:cs="Times New Roman"/>
          <w:b/>
        </w:rPr>
        <w:t>Хизматрасонињои тиббї – иљтимої ба наврасон дар сатњи муассисањои КАТС аз тарафи табибони оилавї ва њисоботдињии онњо</w:t>
      </w:r>
    </w:p>
    <w:p w:rsidR="009451F7" w:rsidRPr="00EC1881" w:rsidRDefault="00496060" w:rsidP="008D3C95">
      <w:pPr>
        <w:pStyle w:val="a3"/>
        <w:jc w:val="center"/>
        <w:rPr>
          <w:rFonts w:cs="Times New Roman"/>
          <w:b/>
        </w:rPr>
      </w:pPr>
      <w:r>
        <w:rPr>
          <w:rFonts w:cs="Times New Roman"/>
          <w:b/>
        </w:rPr>
        <w:t xml:space="preserve"> </w:t>
      </w:r>
    </w:p>
    <w:p w:rsidR="009451F7" w:rsidRPr="00EC1881" w:rsidRDefault="0067692C" w:rsidP="0067692C">
      <w:pPr>
        <w:pStyle w:val="a3"/>
        <w:numPr>
          <w:ilvl w:val="0"/>
          <w:numId w:val="1"/>
        </w:numPr>
        <w:spacing w:line="276" w:lineRule="auto"/>
        <w:jc w:val="both"/>
        <w:rPr>
          <w:rFonts w:cs="Times New Roman"/>
        </w:rPr>
      </w:pPr>
      <w:r>
        <w:rPr>
          <w:rFonts w:cs="Times New Roman"/>
        </w:rPr>
        <w:t xml:space="preserve">Кўмаки аввалияи тиббию санитарї </w:t>
      </w:r>
      <w:r w:rsidR="009451F7" w:rsidRPr="00EC1881">
        <w:rPr>
          <w:rFonts w:cs="Times New Roman"/>
        </w:rPr>
        <w:t>(</w:t>
      </w:r>
      <w:r>
        <w:rPr>
          <w:rFonts w:cs="Times New Roman"/>
        </w:rPr>
        <w:t>минбаъд КАТС</w:t>
      </w:r>
      <w:r w:rsidR="009451F7" w:rsidRPr="00EC1881">
        <w:rPr>
          <w:rFonts w:cs="Times New Roman"/>
        </w:rPr>
        <w:t xml:space="preserve">) </w:t>
      </w:r>
      <w:r w:rsidRPr="0067692C">
        <w:rPr>
          <w:rFonts w:cs="Times New Roman"/>
        </w:rPr>
        <w:t>ба наврасон дар муассисањои КАТС аз тарафи</w:t>
      </w:r>
      <w:r>
        <w:rPr>
          <w:rFonts w:cs="Times New Roman"/>
        </w:rPr>
        <w:t xml:space="preserve"> табибони оилавї, њамширањои тибби оилавї </w:t>
      </w:r>
      <w:r w:rsidR="009451F7" w:rsidRPr="00EC1881">
        <w:rPr>
          <w:rFonts w:cs="Times New Roman"/>
        </w:rPr>
        <w:t>(</w:t>
      </w:r>
      <w:r>
        <w:rPr>
          <w:rFonts w:cs="Times New Roman"/>
        </w:rPr>
        <w:t>њ</w:t>
      </w:r>
      <w:r w:rsidR="008D3C95" w:rsidRPr="00EC1881">
        <w:rPr>
          <w:rFonts w:cs="Times New Roman"/>
        </w:rPr>
        <w:t>а</w:t>
      </w:r>
      <w:r>
        <w:rPr>
          <w:rFonts w:cs="Times New Roman"/>
        </w:rPr>
        <w:t xml:space="preserve">мчунин </w:t>
      </w:r>
      <w:r w:rsidR="009451F7" w:rsidRPr="00EC1881">
        <w:rPr>
          <w:rFonts w:cs="Times New Roman"/>
        </w:rPr>
        <w:t>фелдшер</w:t>
      </w:r>
      <w:r>
        <w:rPr>
          <w:rFonts w:cs="Times New Roman"/>
        </w:rPr>
        <w:t>он, момодояњо, њамширањои тиб)</w:t>
      </w:r>
      <w:r w:rsidR="00530497" w:rsidRPr="00EC1881">
        <w:rPr>
          <w:rFonts w:cs="Times New Roman"/>
        </w:rPr>
        <w:t>,</w:t>
      </w:r>
      <w:r>
        <w:rPr>
          <w:rFonts w:cs="Times New Roman"/>
        </w:rPr>
        <w:t xml:space="preserve"> табибони ихтисосњои мањдуд ва њамчунин табибони хадамотњои махсусгардонидашудаи дар сатњи КАТС фаъолияткунанда пешнињод карда мешавад. </w:t>
      </w:r>
    </w:p>
    <w:p w:rsidR="003D21AD" w:rsidRPr="00EC1881" w:rsidRDefault="002610C5" w:rsidP="00DD4AD4">
      <w:pPr>
        <w:pStyle w:val="a3"/>
        <w:numPr>
          <w:ilvl w:val="0"/>
          <w:numId w:val="1"/>
        </w:numPr>
        <w:spacing w:line="276" w:lineRule="auto"/>
        <w:jc w:val="both"/>
        <w:rPr>
          <w:rFonts w:cs="Times New Roman"/>
        </w:rPr>
      </w:pPr>
      <w:r>
        <w:rPr>
          <w:rFonts w:cs="Times New Roman"/>
        </w:rPr>
        <w:t>Наврасон ва намояндагони ќонунии онњо барои интихоби озоди муассисаи тиббї, табиб ва гирифтани хизматњо дар асоси принсипњои дастрасї, хайрхоњї, ихтиёрї ва риояи махфият (тибќи ќарори Њукумати Љумњурии Тољикистон аз 28 ноябри соли 2015, №748) њуќуќ доранд</w:t>
      </w:r>
      <w:r w:rsidR="003D21AD" w:rsidRPr="00EC1881">
        <w:rPr>
          <w:rFonts w:cs="Times New Roman"/>
        </w:rPr>
        <w:t>.</w:t>
      </w:r>
    </w:p>
    <w:p w:rsidR="00D9315D" w:rsidRPr="00EC1881" w:rsidRDefault="008B52BC" w:rsidP="00DD4AD4">
      <w:pPr>
        <w:pStyle w:val="a3"/>
        <w:numPr>
          <w:ilvl w:val="0"/>
          <w:numId w:val="1"/>
        </w:numPr>
        <w:spacing w:line="276" w:lineRule="auto"/>
        <w:jc w:val="both"/>
        <w:rPr>
          <w:rFonts w:cs="Times New Roman"/>
        </w:rPr>
      </w:pPr>
      <w:r>
        <w:rPr>
          <w:rFonts w:cs="Times New Roman"/>
        </w:rPr>
        <w:t>Кўмаки аввалияи тиббию санитарї ба наврасон аз хизматрасонињои профилактикї, тиббї – ташхисї ва иљтимої иборат аст</w:t>
      </w:r>
      <w:r w:rsidR="00801EEB" w:rsidRPr="00EC1881">
        <w:rPr>
          <w:rFonts w:cs="Times New Roman"/>
        </w:rPr>
        <w:t>.</w:t>
      </w:r>
      <w:r w:rsidR="008D3C95" w:rsidRPr="00EC1881">
        <w:rPr>
          <w:rFonts w:cs="Times New Roman"/>
        </w:rPr>
        <w:t xml:space="preserve"> </w:t>
      </w:r>
    </w:p>
    <w:p w:rsidR="004D190E" w:rsidRPr="00EC1881" w:rsidRDefault="003D21AD" w:rsidP="00C70883">
      <w:pPr>
        <w:pStyle w:val="a3"/>
        <w:spacing w:line="276" w:lineRule="auto"/>
        <w:ind w:left="360"/>
        <w:jc w:val="both"/>
        <w:rPr>
          <w:rFonts w:cs="Times New Roman"/>
        </w:rPr>
      </w:pPr>
      <w:r w:rsidRPr="00EC1881">
        <w:rPr>
          <w:rFonts w:cs="Times New Roman"/>
        </w:rPr>
        <w:t>3</w:t>
      </w:r>
      <w:r w:rsidR="004D190E" w:rsidRPr="00EC1881">
        <w:rPr>
          <w:rFonts w:cs="Times New Roman"/>
        </w:rPr>
        <w:t xml:space="preserve">.1.  </w:t>
      </w:r>
      <w:r w:rsidR="004D294B">
        <w:rPr>
          <w:rFonts w:cs="Times New Roman"/>
        </w:rPr>
        <w:t>Хизматрасонињои п</w:t>
      </w:r>
      <w:r w:rsidR="00801EEB" w:rsidRPr="00EC1881">
        <w:rPr>
          <w:rFonts w:cs="Times New Roman"/>
        </w:rPr>
        <w:t>рофилакти</w:t>
      </w:r>
      <w:r w:rsidR="004D294B">
        <w:rPr>
          <w:rFonts w:cs="Times New Roman"/>
        </w:rPr>
        <w:t>кї ба баланд бардоштани маърифати санитарии наврасон ва оила</w:t>
      </w:r>
      <w:r w:rsidR="00021ACE">
        <w:rPr>
          <w:rFonts w:cs="Times New Roman"/>
        </w:rPr>
        <w:t>њо</w:t>
      </w:r>
      <w:r w:rsidR="004D294B">
        <w:rPr>
          <w:rFonts w:cs="Times New Roman"/>
        </w:rPr>
        <w:t xml:space="preserve">и онњо дар масъалањои ташаккули тарзи њаёти солим, солимии </w:t>
      </w:r>
      <w:r w:rsidR="008E1112">
        <w:rPr>
          <w:rFonts w:cs="Times New Roman"/>
        </w:rPr>
        <w:t>равонии</w:t>
      </w:r>
      <w:r w:rsidR="004D294B">
        <w:rPr>
          <w:rFonts w:cs="Times New Roman"/>
        </w:rPr>
        <w:t>, пешгирии худкушї, тамокукашї ва сўиистеъмол бо нўшокињои спиртї, муносибати масъулона барои ташкил намудани оила, пешгирї намудани никоњ</w:t>
      </w:r>
      <w:r w:rsidR="00002E28">
        <w:rPr>
          <w:rFonts w:cs="Times New Roman"/>
        </w:rPr>
        <w:t xml:space="preserve">њои </w:t>
      </w:r>
      <w:r w:rsidR="004D294B">
        <w:rPr>
          <w:rFonts w:cs="Times New Roman"/>
        </w:rPr>
        <w:t>хешутаборї, њомил</w:t>
      </w:r>
      <w:r w:rsidR="00002E28">
        <w:rPr>
          <w:rFonts w:cs="Times New Roman"/>
        </w:rPr>
        <w:t>аг</w:t>
      </w:r>
      <w:r w:rsidR="004D294B">
        <w:rPr>
          <w:rFonts w:cs="Times New Roman"/>
        </w:rPr>
        <w:t>и</w:t>
      </w:r>
      <w:r w:rsidR="00002E28">
        <w:rPr>
          <w:rFonts w:cs="Times New Roman"/>
        </w:rPr>
        <w:t xml:space="preserve">и наврасї, исќоти њамл, интихоби маводњои пешгирандаи њамл, дастгирии </w:t>
      </w:r>
      <w:r w:rsidR="00C70883">
        <w:rPr>
          <w:rFonts w:cs="Times New Roman"/>
        </w:rPr>
        <w:t>наврасоне, ки тањти зўроварї</w:t>
      </w:r>
      <w:r w:rsidR="008E1112">
        <w:rPr>
          <w:rFonts w:cs="Times New Roman"/>
        </w:rPr>
        <w:t>, ќурбон ва савдои одамон</w:t>
      </w:r>
      <w:r w:rsidR="00C70883">
        <w:rPr>
          <w:rFonts w:cs="Times New Roman"/>
        </w:rPr>
        <w:t xml:space="preserve"> ќарор гирифтаанд, аз љумла зўроварии шањвонї, пешгирии беморињои бо воситаи алоќаи љинсї</w:t>
      </w:r>
      <w:r w:rsidR="00002E28">
        <w:rPr>
          <w:rFonts w:cs="Times New Roman"/>
        </w:rPr>
        <w:t xml:space="preserve"> </w:t>
      </w:r>
      <w:r w:rsidR="00C70883">
        <w:rPr>
          <w:rFonts w:cs="Times New Roman"/>
        </w:rPr>
        <w:t xml:space="preserve">сироятшаванда, аз љумла ВНМО/БПНМ равона карда шудаанд. </w:t>
      </w:r>
    </w:p>
    <w:p w:rsidR="00336CBC" w:rsidRPr="00EC1881" w:rsidRDefault="00336CBC" w:rsidP="00DD4AD4">
      <w:pPr>
        <w:pStyle w:val="a3"/>
        <w:spacing w:line="276" w:lineRule="auto"/>
        <w:ind w:left="360"/>
        <w:jc w:val="both"/>
        <w:rPr>
          <w:rFonts w:cs="Times New Roman"/>
        </w:rPr>
      </w:pPr>
      <w:r w:rsidRPr="00EC1881">
        <w:rPr>
          <w:rFonts w:cs="Times New Roman"/>
        </w:rPr>
        <w:t>3.2.</w:t>
      </w:r>
      <w:r w:rsidRPr="00EC1881">
        <w:t xml:space="preserve"> </w:t>
      </w:r>
      <w:r w:rsidR="0010343B">
        <w:t xml:space="preserve">Баланд бардоштани маърифати санитарии наврасон аз рўи масъалањои дар боло овардашуда аз тарафи табибони оилавї, акушер – гинекологњои машваратчии муассисањои КАТС, мутахассисони марказњо оид ба пешгирї ва мубориза бар зидди </w:t>
      </w:r>
      <w:r w:rsidR="00021ACE">
        <w:t xml:space="preserve">бемории </w:t>
      </w:r>
      <w:r w:rsidR="0010343B">
        <w:t>ВНМО, ташаккули тарзи њаёти солим, марказњои таълимї – клиникии тибби оилавї, шуъбањои тиббї – машваратии љавонон, марказњои солимии репродуктивии дар заминаи Марказњои саломатии ноњиявї (шањрї) фаъолияткунанда, дар мактабњои тањсилоти умумии миёна, м</w:t>
      </w:r>
      <w:r w:rsidR="00C177B1">
        <w:t>у</w:t>
      </w:r>
      <w:r w:rsidR="0010343B">
        <w:t>а</w:t>
      </w:r>
      <w:r w:rsidR="00C177B1">
        <w:t>ссиса</w:t>
      </w:r>
      <w:r w:rsidR="0010343B">
        <w:t>њои</w:t>
      </w:r>
      <w:r w:rsidR="00C177B1">
        <w:t xml:space="preserve"> таълимии</w:t>
      </w:r>
      <w:r w:rsidR="0010343B">
        <w:t xml:space="preserve"> олї ва миёна</w:t>
      </w:r>
      <w:r w:rsidR="00C177B1">
        <w:t xml:space="preserve">, коллељњо, муассисањои махсусгардонидашуда дар шакли суњбатњо, вохўрињо, воситањои аёнї, </w:t>
      </w:r>
      <w:r w:rsidR="00C177B1">
        <w:lastRenderedPageBreak/>
        <w:t>лексияњо, семинарњо, машваратњои људогона бо волидайн, педагогњо, кормандони маќомотњои ќудратї ва ѓ. анљом дода мешавад</w:t>
      </w:r>
      <w:r w:rsidRPr="00EC1881">
        <w:rPr>
          <w:rFonts w:cs="Times New Roman"/>
        </w:rPr>
        <w:t>.</w:t>
      </w:r>
    </w:p>
    <w:p w:rsidR="00336CBC" w:rsidRPr="00EC1881" w:rsidRDefault="008D3C95" w:rsidP="00DD4AD4">
      <w:pPr>
        <w:pStyle w:val="a3"/>
        <w:spacing w:line="276" w:lineRule="auto"/>
        <w:ind w:left="360"/>
        <w:jc w:val="both"/>
        <w:rPr>
          <w:rFonts w:cs="Times New Roman"/>
        </w:rPr>
      </w:pPr>
      <w:r w:rsidRPr="00EC1881">
        <w:rPr>
          <w:rFonts w:cs="Times New Roman"/>
        </w:rPr>
        <w:t>В</w:t>
      </w:r>
      <w:r w:rsidR="00EB69F3">
        <w:rPr>
          <w:rFonts w:cs="Times New Roman"/>
        </w:rPr>
        <w:t>обаста аз синну</w:t>
      </w:r>
      <w:r w:rsidR="008E1112">
        <w:rPr>
          <w:rFonts w:cs="Times New Roman"/>
        </w:rPr>
        <w:t xml:space="preserve"> </w:t>
      </w:r>
      <w:r w:rsidR="00EB69F3">
        <w:rPr>
          <w:rFonts w:cs="Times New Roman"/>
        </w:rPr>
        <w:t>сол маърифати санитарии наврасон аз рўи масъалањои зерин анљом дода мешавад</w:t>
      </w:r>
      <w:r w:rsidR="00336CBC" w:rsidRPr="00EC1881">
        <w:rPr>
          <w:rFonts w:cs="Times New Roman"/>
        </w:rPr>
        <w:t>:</w:t>
      </w:r>
    </w:p>
    <w:p w:rsidR="00336CBC" w:rsidRPr="00EC1881" w:rsidRDefault="00336CBC" w:rsidP="00DD4AD4">
      <w:pPr>
        <w:pStyle w:val="a3"/>
        <w:spacing w:line="276" w:lineRule="auto"/>
        <w:ind w:left="360"/>
        <w:jc w:val="both"/>
        <w:rPr>
          <w:rFonts w:cs="Times New Roman"/>
        </w:rPr>
      </w:pPr>
      <w:r w:rsidRPr="00EC1881">
        <w:rPr>
          <w:rFonts w:cs="Times New Roman"/>
        </w:rPr>
        <w:t xml:space="preserve">а) </w:t>
      </w:r>
      <w:r w:rsidR="00EB69F3">
        <w:rPr>
          <w:rFonts w:cs="Times New Roman"/>
        </w:rPr>
        <w:t>барои гуруњи синну</w:t>
      </w:r>
      <w:r w:rsidR="008E1112">
        <w:rPr>
          <w:rFonts w:cs="Times New Roman"/>
        </w:rPr>
        <w:t xml:space="preserve"> </w:t>
      </w:r>
      <w:r w:rsidR="00EB69F3">
        <w:rPr>
          <w:rFonts w:cs="Times New Roman"/>
        </w:rPr>
        <w:t xml:space="preserve">соли </w:t>
      </w:r>
      <w:r w:rsidRPr="00EC1881">
        <w:rPr>
          <w:rFonts w:cs="Times New Roman"/>
        </w:rPr>
        <w:t xml:space="preserve">10 – 14 </w:t>
      </w:r>
      <w:r w:rsidR="00EB69F3">
        <w:rPr>
          <w:rFonts w:cs="Times New Roman"/>
        </w:rPr>
        <w:t>сола</w:t>
      </w:r>
      <w:r w:rsidRPr="00EC1881">
        <w:rPr>
          <w:rFonts w:cs="Times New Roman"/>
        </w:rPr>
        <w:t>:</w:t>
      </w:r>
    </w:p>
    <w:p w:rsidR="00336CBC" w:rsidRDefault="00336CBC" w:rsidP="00DD4AD4">
      <w:pPr>
        <w:pStyle w:val="a3"/>
        <w:spacing w:line="276" w:lineRule="auto"/>
        <w:ind w:left="360"/>
        <w:jc w:val="both"/>
        <w:rPr>
          <w:rFonts w:cs="Times New Roman"/>
        </w:rPr>
      </w:pPr>
      <w:r w:rsidRPr="00EC1881">
        <w:rPr>
          <w:rFonts w:cs="Times New Roman"/>
        </w:rPr>
        <w:t xml:space="preserve">- </w:t>
      </w:r>
      <w:r w:rsidR="00EB69F3">
        <w:rPr>
          <w:rFonts w:cs="Times New Roman"/>
        </w:rPr>
        <w:t>тарзи њаёти солим</w:t>
      </w:r>
      <w:r w:rsidRPr="00EC1881">
        <w:rPr>
          <w:rFonts w:cs="Times New Roman"/>
        </w:rPr>
        <w:t xml:space="preserve"> (</w:t>
      </w:r>
      <w:r w:rsidR="00EB69F3">
        <w:rPr>
          <w:rFonts w:cs="Times New Roman"/>
        </w:rPr>
        <w:t xml:space="preserve">фаъолнокии љисмонї, даст кашидан аз тамокукашї, </w:t>
      </w:r>
      <w:r w:rsidR="00021ACE">
        <w:rPr>
          <w:rFonts w:cs="Times New Roman"/>
        </w:rPr>
        <w:t xml:space="preserve">пешгирї намудани </w:t>
      </w:r>
      <w:r w:rsidR="00EB69F3">
        <w:rPr>
          <w:rFonts w:cs="Times New Roman"/>
        </w:rPr>
        <w:t>истеъмоли маводњои руњфаъолкунанда, нашъадор ва машруботи спиртї</w:t>
      </w:r>
      <w:r w:rsidRPr="00EC1881">
        <w:rPr>
          <w:rFonts w:cs="Times New Roman"/>
        </w:rPr>
        <w:t>);</w:t>
      </w:r>
    </w:p>
    <w:p w:rsidR="008E1112" w:rsidRPr="00EC1881" w:rsidRDefault="008E1112" w:rsidP="008E1112">
      <w:pPr>
        <w:pStyle w:val="a3"/>
        <w:spacing w:line="276" w:lineRule="auto"/>
        <w:ind w:left="360"/>
        <w:jc w:val="both"/>
        <w:rPr>
          <w:rFonts w:cs="Times New Roman"/>
        </w:rPr>
      </w:pPr>
      <w:r w:rsidRPr="00EC1881">
        <w:rPr>
          <w:rFonts w:cs="Times New Roman"/>
        </w:rPr>
        <w:t xml:space="preserve">- </w:t>
      </w:r>
      <w:r>
        <w:rPr>
          <w:rFonts w:cs="Times New Roman"/>
        </w:rPr>
        <w:t xml:space="preserve">солимии </w:t>
      </w:r>
      <w:r w:rsidRPr="00EC1881">
        <w:rPr>
          <w:rFonts w:cs="Times New Roman"/>
        </w:rPr>
        <w:t>репродуктив</w:t>
      </w:r>
      <w:r>
        <w:rPr>
          <w:rFonts w:cs="Times New Roman"/>
        </w:rPr>
        <w:t xml:space="preserve">ї ва њуќуќњои </w:t>
      </w:r>
      <w:r w:rsidRPr="00EC1881">
        <w:rPr>
          <w:rFonts w:cs="Times New Roman"/>
        </w:rPr>
        <w:t>репродуктив</w:t>
      </w:r>
      <w:r>
        <w:rPr>
          <w:rFonts w:cs="Times New Roman"/>
        </w:rPr>
        <w:t>ї</w:t>
      </w:r>
      <w:r w:rsidRPr="00EC1881">
        <w:rPr>
          <w:rFonts w:cs="Times New Roman"/>
        </w:rPr>
        <w:t>;</w:t>
      </w:r>
    </w:p>
    <w:p w:rsidR="008E1112" w:rsidRPr="00EC1881" w:rsidRDefault="008E1112" w:rsidP="008E1112">
      <w:pPr>
        <w:pStyle w:val="a3"/>
        <w:spacing w:line="276" w:lineRule="auto"/>
        <w:ind w:left="360"/>
        <w:jc w:val="both"/>
        <w:rPr>
          <w:rFonts w:cs="Times New Roman"/>
        </w:rPr>
      </w:pPr>
      <w:r w:rsidRPr="00EC1881">
        <w:rPr>
          <w:rFonts w:cs="Times New Roman"/>
        </w:rPr>
        <w:t>- п</w:t>
      </w:r>
      <w:r>
        <w:rPr>
          <w:rFonts w:cs="Times New Roman"/>
        </w:rPr>
        <w:t>ешгирии њомилагии наврасї</w:t>
      </w:r>
      <w:r w:rsidRPr="00EC1881">
        <w:rPr>
          <w:rFonts w:cs="Times New Roman"/>
        </w:rPr>
        <w:t>;</w:t>
      </w:r>
    </w:p>
    <w:p w:rsidR="00336CBC" w:rsidRPr="00EC1881" w:rsidRDefault="00336CBC" w:rsidP="00DD4AD4">
      <w:pPr>
        <w:pStyle w:val="a3"/>
        <w:spacing w:line="276" w:lineRule="auto"/>
        <w:ind w:left="360"/>
        <w:jc w:val="both"/>
        <w:rPr>
          <w:rFonts w:cs="Times New Roman"/>
        </w:rPr>
      </w:pPr>
      <w:r w:rsidRPr="00EC1881">
        <w:rPr>
          <w:rFonts w:cs="Times New Roman"/>
        </w:rPr>
        <w:t xml:space="preserve">- </w:t>
      </w:r>
      <w:r w:rsidR="00EB69F3">
        <w:rPr>
          <w:rFonts w:cs="Times New Roman"/>
        </w:rPr>
        <w:t>ѓизо</w:t>
      </w:r>
      <w:r w:rsidRPr="00EC1881">
        <w:rPr>
          <w:rFonts w:cs="Times New Roman"/>
        </w:rPr>
        <w:t>,</w:t>
      </w:r>
      <w:r w:rsidR="00EB69F3">
        <w:rPr>
          <w:rFonts w:cs="Times New Roman"/>
        </w:rPr>
        <w:t xml:space="preserve"> аз љумла истифода</w:t>
      </w:r>
      <w:r w:rsidR="00021ACE">
        <w:rPr>
          <w:rFonts w:cs="Times New Roman"/>
        </w:rPr>
        <w:t>бари</w:t>
      </w:r>
      <w:r w:rsidR="00EB69F3">
        <w:rPr>
          <w:rFonts w:cs="Times New Roman"/>
        </w:rPr>
        <w:t>и намаки йоднок</w:t>
      </w:r>
      <w:r w:rsidRPr="00EC1881">
        <w:rPr>
          <w:rFonts w:cs="Times New Roman"/>
        </w:rPr>
        <w:t>;</w:t>
      </w:r>
    </w:p>
    <w:p w:rsidR="00336CBC" w:rsidRDefault="00336CBC" w:rsidP="00DD4AD4">
      <w:pPr>
        <w:pStyle w:val="a3"/>
        <w:spacing w:line="276" w:lineRule="auto"/>
        <w:ind w:left="360"/>
        <w:jc w:val="both"/>
        <w:rPr>
          <w:rFonts w:cs="Times New Roman"/>
        </w:rPr>
      </w:pPr>
      <w:r w:rsidRPr="00EC1881">
        <w:rPr>
          <w:rFonts w:cs="Times New Roman"/>
        </w:rPr>
        <w:t xml:space="preserve">- </w:t>
      </w:r>
      <w:r w:rsidR="00EB69F3">
        <w:rPr>
          <w:rFonts w:cs="Times New Roman"/>
        </w:rPr>
        <w:t>масъалањои бењдошти умумї</w:t>
      </w:r>
      <w:r w:rsidRPr="00EC1881">
        <w:rPr>
          <w:rFonts w:cs="Times New Roman"/>
        </w:rPr>
        <w:t>;</w:t>
      </w:r>
    </w:p>
    <w:p w:rsidR="008E1112" w:rsidRPr="00EC1881" w:rsidRDefault="008E1112" w:rsidP="00DD4AD4">
      <w:pPr>
        <w:pStyle w:val="a3"/>
        <w:spacing w:line="276" w:lineRule="auto"/>
        <w:ind w:left="360"/>
        <w:jc w:val="both"/>
        <w:rPr>
          <w:rFonts w:cs="Times New Roman"/>
        </w:rPr>
      </w:pPr>
      <w:r>
        <w:rPr>
          <w:rFonts w:cs="Times New Roman"/>
        </w:rPr>
        <w:t>- мењнати кўдакон;</w:t>
      </w:r>
    </w:p>
    <w:p w:rsidR="00336CBC" w:rsidRPr="00EC1881" w:rsidRDefault="00336CBC" w:rsidP="00DD4AD4">
      <w:pPr>
        <w:pStyle w:val="a3"/>
        <w:spacing w:line="276" w:lineRule="auto"/>
        <w:ind w:left="360"/>
        <w:jc w:val="both"/>
        <w:rPr>
          <w:rFonts w:cs="Times New Roman"/>
        </w:rPr>
      </w:pPr>
      <w:r w:rsidRPr="00EC1881">
        <w:rPr>
          <w:rFonts w:cs="Times New Roman"/>
        </w:rPr>
        <w:t>- п</w:t>
      </w:r>
      <w:r w:rsidR="00EB69F3">
        <w:rPr>
          <w:rFonts w:cs="Times New Roman"/>
        </w:rPr>
        <w:t>ешгирии садамањои наќлиётї</w:t>
      </w:r>
      <w:r w:rsidRPr="00EC1881">
        <w:rPr>
          <w:rFonts w:cs="Times New Roman"/>
        </w:rPr>
        <w:t>;</w:t>
      </w:r>
    </w:p>
    <w:p w:rsidR="004223A4" w:rsidRPr="00EC1881" w:rsidRDefault="00336CBC" w:rsidP="00DD4AD4">
      <w:pPr>
        <w:pStyle w:val="a3"/>
        <w:spacing w:line="276" w:lineRule="auto"/>
        <w:ind w:left="360"/>
        <w:jc w:val="both"/>
        <w:rPr>
          <w:rFonts w:cs="Times New Roman"/>
        </w:rPr>
      </w:pPr>
      <w:r w:rsidRPr="00EC1881">
        <w:rPr>
          <w:rFonts w:cs="Times New Roman"/>
        </w:rPr>
        <w:t>- п</w:t>
      </w:r>
      <w:r w:rsidR="00EB69F3">
        <w:rPr>
          <w:rFonts w:cs="Times New Roman"/>
        </w:rPr>
        <w:t>ешгирї ва хавфи сироятёбї бо вируси норасоии масунияти одам</w:t>
      </w:r>
      <w:r w:rsidRPr="00EC1881">
        <w:rPr>
          <w:rFonts w:cs="Times New Roman"/>
        </w:rPr>
        <w:t>;</w:t>
      </w:r>
    </w:p>
    <w:p w:rsidR="00336CBC" w:rsidRPr="00EC1881" w:rsidRDefault="00336CBC" w:rsidP="00DD4AD4">
      <w:pPr>
        <w:pStyle w:val="a3"/>
        <w:spacing w:line="276" w:lineRule="auto"/>
        <w:ind w:left="360"/>
        <w:jc w:val="both"/>
        <w:rPr>
          <w:rFonts w:cs="Times New Roman"/>
        </w:rPr>
      </w:pPr>
      <w:r w:rsidRPr="00EC1881">
        <w:rPr>
          <w:rFonts w:cs="Times New Roman"/>
        </w:rPr>
        <w:t xml:space="preserve">б) </w:t>
      </w:r>
      <w:r w:rsidR="00EB69F3">
        <w:rPr>
          <w:rFonts w:cs="Times New Roman"/>
        </w:rPr>
        <w:t>барои гуруњи синну</w:t>
      </w:r>
      <w:r w:rsidR="008E1112">
        <w:rPr>
          <w:rFonts w:cs="Times New Roman"/>
        </w:rPr>
        <w:t xml:space="preserve"> </w:t>
      </w:r>
      <w:r w:rsidR="00EB69F3">
        <w:rPr>
          <w:rFonts w:cs="Times New Roman"/>
        </w:rPr>
        <w:t>соли аз 15 сола боло</w:t>
      </w:r>
      <w:r w:rsidR="00267EE1">
        <w:rPr>
          <w:rFonts w:cs="Times New Roman"/>
        </w:rPr>
        <w:t>,</w:t>
      </w:r>
      <w:r w:rsidR="00EB69F3">
        <w:rPr>
          <w:rFonts w:cs="Times New Roman"/>
        </w:rPr>
        <w:t xml:space="preserve"> ба таври иловагї</w:t>
      </w:r>
      <w:r w:rsidRPr="00EC1881">
        <w:rPr>
          <w:rFonts w:cs="Times New Roman"/>
        </w:rPr>
        <w:t>:</w:t>
      </w:r>
    </w:p>
    <w:p w:rsidR="00336CBC" w:rsidRPr="00EC1881" w:rsidRDefault="00336CBC" w:rsidP="00DD4AD4">
      <w:pPr>
        <w:pStyle w:val="a3"/>
        <w:spacing w:line="276" w:lineRule="auto"/>
        <w:ind w:left="360"/>
        <w:jc w:val="both"/>
        <w:rPr>
          <w:rFonts w:cs="Times New Roman"/>
        </w:rPr>
      </w:pPr>
      <w:r w:rsidRPr="00EC1881">
        <w:rPr>
          <w:rFonts w:cs="Times New Roman"/>
        </w:rPr>
        <w:t>- п</w:t>
      </w:r>
      <w:r w:rsidR="00EE5A70">
        <w:rPr>
          <w:rFonts w:cs="Times New Roman"/>
        </w:rPr>
        <w:t>ешгирї ва хавфи сироятёбї бо беморињои бо воситаи алоќаи љинс</w:t>
      </w:r>
      <w:r w:rsidR="00021ACE">
        <w:rPr>
          <w:rFonts w:cs="Times New Roman"/>
        </w:rPr>
        <w:t>ї</w:t>
      </w:r>
      <w:r w:rsidR="00EE5A70">
        <w:rPr>
          <w:rFonts w:cs="Times New Roman"/>
        </w:rPr>
        <w:t xml:space="preserve"> сироятшаванда ва вируси норасоии масунияти одам</w:t>
      </w:r>
      <w:r w:rsidRPr="00EC1881">
        <w:rPr>
          <w:rFonts w:cs="Times New Roman"/>
        </w:rPr>
        <w:t>;</w:t>
      </w:r>
    </w:p>
    <w:p w:rsidR="00336CBC" w:rsidRPr="00EC1881" w:rsidRDefault="00336CBC" w:rsidP="00DD4AD4">
      <w:pPr>
        <w:pStyle w:val="a3"/>
        <w:spacing w:line="276" w:lineRule="auto"/>
        <w:ind w:left="360"/>
        <w:jc w:val="both"/>
        <w:rPr>
          <w:rFonts w:cs="Times New Roman"/>
        </w:rPr>
      </w:pPr>
      <w:r w:rsidRPr="00EC1881">
        <w:rPr>
          <w:rFonts w:cs="Times New Roman"/>
        </w:rPr>
        <w:t xml:space="preserve">- </w:t>
      </w:r>
      <w:r w:rsidR="00EE5A70">
        <w:rPr>
          <w:rFonts w:cs="Times New Roman"/>
        </w:rPr>
        <w:t>маводњои њозиразамони пешгирандаи њамл</w:t>
      </w:r>
      <w:r w:rsidRPr="00EC1881">
        <w:rPr>
          <w:rFonts w:cs="Times New Roman"/>
        </w:rPr>
        <w:t xml:space="preserve">; </w:t>
      </w:r>
    </w:p>
    <w:p w:rsidR="00336CBC" w:rsidRPr="00EC1881" w:rsidRDefault="00336CBC" w:rsidP="00DD4AD4">
      <w:pPr>
        <w:pStyle w:val="a3"/>
        <w:spacing w:line="276" w:lineRule="auto"/>
        <w:ind w:left="360"/>
        <w:jc w:val="both"/>
        <w:rPr>
          <w:rFonts w:cs="Times New Roman"/>
        </w:rPr>
      </w:pPr>
      <w:r w:rsidRPr="00EC1881">
        <w:rPr>
          <w:rFonts w:cs="Times New Roman"/>
        </w:rPr>
        <w:t xml:space="preserve">- </w:t>
      </w:r>
      <w:r w:rsidR="00EE5A70">
        <w:rPr>
          <w:rFonts w:cs="Times New Roman"/>
        </w:rPr>
        <w:t xml:space="preserve">баробарњуќуќии </w:t>
      </w:r>
      <w:r w:rsidRPr="00EC1881">
        <w:rPr>
          <w:rFonts w:cs="Times New Roman"/>
        </w:rPr>
        <w:t>гендер</w:t>
      </w:r>
      <w:r w:rsidR="00EE5A70">
        <w:rPr>
          <w:rFonts w:cs="Times New Roman"/>
        </w:rPr>
        <w:t>ї ва пешгирии зўроварї</w:t>
      </w:r>
      <w:r w:rsidRPr="00EC1881">
        <w:rPr>
          <w:rFonts w:cs="Times New Roman"/>
        </w:rPr>
        <w:t>;</w:t>
      </w:r>
    </w:p>
    <w:p w:rsidR="00336CBC" w:rsidRPr="00EC1881" w:rsidRDefault="00336CBC" w:rsidP="00DD4AD4">
      <w:pPr>
        <w:pStyle w:val="a3"/>
        <w:spacing w:line="276" w:lineRule="auto"/>
        <w:ind w:left="360"/>
        <w:jc w:val="both"/>
        <w:rPr>
          <w:rFonts w:cs="Times New Roman"/>
        </w:rPr>
      </w:pPr>
      <w:r w:rsidRPr="00EC1881">
        <w:rPr>
          <w:rFonts w:cs="Times New Roman"/>
        </w:rPr>
        <w:t>- о</w:t>
      </w:r>
      <w:r w:rsidR="009F6977">
        <w:rPr>
          <w:rFonts w:cs="Times New Roman"/>
        </w:rPr>
        <w:t>мўзиш оид ба малакањои њаётї</w:t>
      </w:r>
      <w:r w:rsidRPr="00EC1881">
        <w:rPr>
          <w:rFonts w:cs="Times New Roman"/>
        </w:rPr>
        <w:t>,</w:t>
      </w:r>
      <w:r w:rsidR="009F6977">
        <w:rPr>
          <w:rFonts w:cs="Times New Roman"/>
        </w:rPr>
        <w:t xml:space="preserve"> аз љумла мубориза бо стресс ва худкушї</w:t>
      </w:r>
      <w:r w:rsidRPr="00EC1881">
        <w:rPr>
          <w:rFonts w:cs="Times New Roman"/>
        </w:rPr>
        <w:t>;</w:t>
      </w:r>
    </w:p>
    <w:p w:rsidR="00336CBC" w:rsidRPr="00EC1881" w:rsidRDefault="00336CBC" w:rsidP="00DD4AD4">
      <w:pPr>
        <w:pStyle w:val="a3"/>
        <w:spacing w:line="276" w:lineRule="auto"/>
        <w:ind w:left="360"/>
        <w:jc w:val="both"/>
        <w:rPr>
          <w:rFonts w:cs="Times New Roman"/>
        </w:rPr>
      </w:pPr>
      <w:r w:rsidRPr="00EC1881">
        <w:rPr>
          <w:rFonts w:cs="Times New Roman"/>
        </w:rPr>
        <w:t xml:space="preserve">- </w:t>
      </w:r>
      <w:r w:rsidR="009F6977">
        <w:rPr>
          <w:rFonts w:cs="Times New Roman"/>
        </w:rPr>
        <w:t>тайёрї ба њаёти оилавї ва майл ба оилаи солим</w:t>
      </w:r>
      <w:r w:rsidRPr="00EC1881">
        <w:rPr>
          <w:rFonts w:cs="Times New Roman"/>
        </w:rPr>
        <w:t>.</w:t>
      </w:r>
    </w:p>
    <w:p w:rsidR="00336CBC" w:rsidRPr="00EC1881" w:rsidRDefault="00336CBC" w:rsidP="00DD4AD4">
      <w:pPr>
        <w:pStyle w:val="a3"/>
        <w:spacing w:line="276" w:lineRule="auto"/>
        <w:ind w:left="360"/>
        <w:jc w:val="both"/>
        <w:rPr>
          <w:rFonts w:cs="Times New Roman"/>
        </w:rPr>
      </w:pPr>
      <w:r w:rsidRPr="00EC1881">
        <w:rPr>
          <w:rFonts w:cs="Times New Roman"/>
        </w:rPr>
        <w:t xml:space="preserve">3.3. </w:t>
      </w:r>
      <w:r w:rsidR="00C65F7B">
        <w:rPr>
          <w:rFonts w:cs="Times New Roman"/>
        </w:rPr>
        <w:t xml:space="preserve">Барои баланд бардоштани маърифати санитарии наврасон аз тарафи табиби оилавї наќшаи якљояи гузаронидани чорабинињо дар сатњи муассисањои КАТС ва њамчунин муассисањои таълимї ва миёнаи махсус тањия карда мешавад ва пас аз гузаронидани њар як чорабинї пайнавишт тартиб дода мешавад. </w:t>
      </w:r>
    </w:p>
    <w:p w:rsidR="009451F7" w:rsidRPr="00EC1881" w:rsidRDefault="004D190E" w:rsidP="00DD4AD4">
      <w:pPr>
        <w:pStyle w:val="a3"/>
        <w:spacing w:line="276" w:lineRule="auto"/>
        <w:ind w:left="360"/>
        <w:jc w:val="both"/>
        <w:rPr>
          <w:rFonts w:cs="Times New Roman"/>
        </w:rPr>
      </w:pPr>
      <w:r w:rsidRPr="00EC1881">
        <w:rPr>
          <w:rFonts w:cs="Times New Roman"/>
        </w:rPr>
        <w:t xml:space="preserve">4. </w:t>
      </w:r>
      <w:r w:rsidR="009B1450">
        <w:rPr>
          <w:rFonts w:cs="Times New Roman"/>
        </w:rPr>
        <w:t>Кўмаки тиббї – санитарї ба наврасон</w:t>
      </w:r>
      <w:r w:rsidR="00DB069D">
        <w:rPr>
          <w:rFonts w:cs="Times New Roman"/>
        </w:rPr>
        <w:t>, ки дар дењоти дурдаст</w:t>
      </w:r>
      <w:r w:rsidR="00021ACE">
        <w:rPr>
          <w:rFonts w:cs="Times New Roman"/>
        </w:rPr>
        <w:t xml:space="preserve"> ва куњистон</w:t>
      </w:r>
      <w:r w:rsidR="00DB069D">
        <w:rPr>
          <w:rFonts w:cs="Times New Roman"/>
        </w:rPr>
        <w:t xml:space="preserve"> (бунгоњи саломатї) зиндагонї мекунанд, аз тарафи њамшираи тибби оилавї (фелдшер, момодоя, њамшираи тиббї) ва табиби оилавии аз Маркази саломатии дењотї вобаст</w:t>
      </w:r>
      <w:r w:rsidR="00021ACE">
        <w:rPr>
          <w:rFonts w:cs="Times New Roman"/>
        </w:rPr>
        <w:t>а</w:t>
      </w:r>
      <w:r w:rsidR="00DB069D">
        <w:rPr>
          <w:rFonts w:cs="Times New Roman"/>
        </w:rPr>
        <w:t xml:space="preserve">кардашуда ё мутахассисони аз њайати бригадањои сайёр (табиби акушер – гинеколог, педиатр, сироятшинос ва ѓ.) пешнињод карда мешавад. Њайати бригадаи сайёри табибон ба таври доимї аз тарафи менељери муассисањои КАТС-и ноњия (шањр) муайян карда мешавад ва дар 2 њафта на кам аз 1 бор хизматрасонї анљом дода мешавад.    </w:t>
      </w:r>
    </w:p>
    <w:p w:rsidR="009451F7" w:rsidRPr="00EC1881" w:rsidRDefault="004D190E" w:rsidP="00DD4AD4">
      <w:pPr>
        <w:pStyle w:val="a3"/>
        <w:spacing w:line="276" w:lineRule="auto"/>
        <w:ind w:left="360"/>
        <w:jc w:val="both"/>
        <w:rPr>
          <w:rFonts w:cs="Times New Roman"/>
        </w:rPr>
      </w:pPr>
      <w:r w:rsidRPr="00EC1881">
        <w:rPr>
          <w:rFonts w:cs="Times New Roman"/>
        </w:rPr>
        <w:t xml:space="preserve">5. </w:t>
      </w:r>
      <w:r w:rsidR="00EE50DC">
        <w:rPr>
          <w:rFonts w:cs="Times New Roman"/>
        </w:rPr>
        <w:t>Мутахассисоне, ки</w:t>
      </w:r>
      <w:r w:rsidR="00072196">
        <w:rPr>
          <w:rFonts w:cs="Times New Roman"/>
        </w:rPr>
        <w:t xml:space="preserve"> дар сатњи муассисањои КАТС ба наврасон кўмаки тиббї мерасонанд, уњдадоранд, ки ба таври доимї дар масъалањои машваратдињї ва расонидани кўмаки аввалия мутобиќи </w:t>
      </w:r>
      <w:r w:rsidR="00072196">
        <w:rPr>
          <w:rFonts w:cs="Times New Roman"/>
        </w:rPr>
        <w:lastRenderedPageBreak/>
        <w:t xml:space="preserve">тавсияњои байналмилалии охирон ва амалияњои илман </w:t>
      </w:r>
      <w:r w:rsidR="00021ACE">
        <w:rPr>
          <w:rFonts w:cs="Times New Roman"/>
        </w:rPr>
        <w:t>исбот</w:t>
      </w:r>
      <w:r w:rsidR="00072196">
        <w:rPr>
          <w:rFonts w:cs="Times New Roman"/>
        </w:rPr>
        <w:t>гардида аз даврњои омўзишї гузаранд ва ба таври наќшавї аз рўи хусусиятњои кўмакрасонї ва фаъолият бо наврасон дар 5 сол 1 маротиба дар давоми 36 соат такмили ихтисос намоянд.</w:t>
      </w:r>
    </w:p>
    <w:p w:rsidR="009451F7" w:rsidRPr="00EC1881" w:rsidRDefault="004D190E" w:rsidP="00DD4AD4">
      <w:pPr>
        <w:pStyle w:val="a3"/>
        <w:spacing w:line="276" w:lineRule="auto"/>
        <w:ind w:left="360"/>
        <w:jc w:val="both"/>
        <w:rPr>
          <w:rFonts w:cs="Times New Roman"/>
        </w:rPr>
      </w:pPr>
      <w:r w:rsidRPr="00EC1881">
        <w:rPr>
          <w:rFonts w:cs="Times New Roman"/>
        </w:rPr>
        <w:t xml:space="preserve">6. </w:t>
      </w:r>
      <w:r w:rsidR="007B2AE7">
        <w:rPr>
          <w:rFonts w:cs="Times New Roman"/>
        </w:rPr>
        <w:t>Фаъолияти табобатї – ташхисии табиби оилавї дар сатњи муассисањои КАТС аз инњо иборат аст</w:t>
      </w:r>
      <w:r w:rsidR="009451F7" w:rsidRPr="00EC1881">
        <w:rPr>
          <w:rFonts w:cs="Times New Roman"/>
        </w:rPr>
        <w:t>:</w:t>
      </w:r>
    </w:p>
    <w:p w:rsidR="009451F7" w:rsidRPr="00EC1881" w:rsidRDefault="00336CBC" w:rsidP="00DD4AD4">
      <w:pPr>
        <w:pStyle w:val="a3"/>
        <w:spacing w:line="276" w:lineRule="auto"/>
        <w:ind w:left="360"/>
        <w:jc w:val="both"/>
        <w:rPr>
          <w:rFonts w:cs="Times New Roman"/>
        </w:rPr>
      </w:pPr>
      <w:r w:rsidRPr="00EC1881">
        <w:rPr>
          <w:rFonts w:cs="Times New Roman"/>
        </w:rPr>
        <w:t>6</w:t>
      </w:r>
      <w:r w:rsidR="00422CF9" w:rsidRPr="00EC1881">
        <w:rPr>
          <w:rFonts w:cs="Times New Roman"/>
        </w:rPr>
        <w:t xml:space="preserve">.1. </w:t>
      </w:r>
      <w:r w:rsidR="007B2AE7">
        <w:rPr>
          <w:rFonts w:cs="Times New Roman"/>
        </w:rPr>
        <w:t>Ташкил ва гузаронидани муоинањои профилактикии наврасон бо иштироки мутахассисони мањдуд</w:t>
      </w:r>
      <w:r w:rsidR="009451F7" w:rsidRPr="00EC1881">
        <w:rPr>
          <w:rFonts w:cs="Times New Roman"/>
        </w:rPr>
        <w:t xml:space="preserve"> (</w:t>
      </w:r>
      <w:r w:rsidR="007B2AE7">
        <w:rPr>
          <w:rFonts w:cs="Times New Roman"/>
        </w:rPr>
        <w:t>табибони асабшинос</w:t>
      </w:r>
      <w:r w:rsidR="009451F7" w:rsidRPr="00EC1881">
        <w:rPr>
          <w:rFonts w:cs="Times New Roman"/>
        </w:rPr>
        <w:t xml:space="preserve">, </w:t>
      </w:r>
      <w:r w:rsidR="007B2AE7">
        <w:rPr>
          <w:rFonts w:cs="Times New Roman"/>
        </w:rPr>
        <w:t>чашм</w:t>
      </w:r>
      <w:r w:rsidR="009451F7" w:rsidRPr="00EC1881">
        <w:rPr>
          <w:rFonts w:cs="Times New Roman"/>
        </w:rPr>
        <w:t xml:space="preserve">, педиатр (терапевт), </w:t>
      </w:r>
      <w:r w:rsidR="007B2AE7">
        <w:rPr>
          <w:rFonts w:cs="Times New Roman"/>
        </w:rPr>
        <w:t>љарроњ</w:t>
      </w:r>
      <w:r w:rsidR="009451F7" w:rsidRPr="00EC1881">
        <w:rPr>
          <w:rFonts w:cs="Times New Roman"/>
        </w:rPr>
        <w:t xml:space="preserve">, </w:t>
      </w:r>
      <w:r w:rsidR="007B2AE7">
        <w:rPr>
          <w:rFonts w:cs="Times New Roman"/>
        </w:rPr>
        <w:t>пўст</w:t>
      </w:r>
      <w:r w:rsidR="00615FC0">
        <w:rPr>
          <w:rFonts w:cs="Times New Roman"/>
        </w:rPr>
        <w:t xml:space="preserve"> ва беморињои зуњравї</w:t>
      </w:r>
      <w:r w:rsidR="009451F7" w:rsidRPr="00EC1881">
        <w:rPr>
          <w:rFonts w:cs="Times New Roman"/>
        </w:rPr>
        <w:t xml:space="preserve">, акушер – гинеколог </w:t>
      </w:r>
      <w:r w:rsidR="007B2AE7">
        <w:rPr>
          <w:rFonts w:cs="Times New Roman"/>
        </w:rPr>
        <w:t>ва гўш, гулў ва бинї</w:t>
      </w:r>
      <w:r w:rsidR="009451F7" w:rsidRPr="00EC1881">
        <w:rPr>
          <w:rFonts w:cs="Times New Roman"/>
        </w:rPr>
        <w:t>)</w:t>
      </w:r>
      <w:r w:rsidR="007B2AE7">
        <w:rPr>
          <w:rFonts w:cs="Times New Roman"/>
        </w:rPr>
        <w:t>,</w:t>
      </w:r>
      <w:r w:rsidR="009451F7" w:rsidRPr="00EC1881">
        <w:rPr>
          <w:rFonts w:cs="Times New Roman"/>
        </w:rPr>
        <w:t xml:space="preserve"> </w:t>
      </w:r>
      <w:r w:rsidR="007B2AE7">
        <w:rPr>
          <w:rFonts w:cs="Times New Roman"/>
        </w:rPr>
        <w:t>дар 1 сол</w:t>
      </w:r>
      <w:r w:rsidR="007B2AE7" w:rsidRPr="00EC1881">
        <w:rPr>
          <w:rFonts w:cs="Times New Roman"/>
        </w:rPr>
        <w:t xml:space="preserve"> </w:t>
      </w:r>
      <w:r w:rsidR="00555255" w:rsidRPr="00EC1881">
        <w:rPr>
          <w:rFonts w:cs="Times New Roman"/>
        </w:rPr>
        <w:t>н</w:t>
      </w:r>
      <w:r w:rsidR="007B2AE7">
        <w:rPr>
          <w:rFonts w:cs="Times New Roman"/>
        </w:rPr>
        <w:t>а кам аз 1 маротиба</w:t>
      </w:r>
      <w:r w:rsidR="009451F7" w:rsidRPr="00EC1881">
        <w:rPr>
          <w:rFonts w:cs="Times New Roman"/>
        </w:rPr>
        <w:t>;</w:t>
      </w:r>
    </w:p>
    <w:p w:rsidR="00422CF9" w:rsidRPr="00EC1881" w:rsidRDefault="00336CBC" w:rsidP="00DD4AD4">
      <w:pPr>
        <w:pStyle w:val="a3"/>
        <w:spacing w:line="276" w:lineRule="auto"/>
        <w:ind w:left="360"/>
        <w:jc w:val="both"/>
        <w:rPr>
          <w:rFonts w:cs="Times New Roman"/>
        </w:rPr>
      </w:pPr>
      <w:r w:rsidRPr="00EC1881">
        <w:rPr>
          <w:rFonts w:cs="Times New Roman"/>
        </w:rPr>
        <w:t>6</w:t>
      </w:r>
      <w:r w:rsidR="00422CF9" w:rsidRPr="00EC1881">
        <w:rPr>
          <w:rFonts w:cs="Times New Roman"/>
        </w:rPr>
        <w:t xml:space="preserve">.2. </w:t>
      </w:r>
      <w:r w:rsidR="007B2AE7">
        <w:rPr>
          <w:rFonts w:cs="Times New Roman"/>
        </w:rPr>
        <w:t xml:space="preserve">гузаронидани гардишњои њавлигї аз рўи љадвали </w:t>
      </w:r>
      <w:r w:rsidR="0006260E">
        <w:rPr>
          <w:rFonts w:cs="Times New Roman"/>
        </w:rPr>
        <w:t>таѓйирёбанда, ки менељери муассисањои КАТС тасдиќ намудааст ва дар мавриди ошкор намудани наврасони бемор равонасозии онњо</w:t>
      </w:r>
      <w:r w:rsidR="00615FC0">
        <w:rPr>
          <w:rFonts w:cs="Times New Roman"/>
        </w:rPr>
        <w:t xml:space="preserve"> </w:t>
      </w:r>
      <w:r w:rsidR="0006260E">
        <w:rPr>
          <w:rFonts w:cs="Times New Roman"/>
        </w:rPr>
        <w:t>ба мутахассис</w:t>
      </w:r>
      <w:r w:rsidR="00615FC0">
        <w:rPr>
          <w:rFonts w:cs="Times New Roman"/>
        </w:rPr>
        <w:t>он</w:t>
      </w:r>
      <w:r w:rsidR="0006260E">
        <w:rPr>
          <w:rFonts w:cs="Times New Roman"/>
        </w:rPr>
        <w:t>и дахлдори муассисаи КАТС</w:t>
      </w:r>
      <w:r w:rsidR="009451F7" w:rsidRPr="00EC1881">
        <w:rPr>
          <w:rFonts w:cs="Times New Roman"/>
        </w:rPr>
        <w:t>;</w:t>
      </w:r>
    </w:p>
    <w:p w:rsidR="009451F7" w:rsidRPr="00EC1881" w:rsidRDefault="00336CBC" w:rsidP="00DD4AD4">
      <w:pPr>
        <w:pStyle w:val="a3"/>
        <w:spacing w:line="276" w:lineRule="auto"/>
        <w:ind w:left="360"/>
        <w:jc w:val="both"/>
        <w:rPr>
          <w:rFonts w:cs="Times New Roman"/>
        </w:rPr>
      </w:pPr>
      <w:r w:rsidRPr="00EC1881">
        <w:rPr>
          <w:rFonts w:cs="Times New Roman"/>
        </w:rPr>
        <w:t>6</w:t>
      </w:r>
      <w:r w:rsidR="00422CF9" w:rsidRPr="00EC1881">
        <w:rPr>
          <w:rFonts w:cs="Times New Roman"/>
        </w:rPr>
        <w:t xml:space="preserve">.3. </w:t>
      </w:r>
      <w:r w:rsidR="00DF101C">
        <w:rPr>
          <w:rFonts w:cs="Times New Roman"/>
        </w:rPr>
        <w:t xml:space="preserve">таъминоти тиббии омодасозии наврасон ба хизмат дар Ќуввањои мусаллањи љумњурї, ки аз ошкорсозии бармањали парешонињои функсионалї, беморињои музмин, </w:t>
      </w:r>
      <w:r w:rsidR="00BC2C17">
        <w:rPr>
          <w:rFonts w:cs="Times New Roman"/>
        </w:rPr>
        <w:t xml:space="preserve">боздошти </w:t>
      </w:r>
      <w:r w:rsidR="00DF101C">
        <w:rPr>
          <w:rFonts w:cs="Times New Roman"/>
        </w:rPr>
        <w:t>рушди љисмонї ва руњї иборат аст</w:t>
      </w:r>
      <w:r w:rsidR="009451F7" w:rsidRPr="00EC1881">
        <w:rPr>
          <w:rFonts w:cs="Times New Roman"/>
        </w:rPr>
        <w:t>;</w:t>
      </w:r>
    </w:p>
    <w:p w:rsidR="004223A4" w:rsidRPr="00EC1881" w:rsidRDefault="00336CBC" w:rsidP="00DD4AD4">
      <w:pPr>
        <w:pStyle w:val="a3"/>
        <w:spacing w:line="276" w:lineRule="auto"/>
        <w:ind w:left="360"/>
        <w:jc w:val="both"/>
        <w:rPr>
          <w:rFonts w:cs="Times New Roman"/>
        </w:rPr>
      </w:pPr>
      <w:r w:rsidRPr="00EC1881">
        <w:rPr>
          <w:rFonts w:cs="Times New Roman"/>
        </w:rPr>
        <w:t>6</w:t>
      </w:r>
      <w:r w:rsidR="00422CF9" w:rsidRPr="00EC1881">
        <w:rPr>
          <w:rFonts w:cs="Times New Roman"/>
        </w:rPr>
        <w:t xml:space="preserve">.4. </w:t>
      </w:r>
      <w:r w:rsidR="00DF101C">
        <w:rPr>
          <w:rFonts w:cs="Times New Roman"/>
        </w:rPr>
        <w:t>муоина</w:t>
      </w:r>
      <w:r w:rsidR="00FF274F" w:rsidRPr="00EC1881">
        <w:rPr>
          <w:rFonts w:cs="Times New Roman"/>
        </w:rPr>
        <w:t xml:space="preserve">, </w:t>
      </w:r>
      <w:r w:rsidR="00DF101C">
        <w:rPr>
          <w:rFonts w:cs="Times New Roman"/>
        </w:rPr>
        <w:t xml:space="preserve">ташхис ва чорабинињо, ки ба бармањал ошкор намудани парешонињо дар сатњи солимї равона шудаанд, аз љумла солимии </w:t>
      </w:r>
      <w:r w:rsidR="0034670C">
        <w:rPr>
          <w:rFonts w:cs="Times New Roman"/>
        </w:rPr>
        <w:t>равонї</w:t>
      </w:r>
      <w:r w:rsidR="00DF101C">
        <w:rPr>
          <w:rFonts w:cs="Times New Roman"/>
        </w:rPr>
        <w:t>, пешнињод намудани кўмаки аввалияи табибї њангоми беморињои соматикї дар наврасон, аз љумла норасоии ѓизо (фарбењї ва норасоии вазн), диабети ќанд, љоѓари эндемикї, вайроншавии балоѓати љинсї, камхунї ва ѓ.</w:t>
      </w:r>
      <w:r w:rsidR="00FF274F" w:rsidRPr="00EC1881">
        <w:rPr>
          <w:rFonts w:cs="Times New Roman"/>
        </w:rPr>
        <w:t>;</w:t>
      </w:r>
    </w:p>
    <w:p w:rsidR="009451F7" w:rsidRPr="00EC1881" w:rsidRDefault="00336CBC" w:rsidP="00DD4AD4">
      <w:pPr>
        <w:pStyle w:val="a3"/>
        <w:spacing w:line="276" w:lineRule="auto"/>
        <w:ind w:left="360"/>
        <w:jc w:val="both"/>
        <w:rPr>
          <w:rFonts w:cs="Times New Roman"/>
        </w:rPr>
      </w:pPr>
      <w:r w:rsidRPr="00EC1881">
        <w:rPr>
          <w:rFonts w:cs="Times New Roman"/>
        </w:rPr>
        <w:t>6</w:t>
      </w:r>
      <w:r w:rsidR="00422CF9" w:rsidRPr="00EC1881">
        <w:rPr>
          <w:rFonts w:cs="Times New Roman"/>
        </w:rPr>
        <w:t xml:space="preserve">.5. </w:t>
      </w:r>
      <w:r w:rsidR="00DA64E8">
        <w:rPr>
          <w:rFonts w:cs="Times New Roman"/>
        </w:rPr>
        <w:t>муоина</w:t>
      </w:r>
      <w:r w:rsidR="009451F7" w:rsidRPr="00EC1881">
        <w:rPr>
          <w:rFonts w:cs="Times New Roman"/>
        </w:rPr>
        <w:t xml:space="preserve">, </w:t>
      </w:r>
      <w:r w:rsidR="00DA64E8">
        <w:rPr>
          <w:rFonts w:cs="Times New Roman"/>
        </w:rPr>
        <w:t>ташхис</w:t>
      </w:r>
      <w:r w:rsidR="00C53C2D" w:rsidRPr="00EC1881">
        <w:rPr>
          <w:rFonts w:cs="Times New Roman"/>
        </w:rPr>
        <w:t xml:space="preserve">, </w:t>
      </w:r>
      <w:r w:rsidR="00EE6398">
        <w:rPr>
          <w:rFonts w:cs="Times New Roman"/>
        </w:rPr>
        <w:t>машваратдињї ва чорабинињо оид ба расонидани кўмаки аввалияи табибї њангоми беморињои сироятї, аз љумла бемории сил, табларзаи сабабаш номаълум, сироятњои њавої – ќатравї, гепатитњои вирусї, сирояти рўдањо, гиљљањо ва ѓ.</w:t>
      </w:r>
      <w:r w:rsidR="009451F7" w:rsidRPr="00EC1881">
        <w:rPr>
          <w:rFonts w:cs="Times New Roman"/>
        </w:rPr>
        <w:t>;</w:t>
      </w:r>
    </w:p>
    <w:p w:rsidR="009451F7" w:rsidRPr="00EC1881" w:rsidRDefault="00336CBC" w:rsidP="00DD4AD4">
      <w:pPr>
        <w:pStyle w:val="a3"/>
        <w:spacing w:line="276" w:lineRule="auto"/>
        <w:ind w:left="360"/>
        <w:jc w:val="both"/>
        <w:rPr>
          <w:rFonts w:cs="Times New Roman"/>
        </w:rPr>
      </w:pPr>
      <w:r w:rsidRPr="00EC1881">
        <w:rPr>
          <w:rFonts w:cs="Times New Roman"/>
        </w:rPr>
        <w:t>6</w:t>
      </w:r>
      <w:r w:rsidR="00422CF9" w:rsidRPr="00EC1881">
        <w:rPr>
          <w:rFonts w:cs="Times New Roman"/>
        </w:rPr>
        <w:t xml:space="preserve">.6. </w:t>
      </w:r>
      <w:r w:rsidR="000832F3" w:rsidRPr="000832F3">
        <w:rPr>
          <w:rFonts w:cs="Times New Roman"/>
        </w:rPr>
        <w:t xml:space="preserve">муоина, ташхис, машваратдињї ва чорабинињо оид ба расонидани кўмаки аввалияи табибї њангоми беморињои </w:t>
      </w:r>
      <w:r w:rsidR="000832F3">
        <w:rPr>
          <w:rFonts w:cs="Times New Roman"/>
        </w:rPr>
        <w:t>пўст ва беморињои бо воситаи алоќаи љинси сироятшаванда, аз љумла хориши пўст, бусурот дар пўст, шукуфа, витилиго, оташак, сўзок</w:t>
      </w:r>
      <w:r w:rsidR="009451F7" w:rsidRPr="00EC1881">
        <w:rPr>
          <w:rFonts w:cs="Times New Roman"/>
        </w:rPr>
        <w:t>, трихомониаз, хламидиоз, В</w:t>
      </w:r>
      <w:r w:rsidR="00172796">
        <w:rPr>
          <w:rFonts w:cs="Times New Roman"/>
        </w:rPr>
        <w:t>НМО</w:t>
      </w:r>
      <w:r w:rsidR="009451F7" w:rsidRPr="00EC1881">
        <w:rPr>
          <w:rFonts w:cs="Times New Roman"/>
        </w:rPr>
        <w:t>/</w:t>
      </w:r>
      <w:r w:rsidR="00172796">
        <w:rPr>
          <w:rFonts w:cs="Times New Roman"/>
        </w:rPr>
        <w:t>БПНМ ва ѓ</w:t>
      </w:r>
      <w:r w:rsidR="009451F7" w:rsidRPr="00EC1881">
        <w:rPr>
          <w:rFonts w:cs="Times New Roman"/>
        </w:rPr>
        <w:t>.;</w:t>
      </w:r>
    </w:p>
    <w:p w:rsidR="009451F7" w:rsidRPr="00EC1881" w:rsidRDefault="00336CBC" w:rsidP="00DD4AD4">
      <w:pPr>
        <w:pStyle w:val="a3"/>
        <w:spacing w:line="276" w:lineRule="auto"/>
        <w:ind w:left="360"/>
        <w:jc w:val="both"/>
        <w:rPr>
          <w:rFonts w:cs="Times New Roman"/>
        </w:rPr>
      </w:pPr>
      <w:r w:rsidRPr="00EC1881">
        <w:rPr>
          <w:rFonts w:cs="Times New Roman"/>
        </w:rPr>
        <w:t>6</w:t>
      </w:r>
      <w:r w:rsidR="00422CF9" w:rsidRPr="00EC1881">
        <w:rPr>
          <w:rFonts w:cs="Times New Roman"/>
        </w:rPr>
        <w:t xml:space="preserve">.7. </w:t>
      </w:r>
      <w:r w:rsidR="00172796" w:rsidRPr="00172796">
        <w:rPr>
          <w:rFonts w:cs="Times New Roman"/>
        </w:rPr>
        <w:t xml:space="preserve">муоина, ташхис, машваратдињї ва чорабинињо оид ба расонидани кўмаки аввалияи табибї њангоми беморињои </w:t>
      </w:r>
      <w:r w:rsidR="00172796">
        <w:rPr>
          <w:rFonts w:cs="Times New Roman"/>
        </w:rPr>
        <w:t>системаи асаб, аз љумла дарди сар, сарчархзанї, ташаннуљњои эпилептикї, вайроншавии њуш ва ѓ.</w:t>
      </w:r>
      <w:r w:rsidR="009451F7" w:rsidRPr="00EC1881">
        <w:rPr>
          <w:rFonts w:cs="Times New Roman"/>
        </w:rPr>
        <w:t>;</w:t>
      </w:r>
    </w:p>
    <w:p w:rsidR="009451F7" w:rsidRPr="00EC1881" w:rsidRDefault="00336CBC" w:rsidP="00DD4AD4">
      <w:pPr>
        <w:pStyle w:val="a3"/>
        <w:spacing w:line="276" w:lineRule="auto"/>
        <w:ind w:left="360"/>
        <w:jc w:val="both"/>
        <w:rPr>
          <w:rFonts w:cs="Times New Roman"/>
        </w:rPr>
      </w:pPr>
      <w:r w:rsidRPr="00EC1881">
        <w:rPr>
          <w:rFonts w:cs="Times New Roman"/>
        </w:rPr>
        <w:t>6</w:t>
      </w:r>
      <w:r w:rsidR="00422CF9" w:rsidRPr="00EC1881">
        <w:rPr>
          <w:rFonts w:cs="Times New Roman"/>
        </w:rPr>
        <w:t xml:space="preserve">.8. </w:t>
      </w:r>
      <w:r w:rsidR="00172796" w:rsidRPr="00172796">
        <w:rPr>
          <w:rFonts w:cs="Times New Roman"/>
        </w:rPr>
        <w:t>муоина, ташхис, машваратдињї ва чорабинињо оид ба расонидани кўмаки аввалияи табибї њангоми беморињои</w:t>
      </w:r>
      <w:r w:rsidR="00172796">
        <w:rPr>
          <w:rFonts w:cs="Times New Roman"/>
        </w:rPr>
        <w:t xml:space="preserve"> пањнгаштаи руњї, аз </w:t>
      </w:r>
      <w:r w:rsidR="00172796">
        <w:rPr>
          <w:rFonts w:cs="Times New Roman"/>
        </w:rPr>
        <w:lastRenderedPageBreak/>
        <w:t>љумла њаяљон, парешонињои њаяљонї, майхўрї ва майзадагї, нашъамандї, асабоният</w:t>
      </w:r>
      <w:r w:rsidR="00172796" w:rsidRPr="00172796">
        <w:rPr>
          <w:rFonts w:cs="Times New Roman"/>
        </w:rPr>
        <w:t xml:space="preserve"> ва ѓ.</w:t>
      </w:r>
      <w:r w:rsidR="009451F7" w:rsidRPr="00EC1881">
        <w:rPr>
          <w:rFonts w:cs="Times New Roman"/>
        </w:rPr>
        <w:t>;</w:t>
      </w:r>
    </w:p>
    <w:p w:rsidR="009451F7" w:rsidRPr="00EC1881" w:rsidRDefault="00336CBC" w:rsidP="00DD4AD4">
      <w:pPr>
        <w:pStyle w:val="a3"/>
        <w:spacing w:line="276" w:lineRule="auto"/>
        <w:ind w:left="360"/>
        <w:jc w:val="both"/>
        <w:rPr>
          <w:rFonts w:cs="Times New Roman"/>
        </w:rPr>
      </w:pPr>
      <w:r w:rsidRPr="00EC1881">
        <w:rPr>
          <w:rFonts w:cs="Times New Roman"/>
        </w:rPr>
        <w:t>6</w:t>
      </w:r>
      <w:r w:rsidR="00422CF9" w:rsidRPr="00EC1881">
        <w:rPr>
          <w:rFonts w:cs="Times New Roman"/>
        </w:rPr>
        <w:t xml:space="preserve">.9. </w:t>
      </w:r>
      <w:r w:rsidR="006912B1">
        <w:rPr>
          <w:rFonts w:cs="Times New Roman"/>
        </w:rPr>
        <w:t>нишондодњои тиббиро муайян намуда, наврасонро сариваќт барои машварат ба назди табибони дигар ихтисосњо барои гирифтани кўмаки махсусгардонидашуда, аз љумла кўмаки тиббї – иљтимоии муосир мефиристад</w:t>
      </w:r>
      <w:r w:rsidR="009451F7" w:rsidRPr="00EC1881">
        <w:rPr>
          <w:rFonts w:cs="Times New Roman"/>
        </w:rPr>
        <w:t>.</w:t>
      </w:r>
    </w:p>
    <w:p w:rsidR="004E5609" w:rsidRPr="00EC1881" w:rsidRDefault="004E5609" w:rsidP="00DD4AD4">
      <w:pPr>
        <w:pStyle w:val="a3"/>
        <w:spacing w:line="276" w:lineRule="auto"/>
        <w:ind w:left="360"/>
        <w:jc w:val="both"/>
        <w:rPr>
          <w:rFonts w:cs="Times New Roman"/>
        </w:rPr>
      </w:pPr>
      <w:r w:rsidRPr="00EC1881">
        <w:rPr>
          <w:rFonts w:cs="Times New Roman"/>
        </w:rPr>
        <w:t xml:space="preserve">7. </w:t>
      </w:r>
      <w:r w:rsidR="006912B1">
        <w:rPr>
          <w:rFonts w:cs="Times New Roman"/>
        </w:rPr>
        <w:t>Самти иљтимої аз љанбањои зерин иборат аст</w:t>
      </w:r>
      <w:r w:rsidRPr="00EC1881">
        <w:rPr>
          <w:rFonts w:cs="Times New Roman"/>
        </w:rPr>
        <w:t>:</w:t>
      </w:r>
    </w:p>
    <w:p w:rsidR="004E5609" w:rsidRPr="00EC1881" w:rsidRDefault="004E5609" w:rsidP="00DD4AD4">
      <w:pPr>
        <w:pStyle w:val="a3"/>
        <w:spacing w:line="276" w:lineRule="auto"/>
        <w:ind w:left="360"/>
        <w:jc w:val="both"/>
        <w:rPr>
          <w:rFonts w:cs="Times New Roman"/>
        </w:rPr>
      </w:pPr>
      <w:r w:rsidRPr="00EC1881">
        <w:rPr>
          <w:rFonts w:cs="Times New Roman"/>
        </w:rPr>
        <w:t>7.1</w:t>
      </w:r>
      <w:r w:rsidR="0034670C">
        <w:rPr>
          <w:rFonts w:cs="Times New Roman"/>
        </w:rPr>
        <w:t xml:space="preserve"> роњнамои иљтимоию равонии</w:t>
      </w:r>
      <w:r w:rsidR="006912B1">
        <w:rPr>
          <w:rFonts w:cs="Times New Roman"/>
        </w:rPr>
        <w:t xml:space="preserve"> наврасон, ки вобаста ба солимии репродуктивї, шањвонї ва руњии онњо</w:t>
      </w:r>
      <w:r w:rsidRPr="00EC1881">
        <w:rPr>
          <w:rFonts w:cs="Times New Roman"/>
        </w:rPr>
        <w:t xml:space="preserve"> (</w:t>
      </w:r>
      <w:r w:rsidR="006912B1">
        <w:rPr>
          <w:rFonts w:cs="Times New Roman"/>
        </w:rPr>
        <w:t xml:space="preserve">зўроварии шањвонї, њамли номатлуб, майзадагї ё </w:t>
      </w:r>
      <w:r w:rsidRPr="00EC1881">
        <w:rPr>
          <w:rFonts w:cs="Times New Roman"/>
        </w:rPr>
        <w:t xml:space="preserve">токсикомания </w:t>
      </w:r>
      <w:r w:rsidR="006912B1">
        <w:rPr>
          <w:rFonts w:cs="Times New Roman"/>
        </w:rPr>
        <w:t>ва ѓ</w:t>
      </w:r>
      <w:r w:rsidRPr="00EC1881">
        <w:rPr>
          <w:rFonts w:cs="Times New Roman"/>
        </w:rPr>
        <w:t>.)</w:t>
      </w:r>
      <w:r w:rsidR="00EC50C3" w:rsidRPr="00EC50C3">
        <w:rPr>
          <w:rFonts w:cs="Times New Roman"/>
        </w:rPr>
        <w:t xml:space="preserve"> </w:t>
      </w:r>
      <w:r w:rsidR="00EC50C3">
        <w:rPr>
          <w:rFonts w:cs="Times New Roman"/>
        </w:rPr>
        <w:t>дар њолати буњронї ќарор доранд</w:t>
      </w:r>
      <w:r w:rsidR="006751F9">
        <w:rPr>
          <w:rFonts w:cs="Times New Roman"/>
        </w:rPr>
        <w:t>;</w:t>
      </w:r>
    </w:p>
    <w:p w:rsidR="004E5609" w:rsidRPr="00EC1881" w:rsidRDefault="004E5609" w:rsidP="00DD4AD4">
      <w:pPr>
        <w:pStyle w:val="a3"/>
        <w:spacing w:line="276" w:lineRule="auto"/>
        <w:ind w:left="360"/>
        <w:jc w:val="both"/>
        <w:rPr>
          <w:rFonts w:cs="Times New Roman"/>
        </w:rPr>
      </w:pPr>
      <w:r w:rsidRPr="00EC1881">
        <w:rPr>
          <w:rFonts w:cs="Times New Roman"/>
        </w:rPr>
        <w:t>7.2</w:t>
      </w:r>
      <w:r w:rsidR="00C53C2D" w:rsidRPr="00EC1881">
        <w:rPr>
          <w:rFonts w:cs="Times New Roman"/>
        </w:rPr>
        <w:t>.</w:t>
      </w:r>
      <w:r w:rsidR="00EC50C3">
        <w:rPr>
          <w:rFonts w:cs="Times New Roman"/>
        </w:rPr>
        <w:t xml:space="preserve"> </w:t>
      </w:r>
      <w:r w:rsidR="006751F9">
        <w:rPr>
          <w:rFonts w:cs="Times New Roman"/>
        </w:rPr>
        <w:t>њ</w:t>
      </w:r>
      <w:r w:rsidR="00EC50C3">
        <w:rPr>
          <w:rFonts w:cs="Times New Roman"/>
        </w:rPr>
        <w:t xml:space="preserve">амкорї бо марказњои </w:t>
      </w:r>
      <w:r w:rsidRPr="00EC1881">
        <w:rPr>
          <w:rFonts w:cs="Times New Roman"/>
        </w:rPr>
        <w:t>психолог</w:t>
      </w:r>
      <w:r w:rsidR="00EC50C3">
        <w:rPr>
          <w:rFonts w:cs="Times New Roman"/>
        </w:rPr>
        <w:t xml:space="preserve">ию </w:t>
      </w:r>
      <w:r w:rsidRPr="00EC1881">
        <w:rPr>
          <w:rFonts w:cs="Times New Roman"/>
        </w:rPr>
        <w:t>педагог</w:t>
      </w:r>
      <w:r w:rsidR="0034670C">
        <w:rPr>
          <w:rFonts w:cs="Times New Roman"/>
        </w:rPr>
        <w:t>ї ва</w:t>
      </w:r>
      <w:r w:rsidR="00EC50C3">
        <w:rPr>
          <w:rFonts w:cs="Times New Roman"/>
        </w:rPr>
        <w:t xml:space="preserve"> тиббї</w:t>
      </w:r>
      <w:r w:rsidR="0034670C">
        <w:rPr>
          <w:rFonts w:cs="Times New Roman"/>
        </w:rPr>
        <w:t>,</w:t>
      </w:r>
      <w:r w:rsidR="00EC50C3">
        <w:rPr>
          <w:rFonts w:cs="Times New Roman"/>
        </w:rPr>
        <w:t xml:space="preserve"> иљтимої</w:t>
      </w:r>
      <w:r w:rsidRPr="00EC1881">
        <w:rPr>
          <w:rFonts w:cs="Times New Roman"/>
        </w:rPr>
        <w:t xml:space="preserve">, </w:t>
      </w:r>
      <w:r w:rsidR="00EC50C3">
        <w:rPr>
          <w:rFonts w:cs="Times New Roman"/>
        </w:rPr>
        <w:t>њуќуќї, шуъбањои тиббї – машваратии љавонон ва маќомотњои њифзи иљтимоии ноњия (шањр) бо маќсади равонасозии</w:t>
      </w:r>
      <w:r w:rsidR="0034670C">
        <w:rPr>
          <w:rFonts w:cs="Times New Roman"/>
        </w:rPr>
        <w:t xml:space="preserve"> (бозравонї)</w:t>
      </w:r>
      <w:r w:rsidR="00EC50C3">
        <w:rPr>
          <w:rFonts w:cs="Times New Roman"/>
        </w:rPr>
        <w:t xml:space="preserve"> наврасон барои гирифтани кўмаки зарурї</w:t>
      </w:r>
      <w:r w:rsidR="006751F9">
        <w:rPr>
          <w:rFonts w:cs="Times New Roman"/>
        </w:rPr>
        <w:t>;</w:t>
      </w:r>
    </w:p>
    <w:p w:rsidR="004E5609" w:rsidRPr="00EC1881" w:rsidRDefault="004E5609" w:rsidP="00DD4AD4">
      <w:pPr>
        <w:pStyle w:val="a3"/>
        <w:spacing w:line="276" w:lineRule="auto"/>
        <w:ind w:left="360"/>
        <w:jc w:val="both"/>
        <w:rPr>
          <w:rFonts w:cs="Times New Roman"/>
        </w:rPr>
      </w:pPr>
      <w:r w:rsidRPr="00EC1881">
        <w:rPr>
          <w:rFonts w:cs="Times New Roman"/>
        </w:rPr>
        <w:t>7.3.</w:t>
      </w:r>
      <w:r w:rsidR="00F4231D" w:rsidRPr="00EC1881">
        <w:t xml:space="preserve"> </w:t>
      </w:r>
      <w:r w:rsidR="006751F9">
        <w:t>к</w:t>
      </w:r>
      <w:r w:rsidR="00FD142A">
        <w:t>ор бо волидайн ё парасторони наврасон дар масъалањои ба манфиати худи наврасон дахлдошта</w:t>
      </w:r>
      <w:r w:rsidR="00F4231D" w:rsidRPr="00EC1881">
        <w:rPr>
          <w:rFonts w:cs="Times New Roman"/>
        </w:rPr>
        <w:t xml:space="preserve">; </w:t>
      </w:r>
      <w:r w:rsidR="00FD142A">
        <w:rPr>
          <w:rFonts w:cs="Times New Roman"/>
        </w:rPr>
        <w:t>љалб намудани сарварон ва фаъолон барои расонидани кўмаки иловагї, ташкил ва пешбурди гуруњњои ба њамдигар кўмакрасонанда</w:t>
      </w:r>
      <w:r w:rsidR="006751F9">
        <w:rPr>
          <w:rFonts w:cs="Times New Roman"/>
        </w:rPr>
        <w:t>;</w:t>
      </w:r>
    </w:p>
    <w:p w:rsidR="00F4231D" w:rsidRPr="00EC1881" w:rsidRDefault="00F4231D" w:rsidP="00DD4AD4">
      <w:pPr>
        <w:pStyle w:val="a3"/>
        <w:spacing w:line="276" w:lineRule="auto"/>
        <w:ind w:left="360"/>
        <w:jc w:val="both"/>
        <w:rPr>
          <w:rFonts w:cs="Times New Roman"/>
        </w:rPr>
      </w:pPr>
      <w:r w:rsidRPr="00EC1881">
        <w:rPr>
          <w:rFonts w:cs="Times New Roman"/>
        </w:rPr>
        <w:t xml:space="preserve">7.4. </w:t>
      </w:r>
      <w:r w:rsidR="006751F9">
        <w:rPr>
          <w:rFonts w:cs="Times New Roman"/>
        </w:rPr>
        <w:t>д</w:t>
      </w:r>
      <w:r w:rsidR="00FD142A">
        <w:rPr>
          <w:rFonts w:cs="Times New Roman"/>
        </w:rPr>
        <w:t>астгирї намудани муносибатњои инноватсионї ва њассосияти гендеридошта барои кор бо наврасони аз гуруњи ха</w:t>
      </w:r>
      <w:r w:rsidR="00BC2C17">
        <w:rPr>
          <w:rFonts w:cs="Times New Roman"/>
        </w:rPr>
        <w:t>тар</w:t>
      </w:r>
      <w:r w:rsidR="00FD142A">
        <w:rPr>
          <w:rFonts w:cs="Times New Roman"/>
        </w:rPr>
        <w:t xml:space="preserve"> ё он нафароне, ки ба хизматрасонињо дастрасии мањдуд доранд.</w:t>
      </w:r>
    </w:p>
    <w:p w:rsidR="00336CBC" w:rsidRPr="00EC1881" w:rsidRDefault="004E5609" w:rsidP="00DD4AD4">
      <w:pPr>
        <w:pStyle w:val="a3"/>
        <w:spacing w:line="276" w:lineRule="auto"/>
        <w:ind w:left="360"/>
        <w:jc w:val="both"/>
        <w:rPr>
          <w:rFonts w:cs="Times New Roman"/>
        </w:rPr>
      </w:pPr>
      <w:r w:rsidRPr="00EC1881">
        <w:rPr>
          <w:rFonts w:cs="Times New Roman"/>
        </w:rPr>
        <w:t>8</w:t>
      </w:r>
      <w:r w:rsidR="00336CBC" w:rsidRPr="00EC1881">
        <w:rPr>
          <w:rFonts w:cs="Times New Roman"/>
        </w:rPr>
        <w:t xml:space="preserve">. </w:t>
      </w:r>
      <w:r w:rsidR="00FD142A">
        <w:rPr>
          <w:rFonts w:cs="Times New Roman"/>
        </w:rPr>
        <w:t xml:space="preserve">Табиби оилавї </w:t>
      </w:r>
      <w:r w:rsidR="00BC022A">
        <w:rPr>
          <w:rFonts w:cs="Times New Roman"/>
        </w:rPr>
        <w:t xml:space="preserve">њар семоња </w:t>
      </w:r>
      <w:r w:rsidR="00FD142A">
        <w:rPr>
          <w:rFonts w:cs="Times New Roman"/>
        </w:rPr>
        <w:t xml:space="preserve">дар бораи вазъи солимии наврасон ва корњои ба анљом расонидашуда ба </w:t>
      </w:r>
      <w:r w:rsidR="00BC022A">
        <w:rPr>
          <w:rFonts w:cs="Times New Roman"/>
        </w:rPr>
        <w:t xml:space="preserve">мутахассиси масъули дар сатњи Маркази саломатии ноњия (шањр) бо фармоиши менељери КАТС интихобшуда њисобот пешнињод менамояд ва мутахассиси масъул дар навбати худ њисоботи љамъбастї омода намуда, ба мутахассиси масъули сатњи вилоятї ва мутахассиси сатњи вилоятї њисоботи љамъбастиро ба Вазорати тандурустї ва њифзи иљтимоии ањолии Љумњурии Тољикистон пешнињод менамояд. </w:t>
      </w:r>
    </w:p>
    <w:p w:rsidR="00B52A7A" w:rsidRPr="00EC1881" w:rsidRDefault="00B52A7A" w:rsidP="00B52A7A">
      <w:pPr>
        <w:pStyle w:val="a3"/>
        <w:spacing w:line="276" w:lineRule="auto"/>
        <w:jc w:val="both"/>
        <w:rPr>
          <w:rFonts w:cs="Times New Roman"/>
        </w:rPr>
      </w:pPr>
    </w:p>
    <w:p w:rsidR="00B52A7A" w:rsidRPr="00EC1881" w:rsidRDefault="00BC022A" w:rsidP="00B52A7A">
      <w:pPr>
        <w:pStyle w:val="a3"/>
        <w:jc w:val="center"/>
        <w:rPr>
          <w:rFonts w:cs="Times New Roman"/>
          <w:b/>
        </w:rPr>
      </w:pPr>
      <w:r>
        <w:rPr>
          <w:rFonts w:cs="Times New Roman"/>
          <w:b/>
        </w:rPr>
        <w:t>Њисоботи семоњаи табиби оилавї аз р</w:t>
      </w:r>
      <w:r w:rsidR="00BC2C17">
        <w:rPr>
          <w:rFonts w:cs="Times New Roman"/>
          <w:b/>
        </w:rPr>
        <w:t>ў</w:t>
      </w:r>
      <w:r>
        <w:rPr>
          <w:rFonts w:cs="Times New Roman"/>
          <w:b/>
        </w:rPr>
        <w:t>и самтњои зерин</w:t>
      </w:r>
      <w:r w:rsidR="00403EF4" w:rsidRPr="00EC1881">
        <w:rPr>
          <w:rFonts w:cs="Times New Roman"/>
          <w:b/>
        </w:rPr>
        <w:t>:</w:t>
      </w:r>
    </w:p>
    <w:p w:rsidR="00B52A7A" w:rsidRPr="00EC1881" w:rsidRDefault="00B52A7A" w:rsidP="00B52A7A">
      <w:pPr>
        <w:pStyle w:val="a3"/>
        <w:jc w:val="both"/>
        <w:rPr>
          <w:rFonts w:cs="Times New Roman"/>
        </w:rPr>
      </w:pPr>
      <w:r w:rsidRPr="00EC1881">
        <w:rPr>
          <w:rFonts w:cs="Times New Roman"/>
        </w:rPr>
        <w:t>1.</w:t>
      </w:r>
      <w:r w:rsidRPr="00EC1881">
        <w:rPr>
          <w:rFonts w:cs="Times New Roman"/>
        </w:rPr>
        <w:tab/>
      </w:r>
      <w:r w:rsidR="00BC022A">
        <w:rPr>
          <w:rFonts w:cs="Times New Roman"/>
        </w:rPr>
        <w:t>Шумораи умумии наврасон</w:t>
      </w:r>
      <w:r w:rsidRPr="00EC1881">
        <w:rPr>
          <w:rFonts w:cs="Times New Roman"/>
        </w:rPr>
        <w:t>: 10-14</w:t>
      </w:r>
      <w:r w:rsidR="00BC022A">
        <w:rPr>
          <w:rFonts w:cs="Times New Roman"/>
        </w:rPr>
        <w:t xml:space="preserve"> сола ва </w:t>
      </w:r>
      <w:r w:rsidRPr="00EC1881">
        <w:rPr>
          <w:rFonts w:cs="Times New Roman"/>
        </w:rPr>
        <w:t>15-19</w:t>
      </w:r>
      <w:r w:rsidR="00BC022A">
        <w:rPr>
          <w:rFonts w:cs="Times New Roman"/>
        </w:rPr>
        <w:t xml:space="preserve"> сола</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 xml:space="preserve">1.1. </w:t>
      </w:r>
      <w:r w:rsidR="00BC022A">
        <w:rPr>
          <w:rFonts w:cs="Times New Roman"/>
        </w:rPr>
        <w:t>аз љумла духтарон</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 xml:space="preserve">1.2. </w:t>
      </w:r>
      <w:r w:rsidR="00BC022A">
        <w:rPr>
          <w:rFonts w:cs="Times New Roman"/>
        </w:rPr>
        <w:t>аз љумла писарон</w:t>
      </w:r>
      <w:r w:rsidR="003C70CD" w:rsidRPr="00EC1881">
        <w:rPr>
          <w:rFonts w:cs="Times New Roman"/>
        </w:rPr>
        <w:t>.</w:t>
      </w:r>
    </w:p>
    <w:p w:rsidR="00B52A7A" w:rsidRPr="00EC1881" w:rsidRDefault="00B52A7A" w:rsidP="00B52A7A">
      <w:pPr>
        <w:pStyle w:val="a3"/>
        <w:jc w:val="both"/>
        <w:rPr>
          <w:rFonts w:cs="Times New Roman"/>
        </w:rPr>
      </w:pPr>
      <w:r w:rsidRPr="00EC1881">
        <w:rPr>
          <w:rFonts w:cs="Times New Roman"/>
        </w:rPr>
        <w:t>2.</w:t>
      </w:r>
      <w:r w:rsidRPr="00EC1881">
        <w:rPr>
          <w:rFonts w:cs="Times New Roman"/>
        </w:rPr>
        <w:tab/>
      </w:r>
      <w:r w:rsidR="00BC022A">
        <w:rPr>
          <w:rFonts w:cs="Times New Roman"/>
        </w:rPr>
        <w:t>Беморињои ѓайрисироятї</w:t>
      </w:r>
      <w:r w:rsidR="003C70CD" w:rsidRPr="00EC1881">
        <w:rPr>
          <w:rFonts w:cs="Times New Roman"/>
        </w:rPr>
        <w:t>:</w:t>
      </w:r>
      <w:r w:rsidRPr="00EC1881">
        <w:rPr>
          <w:rFonts w:cs="Times New Roman"/>
        </w:rPr>
        <w:t xml:space="preserve"> </w:t>
      </w:r>
    </w:p>
    <w:p w:rsidR="00B52A7A" w:rsidRPr="00EC1881" w:rsidRDefault="00B52A7A" w:rsidP="00B52A7A">
      <w:pPr>
        <w:pStyle w:val="a3"/>
        <w:jc w:val="both"/>
        <w:rPr>
          <w:rFonts w:cs="Times New Roman"/>
        </w:rPr>
      </w:pPr>
      <w:r w:rsidRPr="00EC1881">
        <w:rPr>
          <w:rFonts w:cs="Times New Roman"/>
        </w:rPr>
        <w:t>2.1. диабет</w:t>
      </w:r>
      <w:r w:rsidR="00BC022A">
        <w:rPr>
          <w:rFonts w:cs="Times New Roman"/>
        </w:rPr>
        <w:t>и ќанд</w:t>
      </w:r>
      <w:r w:rsidR="003341EA">
        <w:rPr>
          <w:rFonts w:cs="Times New Roman"/>
        </w:rPr>
        <w:t>,</w:t>
      </w:r>
      <w:r w:rsidRPr="00EC1881">
        <w:rPr>
          <w:rFonts w:cs="Times New Roman"/>
        </w:rPr>
        <w:t xml:space="preserve"> </w:t>
      </w:r>
      <w:r w:rsidR="00BC022A">
        <w:rPr>
          <w:rFonts w:cs="Times New Roman"/>
        </w:rPr>
        <w:t xml:space="preserve">шумораи мутлаќ ва </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 xml:space="preserve">2.3. </w:t>
      </w:r>
      <w:r w:rsidR="00BC022A">
        <w:rPr>
          <w:rFonts w:cs="Times New Roman"/>
        </w:rPr>
        <w:t>вазни зиёди бадан</w:t>
      </w:r>
      <w:r w:rsidR="003341EA">
        <w:rPr>
          <w:rFonts w:cs="Times New Roman"/>
        </w:rPr>
        <w:t>,</w:t>
      </w:r>
      <w:r w:rsidR="00BC022A">
        <w:rPr>
          <w:rFonts w:cs="Times New Roman"/>
        </w:rPr>
        <w:t xml:space="preserve"> шумораи мутлаќ ва </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 xml:space="preserve">2.4. </w:t>
      </w:r>
      <w:r w:rsidR="003341EA">
        <w:rPr>
          <w:rFonts w:cs="Times New Roman"/>
        </w:rPr>
        <w:t>норасоии вазни бадан</w:t>
      </w:r>
      <w:r w:rsidRPr="00EC1881">
        <w:rPr>
          <w:rFonts w:cs="Times New Roman"/>
        </w:rPr>
        <w:t xml:space="preserve">, </w:t>
      </w:r>
      <w:r w:rsidR="00BC022A" w:rsidRPr="00BC022A">
        <w:rPr>
          <w:rFonts w:cs="Times New Roman"/>
        </w:rPr>
        <w:t>шумораи мутлаќ ва %</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 xml:space="preserve">2.5. </w:t>
      </w:r>
      <w:r w:rsidR="003341EA">
        <w:rPr>
          <w:rFonts w:cs="Times New Roman"/>
        </w:rPr>
        <w:t>камхунї бо дараљањо,</w:t>
      </w:r>
      <w:r w:rsidRPr="00EC1881">
        <w:rPr>
          <w:rFonts w:cs="Times New Roman"/>
        </w:rPr>
        <w:t xml:space="preserve"> </w:t>
      </w:r>
      <w:r w:rsidR="00BC022A" w:rsidRPr="00BC022A">
        <w:rPr>
          <w:rFonts w:cs="Times New Roman"/>
        </w:rPr>
        <w:t>шумораи мутлаќ ва %</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 xml:space="preserve">2.6. </w:t>
      </w:r>
      <w:r w:rsidR="003341EA">
        <w:rPr>
          <w:rFonts w:cs="Times New Roman"/>
        </w:rPr>
        <w:t>бемории ѓадуди сипаршакл</w:t>
      </w:r>
      <w:r w:rsidRPr="00EC1881">
        <w:rPr>
          <w:rFonts w:cs="Times New Roman"/>
        </w:rPr>
        <w:t xml:space="preserve">, </w:t>
      </w:r>
      <w:r w:rsidR="00BC022A" w:rsidRPr="00BC022A">
        <w:rPr>
          <w:rFonts w:cs="Times New Roman"/>
        </w:rPr>
        <w:t>шумораи мутлаќ ва %</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 xml:space="preserve">2.7. </w:t>
      </w:r>
      <w:r w:rsidR="003341EA">
        <w:rPr>
          <w:rFonts w:cs="Times New Roman"/>
        </w:rPr>
        <w:t>беморињои узвњои пешоббарор</w:t>
      </w:r>
      <w:r w:rsidRPr="00EC1881">
        <w:rPr>
          <w:rFonts w:cs="Times New Roman"/>
        </w:rPr>
        <w:t xml:space="preserve">, </w:t>
      </w:r>
      <w:r w:rsidR="00BC022A" w:rsidRPr="00BC022A">
        <w:rPr>
          <w:rFonts w:cs="Times New Roman"/>
        </w:rPr>
        <w:t>шумораи мутлаќ ва %</w:t>
      </w:r>
      <w:r w:rsidR="003C70CD" w:rsidRPr="00EC1881">
        <w:rPr>
          <w:rFonts w:cs="Times New Roman"/>
        </w:rPr>
        <w:t>.</w:t>
      </w:r>
    </w:p>
    <w:p w:rsidR="00B52A7A" w:rsidRPr="00EC1881" w:rsidRDefault="00B52A7A" w:rsidP="00B52A7A">
      <w:pPr>
        <w:pStyle w:val="a3"/>
        <w:jc w:val="both"/>
        <w:rPr>
          <w:rFonts w:cs="Times New Roman"/>
        </w:rPr>
      </w:pPr>
      <w:r w:rsidRPr="00EC1881">
        <w:rPr>
          <w:rFonts w:cs="Times New Roman"/>
        </w:rPr>
        <w:lastRenderedPageBreak/>
        <w:t>3.</w:t>
      </w:r>
      <w:r w:rsidRPr="00EC1881">
        <w:rPr>
          <w:rFonts w:cs="Times New Roman"/>
        </w:rPr>
        <w:tab/>
      </w:r>
      <w:r w:rsidR="003341EA">
        <w:rPr>
          <w:rFonts w:cs="Times New Roman"/>
        </w:rPr>
        <w:t>Беморињои сироятї</w:t>
      </w:r>
      <w:r w:rsidR="003C70CD" w:rsidRPr="00EC1881">
        <w:rPr>
          <w:rFonts w:cs="Times New Roman"/>
        </w:rPr>
        <w:t>:</w:t>
      </w:r>
    </w:p>
    <w:p w:rsidR="00B52A7A" w:rsidRPr="00EC1881" w:rsidRDefault="00B52A7A" w:rsidP="00B52A7A">
      <w:pPr>
        <w:pStyle w:val="a3"/>
        <w:jc w:val="both"/>
        <w:rPr>
          <w:rFonts w:cs="Times New Roman"/>
        </w:rPr>
      </w:pPr>
      <w:r w:rsidRPr="00EC1881">
        <w:rPr>
          <w:rFonts w:cs="Times New Roman"/>
        </w:rPr>
        <w:t xml:space="preserve">3.1. </w:t>
      </w:r>
      <w:r w:rsidR="003341EA">
        <w:rPr>
          <w:rFonts w:cs="Times New Roman"/>
        </w:rPr>
        <w:t>Бемории сил</w:t>
      </w:r>
      <w:r w:rsidRPr="00EC1881">
        <w:rPr>
          <w:rFonts w:cs="Times New Roman"/>
        </w:rPr>
        <w:t xml:space="preserve">, </w:t>
      </w:r>
      <w:r w:rsidR="00BC022A" w:rsidRPr="00BC022A">
        <w:rPr>
          <w:rFonts w:cs="Times New Roman"/>
        </w:rPr>
        <w:t>шумораи мутлаќ ва %</w:t>
      </w:r>
      <w:r w:rsidR="00BC022A">
        <w:rPr>
          <w:rFonts w:cs="Times New Roman"/>
        </w:rPr>
        <w:t>.</w:t>
      </w:r>
    </w:p>
    <w:p w:rsidR="00B52A7A" w:rsidRPr="00EC1881" w:rsidRDefault="00B52A7A" w:rsidP="00B52A7A">
      <w:pPr>
        <w:pStyle w:val="a3"/>
        <w:jc w:val="both"/>
        <w:rPr>
          <w:rFonts w:cs="Times New Roman"/>
        </w:rPr>
      </w:pPr>
      <w:r w:rsidRPr="00EC1881">
        <w:rPr>
          <w:rFonts w:cs="Times New Roman"/>
        </w:rPr>
        <w:t>3.2. Гепатит</w:t>
      </w:r>
      <w:r w:rsidR="003341EA">
        <w:rPr>
          <w:rFonts w:cs="Times New Roman"/>
        </w:rPr>
        <w:t>њои</w:t>
      </w:r>
      <w:r w:rsidRPr="00EC1881">
        <w:rPr>
          <w:rFonts w:cs="Times New Roman"/>
        </w:rPr>
        <w:t xml:space="preserve"> А,В,С,Д,Е, </w:t>
      </w:r>
      <w:r w:rsidR="00BC022A" w:rsidRPr="00BC022A">
        <w:rPr>
          <w:rFonts w:cs="Times New Roman"/>
        </w:rPr>
        <w:t>шумораи мутлаќ ва %</w:t>
      </w:r>
      <w:r w:rsidR="00BC022A">
        <w:rPr>
          <w:rFonts w:cs="Times New Roman"/>
        </w:rPr>
        <w:t>.</w:t>
      </w:r>
    </w:p>
    <w:p w:rsidR="00B52A7A" w:rsidRPr="00EC1881" w:rsidRDefault="00B52A7A" w:rsidP="00B52A7A">
      <w:pPr>
        <w:pStyle w:val="a3"/>
        <w:jc w:val="both"/>
        <w:rPr>
          <w:rFonts w:cs="Times New Roman"/>
        </w:rPr>
      </w:pPr>
      <w:r w:rsidRPr="00EC1881">
        <w:rPr>
          <w:rFonts w:cs="Times New Roman"/>
        </w:rPr>
        <w:t>3.3.</w:t>
      </w:r>
      <w:r w:rsidR="00403EF4" w:rsidRPr="00EC1881">
        <w:rPr>
          <w:rFonts w:cs="Times New Roman"/>
        </w:rPr>
        <w:t xml:space="preserve"> </w:t>
      </w:r>
      <w:r w:rsidR="003341EA">
        <w:rPr>
          <w:rFonts w:cs="Times New Roman"/>
        </w:rPr>
        <w:t>Беморињои сироятии бо ваксина идорашаванда</w:t>
      </w:r>
      <w:r w:rsidR="00403EF4" w:rsidRPr="00EC1881">
        <w:rPr>
          <w:rFonts w:cs="Times New Roman"/>
        </w:rPr>
        <w:t xml:space="preserve">, </w:t>
      </w:r>
      <w:r w:rsidR="00BC022A" w:rsidRPr="00BC022A">
        <w:rPr>
          <w:rFonts w:cs="Times New Roman"/>
        </w:rPr>
        <w:t>шумораи мутлаќ ва %</w:t>
      </w:r>
      <w:r w:rsidR="00403EF4" w:rsidRPr="00EC1881">
        <w:rPr>
          <w:rFonts w:cs="Times New Roman"/>
        </w:rPr>
        <w:t>.</w:t>
      </w:r>
    </w:p>
    <w:p w:rsidR="00B52A7A" w:rsidRPr="00EC1881" w:rsidRDefault="00B52A7A" w:rsidP="00B52A7A">
      <w:pPr>
        <w:pStyle w:val="a3"/>
        <w:jc w:val="both"/>
        <w:rPr>
          <w:rFonts w:cs="Times New Roman"/>
        </w:rPr>
      </w:pPr>
      <w:r w:rsidRPr="00EC1881">
        <w:rPr>
          <w:rFonts w:cs="Times New Roman"/>
        </w:rPr>
        <w:t>4.</w:t>
      </w:r>
      <w:r w:rsidR="003341EA">
        <w:rPr>
          <w:rFonts w:cs="Times New Roman"/>
        </w:rPr>
        <w:t xml:space="preserve"> </w:t>
      </w:r>
      <w:r w:rsidRPr="00EC1881">
        <w:rPr>
          <w:rFonts w:cs="Times New Roman"/>
        </w:rPr>
        <w:t>В</w:t>
      </w:r>
      <w:r w:rsidR="003341EA">
        <w:rPr>
          <w:rFonts w:cs="Times New Roman"/>
        </w:rPr>
        <w:t>НМО</w:t>
      </w:r>
      <w:r w:rsidRPr="00EC1881">
        <w:rPr>
          <w:rFonts w:cs="Times New Roman"/>
        </w:rPr>
        <w:t>/</w:t>
      </w:r>
      <w:r w:rsidR="003341EA">
        <w:rPr>
          <w:rFonts w:cs="Times New Roman"/>
        </w:rPr>
        <w:t xml:space="preserve">БПНМ дар байни наврасони аз </w:t>
      </w:r>
      <w:r w:rsidRPr="00EC1881">
        <w:rPr>
          <w:rFonts w:cs="Times New Roman"/>
        </w:rPr>
        <w:t>1</w:t>
      </w:r>
      <w:r w:rsidR="00403EF4" w:rsidRPr="00EC1881">
        <w:rPr>
          <w:rFonts w:cs="Times New Roman"/>
        </w:rPr>
        <w:t>0</w:t>
      </w:r>
      <w:r w:rsidRPr="00EC1881">
        <w:rPr>
          <w:rFonts w:cs="Times New Roman"/>
        </w:rPr>
        <w:t xml:space="preserve"> </w:t>
      </w:r>
      <w:r w:rsidR="003341EA">
        <w:rPr>
          <w:rFonts w:cs="Times New Roman"/>
        </w:rPr>
        <w:t>т</w:t>
      </w:r>
      <w:r w:rsidRPr="00EC1881">
        <w:rPr>
          <w:rFonts w:cs="Times New Roman"/>
        </w:rPr>
        <w:t xml:space="preserve">о 18 </w:t>
      </w:r>
      <w:r w:rsidR="003341EA">
        <w:rPr>
          <w:rFonts w:cs="Times New Roman"/>
        </w:rPr>
        <w:t>сола</w:t>
      </w:r>
      <w:r w:rsidR="003C70CD" w:rsidRPr="00EC1881">
        <w:rPr>
          <w:rFonts w:cs="Times New Roman"/>
        </w:rPr>
        <w:t>:</w:t>
      </w:r>
    </w:p>
    <w:p w:rsidR="00B52A7A" w:rsidRPr="00EC1881" w:rsidRDefault="00B52A7A" w:rsidP="00B52A7A">
      <w:pPr>
        <w:pStyle w:val="a3"/>
        <w:jc w:val="both"/>
        <w:rPr>
          <w:rFonts w:cs="Times New Roman"/>
        </w:rPr>
      </w:pPr>
      <w:r w:rsidRPr="00EC1881">
        <w:rPr>
          <w:rFonts w:cs="Times New Roman"/>
        </w:rPr>
        <w:t xml:space="preserve">4.1. </w:t>
      </w:r>
      <w:r w:rsidR="003341EA">
        <w:rPr>
          <w:rFonts w:cs="Times New Roman"/>
        </w:rPr>
        <w:t>Пањншавии ВНМО</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 xml:space="preserve">4.2. </w:t>
      </w:r>
      <w:r w:rsidR="003341EA">
        <w:rPr>
          <w:rFonts w:cs="Times New Roman"/>
        </w:rPr>
        <w:t>Роњњои гузариши ВНМО</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 xml:space="preserve">4.3. </w:t>
      </w:r>
      <w:r w:rsidR="003341EA">
        <w:rPr>
          <w:rFonts w:cs="Times New Roman"/>
        </w:rPr>
        <w:t>Пањншавии истифодабарандагони маводњои нашъадор</w:t>
      </w:r>
      <w:r w:rsidR="003158A0">
        <w:rPr>
          <w:rFonts w:cs="Times New Roman"/>
        </w:rPr>
        <w:t>и</w:t>
      </w:r>
      <w:r w:rsidR="003158A0" w:rsidRPr="003158A0">
        <w:rPr>
          <w:rFonts w:cs="Times New Roman"/>
        </w:rPr>
        <w:t xml:space="preserve"> </w:t>
      </w:r>
      <w:r w:rsidR="003158A0">
        <w:rPr>
          <w:rFonts w:cs="Times New Roman"/>
        </w:rPr>
        <w:t>тазриќї</w:t>
      </w:r>
      <w:r w:rsidRPr="00EC1881">
        <w:rPr>
          <w:rFonts w:cs="Times New Roman"/>
        </w:rPr>
        <w:t xml:space="preserve">: </w:t>
      </w:r>
      <w:r w:rsidR="00BC022A" w:rsidRPr="00BC022A">
        <w:rPr>
          <w:rFonts w:cs="Times New Roman"/>
        </w:rPr>
        <w:t>шумораи мутлаќ ва %</w:t>
      </w:r>
      <w:r w:rsidRPr="00EC1881">
        <w:rPr>
          <w:rFonts w:cs="Times New Roman"/>
        </w:rPr>
        <w:t>;</w:t>
      </w:r>
    </w:p>
    <w:p w:rsidR="003158A0" w:rsidRDefault="00B52A7A" w:rsidP="00B52A7A">
      <w:pPr>
        <w:pStyle w:val="a3"/>
        <w:jc w:val="both"/>
        <w:rPr>
          <w:rFonts w:cs="Times New Roman"/>
        </w:rPr>
      </w:pPr>
      <w:r w:rsidRPr="00EC1881">
        <w:rPr>
          <w:rFonts w:cs="Times New Roman"/>
        </w:rPr>
        <w:t xml:space="preserve">4.4. </w:t>
      </w:r>
      <w:r w:rsidR="003158A0" w:rsidRPr="003158A0">
        <w:rPr>
          <w:rFonts w:cs="Times New Roman"/>
        </w:rPr>
        <w:t xml:space="preserve">шумораи мутлаќ ва % </w:t>
      </w:r>
      <w:r w:rsidR="003158A0">
        <w:rPr>
          <w:rFonts w:cs="Times New Roman"/>
        </w:rPr>
        <w:t>шахс</w:t>
      </w:r>
      <w:r w:rsidR="003158A0" w:rsidRPr="003158A0">
        <w:rPr>
          <w:rFonts w:cs="Times New Roman"/>
        </w:rPr>
        <w:t>оне, ки дар бораи ВНМО донишњои маљмўї доранд;</w:t>
      </w:r>
    </w:p>
    <w:p w:rsidR="00B52A7A" w:rsidRPr="00EC1881" w:rsidRDefault="003158A0" w:rsidP="00B52A7A">
      <w:pPr>
        <w:pStyle w:val="a3"/>
        <w:jc w:val="both"/>
        <w:rPr>
          <w:rFonts w:cs="Times New Roman"/>
        </w:rPr>
      </w:pPr>
      <w:r>
        <w:rPr>
          <w:rFonts w:cs="Times New Roman"/>
        </w:rPr>
        <w:t xml:space="preserve">4.5. </w:t>
      </w:r>
      <w:r w:rsidR="00C21956" w:rsidRPr="00C21956">
        <w:rPr>
          <w:rFonts w:cs="Times New Roman"/>
        </w:rPr>
        <w:t>шумораи мутлаќ ва %</w:t>
      </w:r>
      <w:r w:rsidR="003341EA">
        <w:rPr>
          <w:rFonts w:cs="Times New Roman"/>
        </w:rPr>
        <w:t xml:space="preserve"> наврасоне</w:t>
      </w:r>
      <w:r w:rsidR="00B52A7A" w:rsidRPr="00EC1881">
        <w:rPr>
          <w:rFonts w:cs="Times New Roman"/>
        </w:rPr>
        <w:t>,</w:t>
      </w:r>
      <w:r w:rsidR="003341EA">
        <w:rPr>
          <w:rFonts w:cs="Times New Roman"/>
        </w:rPr>
        <w:t xml:space="preserve"> ки дар бораи ВНМО донишњои маљмўї доранд</w:t>
      </w:r>
      <w:r w:rsidR="00B52A7A" w:rsidRPr="00EC1881">
        <w:rPr>
          <w:rFonts w:cs="Times New Roman"/>
        </w:rPr>
        <w:t>;</w:t>
      </w:r>
    </w:p>
    <w:p w:rsidR="00B52A7A" w:rsidRPr="00EC1881" w:rsidRDefault="00B52A7A" w:rsidP="00B52A7A">
      <w:pPr>
        <w:pStyle w:val="a3"/>
        <w:jc w:val="both"/>
        <w:rPr>
          <w:rFonts w:cs="Times New Roman"/>
        </w:rPr>
      </w:pPr>
      <w:r w:rsidRPr="00EC1881">
        <w:rPr>
          <w:rFonts w:cs="Times New Roman"/>
        </w:rPr>
        <w:t>4.</w:t>
      </w:r>
      <w:r w:rsidR="003158A0">
        <w:rPr>
          <w:rFonts w:cs="Times New Roman"/>
        </w:rPr>
        <w:t>6</w:t>
      </w:r>
      <w:r w:rsidRPr="00EC1881">
        <w:rPr>
          <w:rFonts w:cs="Times New Roman"/>
        </w:rPr>
        <w:t xml:space="preserve">. </w:t>
      </w:r>
      <w:r w:rsidR="00C21956" w:rsidRPr="00C21956">
        <w:rPr>
          <w:rFonts w:cs="Times New Roman"/>
        </w:rPr>
        <w:t>шумораи мутлаќ ва %</w:t>
      </w:r>
      <w:r w:rsidR="003341EA">
        <w:rPr>
          <w:rFonts w:cs="Times New Roman"/>
        </w:rPr>
        <w:t xml:space="preserve"> наврасоне</w:t>
      </w:r>
      <w:r w:rsidRPr="00EC1881">
        <w:rPr>
          <w:rFonts w:cs="Times New Roman"/>
        </w:rPr>
        <w:t>,</w:t>
      </w:r>
      <w:r w:rsidR="003341EA">
        <w:rPr>
          <w:rFonts w:cs="Times New Roman"/>
        </w:rPr>
        <w:t xml:space="preserve"> ки </w:t>
      </w:r>
      <w:r w:rsidR="003158A0">
        <w:rPr>
          <w:rFonts w:cs="Times New Roman"/>
        </w:rPr>
        <w:t>маводњои нашъадори тазриќиро дар 12 моњи охир истифода бурдаанд</w:t>
      </w:r>
      <w:r w:rsidR="003C70CD" w:rsidRPr="00EC1881">
        <w:rPr>
          <w:rFonts w:cs="Times New Roman"/>
        </w:rPr>
        <w:t>.</w:t>
      </w:r>
    </w:p>
    <w:p w:rsidR="00B52A7A" w:rsidRPr="00EC1881" w:rsidRDefault="00B52A7A" w:rsidP="00B52A7A">
      <w:pPr>
        <w:pStyle w:val="a3"/>
        <w:jc w:val="both"/>
        <w:rPr>
          <w:rFonts w:cs="Times New Roman"/>
        </w:rPr>
      </w:pPr>
      <w:r w:rsidRPr="00EC1881">
        <w:rPr>
          <w:rFonts w:cs="Times New Roman"/>
        </w:rPr>
        <w:t>5.</w:t>
      </w:r>
      <w:r w:rsidRPr="00EC1881">
        <w:rPr>
          <w:rFonts w:cs="Times New Roman"/>
        </w:rPr>
        <w:tab/>
      </w:r>
      <w:r w:rsidR="003158A0">
        <w:rPr>
          <w:rFonts w:cs="Times New Roman"/>
        </w:rPr>
        <w:t>Солимии р</w:t>
      </w:r>
      <w:r w:rsidRPr="00EC1881">
        <w:rPr>
          <w:rFonts w:cs="Times New Roman"/>
        </w:rPr>
        <w:t>епродуктив</w:t>
      </w:r>
      <w:r w:rsidR="003158A0">
        <w:rPr>
          <w:rFonts w:cs="Times New Roman"/>
        </w:rPr>
        <w:t>ї ва шањвонии наврасон</w:t>
      </w:r>
      <w:r w:rsidR="003C70CD" w:rsidRPr="00EC1881">
        <w:rPr>
          <w:rFonts w:cs="Times New Roman"/>
        </w:rPr>
        <w:t>:</w:t>
      </w:r>
    </w:p>
    <w:p w:rsidR="00B52A7A" w:rsidRPr="00EC1881" w:rsidRDefault="00B52A7A" w:rsidP="00B52A7A">
      <w:pPr>
        <w:pStyle w:val="a3"/>
        <w:jc w:val="both"/>
        <w:rPr>
          <w:rFonts w:cs="Times New Roman"/>
        </w:rPr>
      </w:pPr>
      <w:r w:rsidRPr="00EC1881">
        <w:rPr>
          <w:rFonts w:cs="Times New Roman"/>
        </w:rPr>
        <w:t xml:space="preserve">5.1. </w:t>
      </w:r>
      <w:r w:rsidR="003158A0">
        <w:rPr>
          <w:rFonts w:cs="Times New Roman"/>
        </w:rPr>
        <w:t>Беморињои г</w:t>
      </w:r>
      <w:r w:rsidRPr="00EC1881">
        <w:rPr>
          <w:rFonts w:cs="Times New Roman"/>
        </w:rPr>
        <w:t>инеколог</w:t>
      </w:r>
      <w:r w:rsidR="003158A0">
        <w:rPr>
          <w:rFonts w:cs="Times New Roman"/>
        </w:rPr>
        <w:t>ї</w:t>
      </w:r>
      <w:r w:rsidRPr="00EC1881">
        <w:rPr>
          <w:rFonts w:cs="Times New Roman"/>
        </w:rPr>
        <w:t xml:space="preserve">, </w:t>
      </w:r>
      <w:r w:rsidR="00C21956" w:rsidRPr="00C21956">
        <w:rPr>
          <w:rFonts w:cs="Times New Roman"/>
        </w:rPr>
        <w:t>шумораи мутлаќ ва %</w:t>
      </w:r>
      <w:r w:rsidRPr="00EC1881">
        <w:rPr>
          <w:rFonts w:cs="Times New Roman"/>
        </w:rPr>
        <w:t xml:space="preserve">: </w:t>
      </w:r>
      <w:r w:rsidR="003158A0">
        <w:rPr>
          <w:rFonts w:cs="Times New Roman"/>
        </w:rPr>
        <w:t>вайроншавии балоѓати љинсї</w:t>
      </w:r>
      <w:r w:rsidRPr="00EC1881">
        <w:rPr>
          <w:rFonts w:cs="Times New Roman"/>
        </w:rPr>
        <w:t xml:space="preserve">, </w:t>
      </w:r>
      <w:r w:rsidR="003158A0">
        <w:rPr>
          <w:rFonts w:cs="Times New Roman"/>
        </w:rPr>
        <w:t>вайроншавии давраи њайз</w:t>
      </w:r>
      <w:r w:rsidRPr="00EC1881">
        <w:rPr>
          <w:rFonts w:cs="Times New Roman"/>
        </w:rPr>
        <w:t xml:space="preserve">, </w:t>
      </w:r>
      <w:r w:rsidR="003158A0">
        <w:rPr>
          <w:rFonts w:cs="Times New Roman"/>
        </w:rPr>
        <w:t>нуќсонњои рушди узвњои љинсї</w:t>
      </w:r>
      <w:r w:rsidR="003C70CD" w:rsidRPr="00EC1881">
        <w:rPr>
          <w:rFonts w:cs="Times New Roman"/>
        </w:rPr>
        <w:t>;</w:t>
      </w:r>
      <w:r w:rsidRPr="00EC1881">
        <w:rPr>
          <w:rFonts w:cs="Times New Roman"/>
        </w:rPr>
        <w:t xml:space="preserve"> </w:t>
      </w:r>
    </w:p>
    <w:p w:rsidR="00B52A7A" w:rsidRPr="00EC1881" w:rsidRDefault="00B52A7A" w:rsidP="00B52A7A">
      <w:pPr>
        <w:pStyle w:val="a3"/>
        <w:jc w:val="both"/>
        <w:rPr>
          <w:rFonts w:cs="Times New Roman"/>
        </w:rPr>
      </w:pPr>
      <w:r w:rsidRPr="00EC1881">
        <w:rPr>
          <w:rFonts w:cs="Times New Roman"/>
        </w:rPr>
        <w:t xml:space="preserve">5.2. </w:t>
      </w:r>
      <w:r w:rsidR="00C21956" w:rsidRPr="00C21956">
        <w:rPr>
          <w:rFonts w:cs="Times New Roman"/>
        </w:rPr>
        <w:t>шумораи мутлаќ ва %</w:t>
      </w:r>
      <w:r w:rsidR="003158A0">
        <w:rPr>
          <w:rFonts w:cs="Times New Roman"/>
        </w:rPr>
        <w:t xml:space="preserve"> истифодабарандагони усулњои муосири контрасепсия</w:t>
      </w:r>
      <w:r w:rsidRPr="00EC1881">
        <w:rPr>
          <w:rFonts w:cs="Times New Roman"/>
        </w:rPr>
        <w:t>,</w:t>
      </w:r>
      <w:r w:rsidR="003158A0">
        <w:rPr>
          <w:rFonts w:cs="Times New Roman"/>
        </w:rPr>
        <w:t xml:space="preserve"> аз љумла:</w:t>
      </w:r>
    </w:p>
    <w:p w:rsidR="00B52A7A" w:rsidRPr="00EC1881" w:rsidRDefault="00B52A7A" w:rsidP="00B52A7A">
      <w:pPr>
        <w:pStyle w:val="a3"/>
        <w:jc w:val="both"/>
        <w:rPr>
          <w:rFonts w:cs="Times New Roman"/>
        </w:rPr>
      </w:pPr>
      <w:r w:rsidRPr="00EC1881">
        <w:rPr>
          <w:rFonts w:cs="Times New Roman"/>
        </w:rPr>
        <w:t>•</w:t>
      </w:r>
      <w:r w:rsidRPr="00EC1881">
        <w:rPr>
          <w:rFonts w:cs="Times New Roman"/>
        </w:rPr>
        <w:tab/>
      </w:r>
      <w:r w:rsidR="003158A0">
        <w:rPr>
          <w:rFonts w:cs="Times New Roman"/>
        </w:rPr>
        <w:t>маводњои контрасептивии дањонї</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w:t>
      </w:r>
      <w:r w:rsidRPr="00EC1881">
        <w:rPr>
          <w:rFonts w:cs="Times New Roman"/>
        </w:rPr>
        <w:tab/>
      </w:r>
      <w:r w:rsidR="003158A0">
        <w:rPr>
          <w:rFonts w:cs="Times New Roman"/>
        </w:rPr>
        <w:t>монеавї</w:t>
      </w:r>
      <w:r w:rsidRPr="00EC1881">
        <w:rPr>
          <w:rFonts w:cs="Times New Roman"/>
        </w:rPr>
        <w:t xml:space="preserve"> (</w:t>
      </w:r>
      <w:r w:rsidR="003158A0">
        <w:rPr>
          <w:rFonts w:cs="Times New Roman"/>
        </w:rPr>
        <w:t>рифолањои мардона</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w:t>
      </w:r>
      <w:r w:rsidRPr="00EC1881">
        <w:rPr>
          <w:rFonts w:cs="Times New Roman"/>
        </w:rPr>
        <w:tab/>
      </w:r>
      <w:r w:rsidR="003158A0">
        <w:rPr>
          <w:rFonts w:cs="Times New Roman"/>
        </w:rPr>
        <w:t>воситањои дохилирањмї</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w:t>
      </w:r>
      <w:r w:rsidRPr="00EC1881">
        <w:rPr>
          <w:rFonts w:cs="Times New Roman"/>
        </w:rPr>
        <w:tab/>
      </w:r>
      <w:r w:rsidR="003158A0">
        <w:rPr>
          <w:rFonts w:cs="Times New Roman"/>
        </w:rPr>
        <w:t>тазриќї</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w:t>
      </w:r>
      <w:r w:rsidRPr="00EC1881">
        <w:rPr>
          <w:rFonts w:cs="Times New Roman"/>
        </w:rPr>
        <w:tab/>
      </w:r>
      <w:r w:rsidR="003158A0">
        <w:rPr>
          <w:rFonts w:cs="Times New Roman"/>
        </w:rPr>
        <w:t>и</w:t>
      </w:r>
      <w:r w:rsidRPr="00EC1881">
        <w:rPr>
          <w:rFonts w:cs="Times New Roman"/>
        </w:rPr>
        <w:t>мплант</w:t>
      </w:r>
      <w:r w:rsidR="003158A0">
        <w:rPr>
          <w:rFonts w:cs="Times New Roman"/>
        </w:rPr>
        <w:t>њо</w:t>
      </w:r>
      <w:r w:rsidRPr="00EC1881">
        <w:rPr>
          <w:rFonts w:cs="Times New Roman"/>
        </w:rPr>
        <w:t>;</w:t>
      </w:r>
    </w:p>
    <w:p w:rsidR="00B52A7A" w:rsidRPr="00EC1881" w:rsidRDefault="00B52A7A" w:rsidP="00B52A7A">
      <w:pPr>
        <w:pStyle w:val="a3"/>
        <w:jc w:val="both"/>
        <w:rPr>
          <w:rFonts w:cs="Times New Roman"/>
        </w:rPr>
      </w:pPr>
      <w:r w:rsidRPr="00EC1881">
        <w:rPr>
          <w:rFonts w:cs="Times New Roman"/>
        </w:rPr>
        <w:t>•</w:t>
      </w:r>
      <w:r w:rsidRPr="00EC1881">
        <w:rPr>
          <w:rFonts w:cs="Times New Roman"/>
        </w:rPr>
        <w:tab/>
      </w:r>
      <w:r w:rsidR="003158A0">
        <w:rPr>
          <w:rFonts w:cs="Times New Roman"/>
        </w:rPr>
        <w:t>дигарњо</w:t>
      </w:r>
      <w:r w:rsidR="00403EF4" w:rsidRPr="00EC1881">
        <w:rPr>
          <w:rFonts w:cs="Times New Roman"/>
        </w:rPr>
        <w:t>.</w:t>
      </w:r>
    </w:p>
    <w:p w:rsidR="00B52A7A" w:rsidRPr="00EC1881" w:rsidRDefault="00B52A7A" w:rsidP="00B52A7A">
      <w:pPr>
        <w:pStyle w:val="a3"/>
        <w:jc w:val="both"/>
        <w:rPr>
          <w:rFonts w:cs="Times New Roman"/>
        </w:rPr>
      </w:pPr>
      <w:r w:rsidRPr="00EC1881">
        <w:rPr>
          <w:rFonts w:cs="Times New Roman"/>
        </w:rPr>
        <w:t xml:space="preserve">5.3. </w:t>
      </w:r>
      <w:r w:rsidR="00C21956">
        <w:rPr>
          <w:rFonts w:cs="Times New Roman"/>
        </w:rPr>
        <w:t xml:space="preserve">  </w:t>
      </w:r>
      <w:r w:rsidR="00C21956" w:rsidRPr="00C21956">
        <w:rPr>
          <w:rFonts w:cs="Times New Roman"/>
        </w:rPr>
        <w:t>Шумораи мутлаќ ва %</w:t>
      </w:r>
      <w:r w:rsidRPr="00EC1881">
        <w:rPr>
          <w:rFonts w:cs="Times New Roman"/>
        </w:rPr>
        <w:t xml:space="preserve"> </w:t>
      </w:r>
      <w:r w:rsidR="003158A0">
        <w:rPr>
          <w:rFonts w:cs="Times New Roman"/>
        </w:rPr>
        <w:t>њомилањо</w:t>
      </w:r>
      <w:r w:rsidR="003C70CD" w:rsidRPr="00EC1881">
        <w:rPr>
          <w:rFonts w:cs="Times New Roman"/>
        </w:rPr>
        <w:t>:</w:t>
      </w:r>
    </w:p>
    <w:p w:rsidR="003158A0" w:rsidRDefault="00B52A7A" w:rsidP="00B52A7A">
      <w:pPr>
        <w:pStyle w:val="a3"/>
        <w:jc w:val="both"/>
        <w:rPr>
          <w:rFonts w:cs="Times New Roman"/>
        </w:rPr>
      </w:pPr>
      <w:r w:rsidRPr="00EC1881">
        <w:rPr>
          <w:rFonts w:cs="Times New Roman"/>
        </w:rPr>
        <w:t>•</w:t>
      </w:r>
      <w:r w:rsidRPr="00EC1881">
        <w:rPr>
          <w:rFonts w:cs="Times New Roman"/>
        </w:rPr>
        <w:tab/>
      </w:r>
      <w:r w:rsidR="00C21956" w:rsidRPr="00C21956">
        <w:rPr>
          <w:rFonts w:cs="Times New Roman"/>
        </w:rPr>
        <w:t xml:space="preserve">Шумораи мутлаќ ва </w:t>
      </w:r>
      <w:r w:rsidRPr="00EC1881">
        <w:rPr>
          <w:rFonts w:cs="Times New Roman"/>
        </w:rPr>
        <w:t xml:space="preserve">% </w:t>
      </w:r>
      <w:r w:rsidR="003158A0">
        <w:rPr>
          <w:rFonts w:cs="Times New Roman"/>
        </w:rPr>
        <w:t xml:space="preserve">бо назорати антенаталї (НАН) </w:t>
      </w:r>
    </w:p>
    <w:p w:rsidR="00B52A7A" w:rsidRPr="00EC1881" w:rsidRDefault="003158A0" w:rsidP="00B52A7A">
      <w:pPr>
        <w:pStyle w:val="a3"/>
        <w:jc w:val="both"/>
        <w:rPr>
          <w:rFonts w:cs="Times New Roman"/>
        </w:rPr>
      </w:pPr>
      <w:r>
        <w:rPr>
          <w:rFonts w:cs="Times New Roman"/>
        </w:rPr>
        <w:t xml:space="preserve">          фарогирифташудагон</w:t>
      </w:r>
      <w:r w:rsidR="00B52A7A" w:rsidRPr="00EC1881">
        <w:rPr>
          <w:rFonts w:cs="Times New Roman"/>
        </w:rPr>
        <w:t>;</w:t>
      </w:r>
    </w:p>
    <w:p w:rsidR="00B52A7A" w:rsidRPr="00EC1881" w:rsidRDefault="00B52A7A" w:rsidP="00B52A7A">
      <w:pPr>
        <w:pStyle w:val="a3"/>
        <w:jc w:val="both"/>
        <w:rPr>
          <w:rFonts w:cs="Times New Roman"/>
        </w:rPr>
      </w:pPr>
      <w:r w:rsidRPr="00EC1881">
        <w:rPr>
          <w:rFonts w:cs="Times New Roman"/>
        </w:rPr>
        <w:t>•</w:t>
      </w:r>
      <w:r w:rsidRPr="00EC1881">
        <w:rPr>
          <w:rFonts w:cs="Times New Roman"/>
        </w:rPr>
        <w:tab/>
      </w:r>
      <w:r w:rsidR="00C21956" w:rsidRPr="00C21956">
        <w:rPr>
          <w:rFonts w:cs="Times New Roman"/>
        </w:rPr>
        <w:t xml:space="preserve">Шумораи мутлаќ ва </w:t>
      </w:r>
      <w:r w:rsidRPr="00EC1881">
        <w:rPr>
          <w:rFonts w:cs="Times New Roman"/>
        </w:rPr>
        <w:t>%</w:t>
      </w:r>
      <w:r w:rsidR="003158A0">
        <w:rPr>
          <w:rFonts w:cs="Times New Roman"/>
        </w:rPr>
        <w:t xml:space="preserve"> бо НАН фарогирифтанашудагон</w:t>
      </w:r>
      <w:r w:rsidRPr="00EC1881">
        <w:rPr>
          <w:rFonts w:cs="Times New Roman"/>
        </w:rPr>
        <w:t>;</w:t>
      </w:r>
    </w:p>
    <w:p w:rsidR="00B52A7A" w:rsidRPr="00EC1881" w:rsidRDefault="00B52A7A" w:rsidP="003158A0">
      <w:pPr>
        <w:pStyle w:val="a3"/>
        <w:jc w:val="both"/>
        <w:rPr>
          <w:rFonts w:cs="Times New Roman"/>
        </w:rPr>
      </w:pPr>
      <w:r w:rsidRPr="00EC1881">
        <w:rPr>
          <w:rFonts w:cs="Times New Roman"/>
        </w:rPr>
        <w:t>•</w:t>
      </w:r>
      <w:r w:rsidRPr="00EC1881">
        <w:rPr>
          <w:rFonts w:cs="Times New Roman"/>
        </w:rPr>
        <w:tab/>
      </w:r>
      <w:r w:rsidR="00C21956" w:rsidRPr="00C21956">
        <w:rPr>
          <w:rFonts w:cs="Times New Roman"/>
        </w:rPr>
        <w:t xml:space="preserve">Шумораи мутлаќ ва </w:t>
      </w:r>
      <w:r w:rsidRPr="00EC1881">
        <w:rPr>
          <w:rFonts w:cs="Times New Roman"/>
        </w:rPr>
        <w:t xml:space="preserve">% </w:t>
      </w:r>
      <w:r w:rsidR="003158A0">
        <w:rPr>
          <w:rFonts w:cs="Times New Roman"/>
        </w:rPr>
        <w:t>то 12 њафта ба ќайд гирифташудагон</w:t>
      </w:r>
      <w:r w:rsidRPr="00EC1881">
        <w:rPr>
          <w:rFonts w:cs="Times New Roman"/>
        </w:rPr>
        <w:t>;</w:t>
      </w:r>
    </w:p>
    <w:p w:rsidR="00B52A7A" w:rsidRPr="00EC1881" w:rsidRDefault="00C70883" w:rsidP="00B52A7A">
      <w:pPr>
        <w:pStyle w:val="a3"/>
        <w:jc w:val="both"/>
        <w:rPr>
          <w:rFonts w:cs="Times New Roman"/>
        </w:rPr>
      </w:pPr>
      <w:r>
        <w:rPr>
          <w:rFonts w:cs="Times New Roman"/>
        </w:rPr>
        <w:t>•</w:t>
      </w:r>
      <w:r>
        <w:rPr>
          <w:rFonts w:cs="Times New Roman"/>
        </w:rPr>
        <w:tab/>
      </w:r>
      <w:r w:rsidR="00C21956" w:rsidRPr="00C21956">
        <w:rPr>
          <w:rFonts w:cs="Times New Roman"/>
        </w:rPr>
        <w:t>Шумораи мутлаќ ва</w:t>
      </w:r>
      <w:r w:rsidR="00C21956">
        <w:rPr>
          <w:rFonts w:cs="Times New Roman"/>
        </w:rPr>
        <w:t xml:space="preserve"> </w:t>
      </w:r>
      <w:r w:rsidR="00B52A7A" w:rsidRPr="00EC1881">
        <w:rPr>
          <w:rFonts w:cs="Times New Roman"/>
        </w:rPr>
        <w:t xml:space="preserve">% </w:t>
      </w:r>
      <w:r w:rsidR="003158A0">
        <w:rPr>
          <w:rFonts w:cs="Times New Roman"/>
        </w:rPr>
        <w:t>бо оташак муайяншудагон ва њамаи дигар нишондодњои НАН</w:t>
      </w:r>
      <w:r w:rsidR="00B52A7A" w:rsidRPr="00EC1881">
        <w:rPr>
          <w:rFonts w:cs="Times New Roman"/>
        </w:rPr>
        <w:t xml:space="preserve"> (</w:t>
      </w:r>
      <w:r w:rsidR="003158A0">
        <w:rPr>
          <w:rFonts w:cs="Times New Roman"/>
        </w:rPr>
        <w:t>камхунї, бемории ѓадуди сипаршакл ва ѓ.</w:t>
      </w:r>
      <w:r w:rsidR="00B52A7A" w:rsidRPr="00EC1881">
        <w:rPr>
          <w:rFonts w:cs="Times New Roman"/>
        </w:rPr>
        <w:t>).</w:t>
      </w:r>
    </w:p>
    <w:p w:rsidR="00C17259" w:rsidRPr="00EC1881" w:rsidRDefault="00C17259" w:rsidP="00B52A7A">
      <w:pPr>
        <w:pStyle w:val="a3"/>
        <w:jc w:val="both"/>
        <w:rPr>
          <w:rFonts w:cs="Times New Roman"/>
        </w:rPr>
      </w:pPr>
      <w:r w:rsidRPr="00EC1881">
        <w:rPr>
          <w:rFonts w:cs="Times New Roman"/>
        </w:rPr>
        <w:t xml:space="preserve">6. </w:t>
      </w:r>
      <w:r w:rsidR="003158A0">
        <w:rPr>
          <w:rFonts w:cs="Times New Roman"/>
        </w:rPr>
        <w:t>Солимии руњии наврасон</w:t>
      </w:r>
      <w:r w:rsidRPr="00EC1881">
        <w:rPr>
          <w:rFonts w:cs="Times New Roman"/>
        </w:rPr>
        <w:t>:</w:t>
      </w:r>
    </w:p>
    <w:p w:rsidR="00C17259" w:rsidRPr="00EC1881" w:rsidRDefault="00C70883" w:rsidP="00B52A7A">
      <w:pPr>
        <w:pStyle w:val="a3"/>
        <w:jc w:val="both"/>
        <w:rPr>
          <w:rFonts w:cs="Times New Roman"/>
        </w:rPr>
      </w:pPr>
      <w:r>
        <w:rPr>
          <w:rFonts w:cs="Times New Roman"/>
        </w:rPr>
        <w:t>•</w:t>
      </w:r>
      <w:r>
        <w:rPr>
          <w:rFonts w:cs="Times New Roman"/>
        </w:rPr>
        <w:tab/>
      </w:r>
      <w:r w:rsidR="00C21956" w:rsidRPr="00C21956">
        <w:rPr>
          <w:rFonts w:cs="Times New Roman"/>
        </w:rPr>
        <w:t>Шумораи мутлаќ ва</w:t>
      </w:r>
      <w:r w:rsidR="00C17259" w:rsidRPr="00EC1881">
        <w:rPr>
          <w:rFonts w:cs="Times New Roman"/>
        </w:rPr>
        <w:t xml:space="preserve"> % </w:t>
      </w:r>
      <w:r w:rsidR="0067506C">
        <w:rPr>
          <w:rFonts w:cs="Times New Roman"/>
        </w:rPr>
        <w:t>афсурдањолї</w:t>
      </w:r>
      <w:r w:rsidR="00C17259" w:rsidRPr="00EC1881">
        <w:rPr>
          <w:rFonts w:cs="Times New Roman"/>
        </w:rPr>
        <w:t>;</w:t>
      </w:r>
    </w:p>
    <w:p w:rsidR="00C17259" w:rsidRPr="00EC1881" w:rsidRDefault="00C70883" w:rsidP="00B52A7A">
      <w:pPr>
        <w:pStyle w:val="a3"/>
        <w:jc w:val="both"/>
        <w:rPr>
          <w:rFonts w:cs="Times New Roman"/>
        </w:rPr>
      </w:pPr>
      <w:r>
        <w:rPr>
          <w:rFonts w:cs="Times New Roman"/>
        </w:rPr>
        <w:t>•</w:t>
      </w:r>
      <w:r>
        <w:rPr>
          <w:rFonts w:cs="Times New Roman"/>
        </w:rPr>
        <w:tab/>
      </w:r>
      <w:r w:rsidR="00C21956" w:rsidRPr="00C21956">
        <w:rPr>
          <w:rFonts w:cs="Times New Roman"/>
        </w:rPr>
        <w:t xml:space="preserve">Шумораи мутлаќ ва </w:t>
      </w:r>
      <w:r w:rsidR="00C17259" w:rsidRPr="00EC1881">
        <w:rPr>
          <w:rFonts w:cs="Times New Roman"/>
        </w:rPr>
        <w:t xml:space="preserve">% </w:t>
      </w:r>
      <w:r w:rsidR="0067506C">
        <w:rPr>
          <w:rFonts w:cs="Times New Roman"/>
        </w:rPr>
        <w:t>худкўшињо</w:t>
      </w:r>
      <w:r w:rsidR="00C17259" w:rsidRPr="00EC1881">
        <w:rPr>
          <w:rFonts w:cs="Times New Roman"/>
        </w:rPr>
        <w:t>;</w:t>
      </w:r>
    </w:p>
    <w:p w:rsidR="0067506C" w:rsidRDefault="00C70883" w:rsidP="00B52A7A">
      <w:pPr>
        <w:pStyle w:val="a3"/>
        <w:jc w:val="both"/>
        <w:rPr>
          <w:rFonts w:cs="Times New Roman"/>
        </w:rPr>
      </w:pPr>
      <w:r>
        <w:rPr>
          <w:rFonts w:cs="Times New Roman"/>
        </w:rPr>
        <w:t>•</w:t>
      </w:r>
      <w:r>
        <w:rPr>
          <w:rFonts w:cs="Times New Roman"/>
        </w:rPr>
        <w:tab/>
      </w:r>
      <w:r w:rsidR="00C21956" w:rsidRPr="00C21956">
        <w:rPr>
          <w:rFonts w:cs="Times New Roman"/>
        </w:rPr>
        <w:t>Шумораи мутлаќ ва</w:t>
      </w:r>
      <w:r w:rsidR="00C21956">
        <w:rPr>
          <w:rFonts w:cs="Times New Roman"/>
        </w:rPr>
        <w:t xml:space="preserve"> </w:t>
      </w:r>
      <w:r w:rsidR="0015763C" w:rsidRPr="00EC1881">
        <w:rPr>
          <w:rFonts w:cs="Times New Roman"/>
        </w:rPr>
        <w:t xml:space="preserve">% </w:t>
      </w:r>
      <w:r w:rsidR="0067506C">
        <w:rPr>
          <w:rFonts w:cs="Times New Roman"/>
        </w:rPr>
        <w:t xml:space="preserve">алоими вайроншавии диќќат бо фаъолнокии </w:t>
      </w:r>
    </w:p>
    <w:p w:rsidR="00C17259" w:rsidRPr="00EC1881" w:rsidRDefault="0067506C" w:rsidP="00B52A7A">
      <w:pPr>
        <w:pStyle w:val="a3"/>
        <w:jc w:val="both"/>
        <w:rPr>
          <w:rFonts w:cs="Times New Roman"/>
        </w:rPr>
      </w:pPr>
      <w:r>
        <w:rPr>
          <w:rFonts w:cs="Times New Roman"/>
        </w:rPr>
        <w:t xml:space="preserve">          баланд</w:t>
      </w:r>
      <w:r w:rsidR="0015763C" w:rsidRPr="00EC1881">
        <w:rPr>
          <w:rFonts w:cs="Times New Roman"/>
        </w:rPr>
        <w:t>;</w:t>
      </w:r>
    </w:p>
    <w:p w:rsidR="0015763C" w:rsidRPr="00EC1881" w:rsidRDefault="00C70883" w:rsidP="00B52A7A">
      <w:pPr>
        <w:pStyle w:val="a3"/>
        <w:jc w:val="both"/>
        <w:rPr>
          <w:rFonts w:cs="Times New Roman"/>
        </w:rPr>
      </w:pPr>
      <w:r>
        <w:rPr>
          <w:rFonts w:cs="Times New Roman"/>
        </w:rPr>
        <w:t>•</w:t>
      </w:r>
      <w:r>
        <w:rPr>
          <w:rFonts w:cs="Times New Roman"/>
        </w:rPr>
        <w:tab/>
      </w:r>
      <w:r w:rsidR="00C21956" w:rsidRPr="00C21956">
        <w:rPr>
          <w:rFonts w:cs="Times New Roman"/>
        </w:rPr>
        <w:t>Шумораи мутлаќ ва</w:t>
      </w:r>
      <w:r w:rsidR="0015763C" w:rsidRPr="00EC1881">
        <w:rPr>
          <w:rFonts w:cs="Times New Roman"/>
        </w:rPr>
        <w:t xml:space="preserve"> % </w:t>
      </w:r>
      <w:r w:rsidR="0067506C">
        <w:rPr>
          <w:rFonts w:cs="Times New Roman"/>
        </w:rPr>
        <w:t>беиштињоии асабї ва сериштињоии асабї</w:t>
      </w:r>
      <w:r w:rsidR="0015763C" w:rsidRPr="00EC1881">
        <w:rPr>
          <w:rFonts w:cs="Times New Roman"/>
        </w:rPr>
        <w:t>;</w:t>
      </w:r>
    </w:p>
    <w:p w:rsidR="007B6655" w:rsidRDefault="007B6655" w:rsidP="007B6655">
      <w:pPr>
        <w:pStyle w:val="a3"/>
        <w:spacing w:line="276" w:lineRule="auto"/>
        <w:jc w:val="both"/>
        <w:rPr>
          <w:rFonts w:cs="Times New Roman"/>
        </w:rPr>
      </w:pPr>
    </w:p>
    <w:p w:rsidR="00C21956" w:rsidRDefault="00C21956" w:rsidP="007B6655">
      <w:pPr>
        <w:pStyle w:val="a3"/>
        <w:spacing w:line="276" w:lineRule="auto"/>
        <w:jc w:val="both"/>
        <w:rPr>
          <w:rFonts w:cs="Times New Roman"/>
        </w:rPr>
      </w:pPr>
    </w:p>
    <w:p w:rsidR="00C21956" w:rsidRDefault="00C21956" w:rsidP="007B6655">
      <w:pPr>
        <w:pStyle w:val="a3"/>
        <w:spacing w:line="276" w:lineRule="auto"/>
        <w:jc w:val="both"/>
        <w:rPr>
          <w:rFonts w:cs="Times New Roman"/>
        </w:rPr>
      </w:pPr>
    </w:p>
    <w:p w:rsidR="00C21956" w:rsidRDefault="00C21956" w:rsidP="007B6655">
      <w:pPr>
        <w:pStyle w:val="a3"/>
        <w:spacing w:line="276" w:lineRule="auto"/>
        <w:jc w:val="both"/>
        <w:rPr>
          <w:rFonts w:cs="Times New Roman"/>
        </w:rPr>
      </w:pPr>
    </w:p>
    <w:p w:rsidR="00BC2C17" w:rsidRDefault="00BC2C17" w:rsidP="007B6655">
      <w:pPr>
        <w:pStyle w:val="a3"/>
        <w:spacing w:line="276" w:lineRule="auto"/>
        <w:jc w:val="both"/>
        <w:rPr>
          <w:rFonts w:cs="Times New Roman"/>
        </w:rPr>
      </w:pPr>
    </w:p>
    <w:p w:rsidR="00C21956" w:rsidRPr="00EC1881" w:rsidRDefault="009B404A" w:rsidP="007B6655">
      <w:pPr>
        <w:pStyle w:val="a3"/>
        <w:spacing w:line="276" w:lineRule="auto"/>
        <w:jc w:val="both"/>
        <w:rPr>
          <w:rFonts w:cs="Times New Roman"/>
        </w:rPr>
      </w:pPr>
      <w:r>
        <w:rPr>
          <w:rFonts w:cs="Times New Roman"/>
          <w:noProof/>
          <w:lang w:eastAsia="ru-RU"/>
        </w:rPr>
        <w:lastRenderedPageBreak/>
        <w:drawing>
          <wp:anchor distT="0" distB="0" distL="114300" distR="114300" simplePos="0" relativeHeight="251681792" behindDoc="1" locked="0" layoutInCell="1" allowOverlap="1" wp14:anchorId="7D51C9CF" wp14:editId="45B7FCFD">
            <wp:simplePos x="0" y="0"/>
            <wp:positionH relativeFrom="column">
              <wp:posOffset>3511296</wp:posOffset>
            </wp:positionH>
            <wp:positionV relativeFrom="paragraph">
              <wp:posOffset>559</wp:posOffset>
            </wp:positionV>
            <wp:extent cx="1499616" cy="1484224"/>
            <wp:effectExtent l="0" t="0" r="5715" b="190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616" cy="14842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1D5A" w:rsidRPr="00721D5A" w:rsidRDefault="00F35813" w:rsidP="00C21956">
      <w:pPr>
        <w:pStyle w:val="a3"/>
        <w:ind w:left="5316" w:firstLine="348"/>
        <w:rPr>
          <w:rFonts w:cs="Times New Roman"/>
        </w:rPr>
      </w:pPr>
      <w:r>
        <w:rPr>
          <w:rFonts w:cs="Times New Roman"/>
        </w:rPr>
        <w:t xml:space="preserve">Замимаи </w:t>
      </w:r>
      <w:r w:rsidR="00721D5A">
        <w:rPr>
          <w:rFonts w:cs="Times New Roman"/>
        </w:rPr>
        <w:t>3</w:t>
      </w:r>
      <w:r w:rsidR="00721D5A" w:rsidRPr="00721D5A">
        <w:rPr>
          <w:rFonts w:cs="Times New Roman"/>
        </w:rPr>
        <w:tab/>
      </w:r>
    </w:p>
    <w:p w:rsidR="00721D5A" w:rsidRPr="00721D5A" w:rsidRDefault="00721D5A" w:rsidP="00C21956">
      <w:pPr>
        <w:pStyle w:val="a3"/>
        <w:ind w:left="4968"/>
        <w:rPr>
          <w:rFonts w:cs="Times New Roman"/>
        </w:rPr>
      </w:pPr>
      <w:r w:rsidRPr="00721D5A">
        <w:rPr>
          <w:rFonts w:cs="Times New Roman"/>
        </w:rPr>
        <w:t>ба фармоиши ВТ ва ЊИА ЉТ</w:t>
      </w:r>
    </w:p>
    <w:p w:rsidR="009C203A" w:rsidRPr="00EC1881" w:rsidRDefault="00C21956" w:rsidP="00721D5A">
      <w:pPr>
        <w:pStyle w:val="a3"/>
        <w:ind w:left="360"/>
        <w:rPr>
          <w:rFonts w:cs="Times New Roman"/>
        </w:rPr>
      </w:pPr>
      <w:r>
        <w:rPr>
          <w:rFonts w:cs="Times New Roman"/>
        </w:rPr>
        <w:t xml:space="preserve">                                                                  </w:t>
      </w:r>
      <w:r w:rsidR="009B404A">
        <w:rPr>
          <w:rFonts w:cs="Times New Roman"/>
        </w:rPr>
        <w:t>аз 05</w:t>
      </w:r>
      <w:r w:rsidR="009B404A" w:rsidRPr="00EC1881">
        <w:rPr>
          <w:rFonts w:cs="Times New Roman"/>
        </w:rPr>
        <w:t xml:space="preserve"> </w:t>
      </w:r>
      <w:r w:rsidR="009B404A">
        <w:rPr>
          <w:rFonts w:cs="Times New Roman"/>
        </w:rPr>
        <w:t xml:space="preserve">июни </w:t>
      </w:r>
      <w:r w:rsidR="009B404A" w:rsidRPr="00EC1881">
        <w:rPr>
          <w:rFonts w:cs="Times New Roman"/>
        </w:rPr>
        <w:t xml:space="preserve"> </w:t>
      </w:r>
      <w:r w:rsidR="009B404A">
        <w:rPr>
          <w:rFonts w:cs="Times New Roman"/>
        </w:rPr>
        <w:t xml:space="preserve">соли </w:t>
      </w:r>
      <w:r w:rsidR="009B404A" w:rsidRPr="00EC1881">
        <w:rPr>
          <w:rFonts w:cs="Times New Roman"/>
        </w:rPr>
        <w:t>2017</w:t>
      </w:r>
      <w:r w:rsidR="009B404A">
        <w:rPr>
          <w:rFonts w:cs="Times New Roman"/>
        </w:rPr>
        <w:t>, №426</w:t>
      </w:r>
    </w:p>
    <w:p w:rsidR="00C21956" w:rsidRDefault="00C21956" w:rsidP="009C203A">
      <w:pPr>
        <w:pStyle w:val="a3"/>
        <w:jc w:val="center"/>
        <w:rPr>
          <w:rFonts w:cs="Times New Roman"/>
          <w:b/>
        </w:rPr>
      </w:pPr>
    </w:p>
    <w:p w:rsidR="00D02726" w:rsidRDefault="009C09DB" w:rsidP="009C203A">
      <w:pPr>
        <w:pStyle w:val="a3"/>
        <w:jc w:val="center"/>
        <w:rPr>
          <w:rFonts w:cs="Times New Roman"/>
          <w:b/>
        </w:rPr>
      </w:pPr>
      <w:r>
        <w:rPr>
          <w:rFonts w:cs="Times New Roman"/>
          <w:b/>
        </w:rPr>
        <w:t xml:space="preserve">Хизматрасонињои тиббї – иљтимої ба наврасон оид ба масъалањои солимии шањвонї ва репродуктивї </w:t>
      </w:r>
    </w:p>
    <w:p w:rsidR="009C09DB" w:rsidRPr="00EC1881" w:rsidRDefault="009C09DB" w:rsidP="009C203A">
      <w:pPr>
        <w:pStyle w:val="a3"/>
        <w:jc w:val="center"/>
        <w:rPr>
          <w:rFonts w:cs="Times New Roman"/>
          <w:b/>
        </w:rPr>
      </w:pPr>
    </w:p>
    <w:p w:rsidR="009C203A" w:rsidRPr="00EC1881" w:rsidRDefault="009C203A" w:rsidP="009C203A">
      <w:pPr>
        <w:pStyle w:val="a3"/>
        <w:jc w:val="both"/>
        <w:rPr>
          <w:rFonts w:cs="Times New Roman"/>
        </w:rPr>
      </w:pPr>
      <w:r w:rsidRPr="00EC1881">
        <w:rPr>
          <w:rFonts w:cs="Times New Roman"/>
        </w:rPr>
        <w:t>1.</w:t>
      </w:r>
      <w:r w:rsidRPr="00EC1881">
        <w:rPr>
          <w:rFonts w:cs="Times New Roman"/>
        </w:rPr>
        <w:tab/>
      </w:r>
      <w:r w:rsidR="00043F85">
        <w:rPr>
          <w:rFonts w:cs="Times New Roman"/>
        </w:rPr>
        <w:t>Кўмаки тиббї ба духтарон – наврасон дар сатњи КАТС аз тарафи табиби оилавї ва табиби машваратчї</w:t>
      </w:r>
      <w:r w:rsidR="00652143">
        <w:rPr>
          <w:rFonts w:cs="Times New Roman"/>
        </w:rPr>
        <w:t xml:space="preserve"> – </w:t>
      </w:r>
      <w:r w:rsidR="00043F85">
        <w:rPr>
          <w:rFonts w:cs="Times New Roman"/>
        </w:rPr>
        <w:t xml:space="preserve">акушер-гинеколог расонида мешавад. </w:t>
      </w:r>
    </w:p>
    <w:p w:rsidR="009C203A" w:rsidRPr="00EC1881" w:rsidRDefault="009C203A" w:rsidP="009C203A">
      <w:pPr>
        <w:pStyle w:val="a3"/>
        <w:jc w:val="both"/>
        <w:rPr>
          <w:rFonts w:cs="Times New Roman"/>
        </w:rPr>
      </w:pPr>
      <w:r w:rsidRPr="00EC1881">
        <w:rPr>
          <w:rFonts w:cs="Times New Roman"/>
        </w:rPr>
        <w:t>2.</w:t>
      </w:r>
      <w:r w:rsidRPr="00EC1881">
        <w:rPr>
          <w:rFonts w:cs="Times New Roman"/>
        </w:rPr>
        <w:tab/>
      </w:r>
      <w:r w:rsidR="00043F85">
        <w:rPr>
          <w:rFonts w:cs="Times New Roman"/>
        </w:rPr>
        <w:t xml:space="preserve">Тартиби гузаронидани муоинањо дар асоси ќарори Њукумати Љумњурии Тољикистон аз 28 ноябри соли 2015, №748 </w:t>
      </w:r>
      <w:r w:rsidR="00043F85" w:rsidRPr="00043F85">
        <w:rPr>
          <w:rFonts w:cs="Times New Roman"/>
        </w:rPr>
        <w:t>«</w:t>
      </w:r>
      <w:r w:rsidR="006751F9">
        <w:rPr>
          <w:rFonts w:cs="Times New Roman"/>
        </w:rPr>
        <w:t>Дар бораи т</w:t>
      </w:r>
      <w:r w:rsidR="006751F9" w:rsidRPr="006751F9">
        <w:rPr>
          <w:rFonts w:cs="Times New Roman"/>
        </w:rPr>
        <w:t>артиби расонидани хизмати машварати тиббї ба ноболиѓону љавонон, аз љумла намояндагони гуруњњои тањти хатар ќарордошта дар соњаи солимии репродуктивї</w:t>
      </w:r>
      <w:r w:rsidR="00043F85" w:rsidRPr="00043F85">
        <w:rPr>
          <w:rFonts w:cs="Times New Roman"/>
        </w:rPr>
        <w:t>»</w:t>
      </w:r>
      <w:r w:rsidR="00043F85">
        <w:rPr>
          <w:rFonts w:cs="Times New Roman"/>
        </w:rPr>
        <w:t xml:space="preserve"> муайян карда шудааст. </w:t>
      </w:r>
    </w:p>
    <w:p w:rsidR="009C203A" w:rsidRPr="00EC1881" w:rsidRDefault="009C203A" w:rsidP="009C203A">
      <w:pPr>
        <w:pStyle w:val="a3"/>
        <w:jc w:val="both"/>
        <w:rPr>
          <w:rFonts w:cs="Times New Roman"/>
        </w:rPr>
      </w:pPr>
      <w:r w:rsidRPr="00EC1881">
        <w:rPr>
          <w:rFonts w:cs="Times New Roman"/>
        </w:rPr>
        <w:t>3.</w:t>
      </w:r>
      <w:r w:rsidRPr="00EC1881">
        <w:rPr>
          <w:rFonts w:cs="Times New Roman"/>
        </w:rPr>
        <w:tab/>
      </w:r>
      <w:r w:rsidR="00043F85">
        <w:rPr>
          <w:rFonts w:cs="Times New Roman"/>
        </w:rPr>
        <w:t>Кўмаки аввалияи тиббию санитарї љанбањои зеринро дарбар мегирад</w:t>
      </w:r>
      <w:r w:rsidRPr="00EC1881">
        <w:rPr>
          <w:rFonts w:cs="Times New Roman"/>
        </w:rPr>
        <w:t>:</w:t>
      </w:r>
    </w:p>
    <w:p w:rsidR="009C203A" w:rsidRPr="00EC1881" w:rsidRDefault="009C203A" w:rsidP="009C203A">
      <w:pPr>
        <w:pStyle w:val="a3"/>
        <w:jc w:val="both"/>
        <w:rPr>
          <w:rFonts w:cs="Times New Roman"/>
        </w:rPr>
      </w:pPr>
      <w:r w:rsidRPr="00EC1881">
        <w:rPr>
          <w:rFonts w:cs="Times New Roman"/>
        </w:rPr>
        <w:t xml:space="preserve">3.1. </w:t>
      </w:r>
      <w:r w:rsidR="00043F85">
        <w:rPr>
          <w:rFonts w:cs="Times New Roman"/>
        </w:rPr>
        <w:t>Дастгирии наврасони тањти зўроварї ќароргирифта</w:t>
      </w:r>
      <w:r w:rsidR="00D544A2">
        <w:rPr>
          <w:rFonts w:cs="Times New Roman"/>
        </w:rPr>
        <w:t>;</w:t>
      </w:r>
    </w:p>
    <w:p w:rsidR="009C203A" w:rsidRPr="00EC1881" w:rsidRDefault="009C203A" w:rsidP="009C203A">
      <w:pPr>
        <w:pStyle w:val="a3"/>
        <w:jc w:val="both"/>
        <w:rPr>
          <w:rFonts w:cs="Times New Roman"/>
        </w:rPr>
      </w:pPr>
      <w:r w:rsidRPr="00EC1881">
        <w:rPr>
          <w:rFonts w:cs="Times New Roman"/>
        </w:rPr>
        <w:t xml:space="preserve">3.2. </w:t>
      </w:r>
      <w:r w:rsidR="00D544A2">
        <w:rPr>
          <w:rFonts w:cs="Times New Roman"/>
        </w:rPr>
        <w:t>м</w:t>
      </w:r>
      <w:r w:rsidR="00043F85">
        <w:rPr>
          <w:rFonts w:cs="Times New Roman"/>
        </w:rPr>
        <w:t>аълумотнокии тиббї – санитарї оид ба масъалаи зўроварї аз љониби шарики шањвонї</w:t>
      </w:r>
      <w:r w:rsidR="00D544A2">
        <w:rPr>
          <w:rFonts w:cs="Times New Roman"/>
        </w:rPr>
        <w:t>;</w:t>
      </w:r>
    </w:p>
    <w:p w:rsidR="009C203A" w:rsidRPr="00EC1881" w:rsidRDefault="009C203A" w:rsidP="009C203A">
      <w:pPr>
        <w:pStyle w:val="a3"/>
        <w:jc w:val="both"/>
        <w:rPr>
          <w:rFonts w:cs="Times New Roman"/>
        </w:rPr>
      </w:pPr>
      <w:r w:rsidRPr="00EC1881">
        <w:rPr>
          <w:rFonts w:cs="Times New Roman"/>
        </w:rPr>
        <w:t xml:space="preserve">3.3. </w:t>
      </w:r>
      <w:r w:rsidR="00D544A2">
        <w:rPr>
          <w:rFonts w:cs="Times New Roman"/>
        </w:rPr>
        <w:t>м</w:t>
      </w:r>
      <w:r w:rsidR="00043F85">
        <w:rPr>
          <w:rFonts w:cs="Times New Roman"/>
        </w:rPr>
        <w:t>уайян намудани аломатњои зўроварї аз тарафи шарики шањвонї ва расонидани кўмаки тиббї ба наврасони тањти зўроварї ќароргирифта</w:t>
      </w:r>
      <w:r w:rsidR="00D544A2">
        <w:rPr>
          <w:rFonts w:cs="Times New Roman"/>
        </w:rPr>
        <w:t>;</w:t>
      </w:r>
      <w:r w:rsidR="00043F85">
        <w:rPr>
          <w:rFonts w:cs="Times New Roman"/>
        </w:rPr>
        <w:t xml:space="preserve"> </w:t>
      </w:r>
    </w:p>
    <w:p w:rsidR="009C203A" w:rsidRPr="00EC1881" w:rsidRDefault="009C203A" w:rsidP="009C203A">
      <w:pPr>
        <w:pStyle w:val="a3"/>
        <w:jc w:val="both"/>
        <w:rPr>
          <w:rFonts w:cs="Times New Roman"/>
        </w:rPr>
      </w:pPr>
      <w:r w:rsidRPr="00EC1881">
        <w:rPr>
          <w:rFonts w:cs="Times New Roman"/>
        </w:rPr>
        <w:t>3.4.</w:t>
      </w:r>
      <w:r w:rsidR="00D544A2">
        <w:rPr>
          <w:rFonts w:cs="Times New Roman"/>
        </w:rPr>
        <w:t>о</w:t>
      </w:r>
      <w:r w:rsidR="00EF7B7A">
        <w:rPr>
          <w:rFonts w:cs="Times New Roman"/>
        </w:rPr>
        <w:t xml:space="preserve">шкоркунии бармањал, табобат ва пешгирии беморињои гинекологї, аз љумла вайроншавии даври њайз, вайроншавии </w:t>
      </w:r>
      <w:r w:rsidR="005A3AD3">
        <w:rPr>
          <w:rFonts w:cs="Times New Roman"/>
        </w:rPr>
        <w:t>инкишоф</w:t>
      </w:r>
      <w:r w:rsidR="00EF7B7A">
        <w:rPr>
          <w:rFonts w:cs="Times New Roman"/>
        </w:rPr>
        <w:t>и љинсї, беморињои илтињобї ва ѓайрањо</w:t>
      </w:r>
      <w:r w:rsidR="00D544A2">
        <w:rPr>
          <w:rFonts w:cs="Times New Roman"/>
        </w:rPr>
        <w:t>;</w:t>
      </w:r>
    </w:p>
    <w:p w:rsidR="009C203A" w:rsidRPr="00EC1881" w:rsidRDefault="009C203A" w:rsidP="009C203A">
      <w:pPr>
        <w:pStyle w:val="a3"/>
        <w:jc w:val="both"/>
        <w:rPr>
          <w:rFonts w:cs="Times New Roman"/>
        </w:rPr>
      </w:pPr>
      <w:r w:rsidRPr="00EC1881">
        <w:rPr>
          <w:rFonts w:cs="Times New Roman"/>
        </w:rPr>
        <w:t xml:space="preserve">3.5. </w:t>
      </w:r>
      <w:r w:rsidR="00D544A2">
        <w:rPr>
          <w:rFonts w:cs="Times New Roman"/>
        </w:rPr>
        <w:t>м</w:t>
      </w:r>
      <w:r w:rsidR="0014062B">
        <w:rPr>
          <w:rFonts w:cs="Times New Roman"/>
        </w:rPr>
        <w:t>ашваратдињии људогона оид ба пешгирии беморињои бо воситаи алоќаи љинси сироятшаванда, исќоти њамл, интихоби маводњои контрасептивї, пешгирии афсурдањолї ва худкушї</w:t>
      </w:r>
      <w:r w:rsidR="00D544A2">
        <w:rPr>
          <w:rFonts w:cs="Times New Roman"/>
        </w:rPr>
        <w:t>;</w:t>
      </w:r>
    </w:p>
    <w:p w:rsidR="009C203A" w:rsidRPr="00EC1881" w:rsidRDefault="009C203A" w:rsidP="009C203A">
      <w:pPr>
        <w:pStyle w:val="a3"/>
        <w:jc w:val="both"/>
        <w:rPr>
          <w:rFonts w:cs="Times New Roman"/>
        </w:rPr>
      </w:pPr>
      <w:r w:rsidRPr="00EC1881">
        <w:rPr>
          <w:rFonts w:cs="Times New Roman"/>
        </w:rPr>
        <w:t xml:space="preserve">3.6. </w:t>
      </w:r>
      <w:r w:rsidR="00D544A2">
        <w:rPr>
          <w:rFonts w:cs="Times New Roman"/>
        </w:rPr>
        <w:t>м</w:t>
      </w:r>
      <w:r w:rsidR="001758D6">
        <w:rPr>
          <w:rFonts w:cs="Times New Roman"/>
        </w:rPr>
        <w:t>аърифатнокии наврасон оид ба беморињои бо воситаи алоќаи љинс</w:t>
      </w:r>
      <w:r w:rsidR="00D544A2">
        <w:rPr>
          <w:rFonts w:cs="Times New Roman"/>
        </w:rPr>
        <w:t>ї</w:t>
      </w:r>
      <w:r w:rsidR="001758D6">
        <w:rPr>
          <w:rFonts w:cs="Times New Roman"/>
        </w:rPr>
        <w:t xml:space="preserve"> сироятшаванда, исќоти њамл, интихоби маводњои контрасептивї, ташаккули тарзи њаёти солим, муносибати масъулиятнок нисбат ба оила.</w:t>
      </w:r>
      <w:r w:rsidRPr="00EC1881">
        <w:rPr>
          <w:rFonts w:cs="Times New Roman"/>
        </w:rPr>
        <w:t xml:space="preserve"> </w:t>
      </w:r>
    </w:p>
    <w:p w:rsidR="009C203A" w:rsidRPr="00EC1881" w:rsidRDefault="009C203A" w:rsidP="009C203A">
      <w:pPr>
        <w:pStyle w:val="a3"/>
        <w:jc w:val="both"/>
        <w:rPr>
          <w:rFonts w:cs="Times New Roman"/>
        </w:rPr>
      </w:pPr>
      <w:r w:rsidRPr="00EC1881">
        <w:rPr>
          <w:rFonts w:cs="Times New Roman"/>
        </w:rPr>
        <w:t>4.</w:t>
      </w:r>
      <w:r w:rsidRPr="00EC1881">
        <w:rPr>
          <w:rFonts w:cs="Times New Roman"/>
        </w:rPr>
        <w:tab/>
      </w:r>
      <w:r w:rsidR="00762A18">
        <w:rPr>
          <w:rFonts w:cs="Times New Roman"/>
        </w:rPr>
        <w:t>Кўмаки а</w:t>
      </w:r>
      <w:r w:rsidRPr="00EC1881">
        <w:rPr>
          <w:rFonts w:cs="Times New Roman"/>
        </w:rPr>
        <w:t>мбулатор</w:t>
      </w:r>
      <w:r w:rsidR="00762A18">
        <w:rPr>
          <w:rFonts w:cs="Times New Roman"/>
        </w:rPr>
        <w:t>ї ба наврасон аз тарафи табиби оилавї ва табиби машваратчї – акушер-гинеколог</w:t>
      </w:r>
      <w:r w:rsidR="00847BAC">
        <w:rPr>
          <w:rFonts w:cs="Times New Roman"/>
        </w:rPr>
        <w:t xml:space="preserve"> дар муассисањои КАТС аз рўи принсипи минтаќавї, дар дармонгоњњои (нуќтањои тиббї) муассисањои таълимї ва муассисањое, ки дар заминаи онњо шуъбањои тиббї – машваратии љавонон фаъолият менамоянд, расонида мешавад. </w:t>
      </w:r>
    </w:p>
    <w:p w:rsidR="009C203A" w:rsidRPr="00EC1881" w:rsidRDefault="009C203A" w:rsidP="009C203A">
      <w:pPr>
        <w:pStyle w:val="a3"/>
        <w:jc w:val="both"/>
        <w:rPr>
          <w:rFonts w:cs="Times New Roman"/>
        </w:rPr>
      </w:pPr>
      <w:r w:rsidRPr="00EC1881">
        <w:rPr>
          <w:rFonts w:cs="Times New Roman"/>
        </w:rPr>
        <w:t>5.</w:t>
      </w:r>
      <w:r w:rsidRPr="00EC1881">
        <w:rPr>
          <w:rFonts w:cs="Times New Roman"/>
        </w:rPr>
        <w:tab/>
      </w:r>
      <w:r w:rsidR="00C73D14">
        <w:rPr>
          <w:rFonts w:cs="Times New Roman"/>
        </w:rPr>
        <w:t xml:space="preserve">Кўмаки беморхонавї дар шуъбањои гинекологї ва таваллудии сатњи 2-юм ва 3-юм расонида мешавад. </w:t>
      </w:r>
    </w:p>
    <w:p w:rsidR="009C203A" w:rsidRPr="00EC1881" w:rsidRDefault="009C203A" w:rsidP="009C203A">
      <w:pPr>
        <w:pStyle w:val="a3"/>
        <w:jc w:val="both"/>
        <w:rPr>
          <w:rFonts w:cs="Times New Roman"/>
        </w:rPr>
      </w:pPr>
      <w:r w:rsidRPr="00EC1881">
        <w:rPr>
          <w:rFonts w:cs="Times New Roman"/>
        </w:rPr>
        <w:t>6.</w:t>
      </w:r>
      <w:r w:rsidRPr="00EC1881">
        <w:rPr>
          <w:rFonts w:cs="Times New Roman"/>
        </w:rPr>
        <w:tab/>
      </w:r>
      <w:r w:rsidR="008528AC">
        <w:rPr>
          <w:rFonts w:cs="Times New Roman"/>
        </w:rPr>
        <w:t>КАТС ба наврасон аз тарафи табиби акушер-гинеколог, ки аз рўи хусусиятњои хоси ташаккулёбии системаи репродуктивии наврасон</w:t>
      </w:r>
      <w:r w:rsidR="00F016E6">
        <w:rPr>
          <w:rFonts w:cs="Times New Roman"/>
        </w:rPr>
        <w:t xml:space="preserve"> такмили ихтисос гузаштааст, расонида мешавад, вале дар мавриди набуди чунин мутахассис аз тарафи табиби оилавї</w:t>
      </w:r>
      <w:r w:rsidRPr="00EC1881">
        <w:rPr>
          <w:rFonts w:cs="Times New Roman"/>
        </w:rPr>
        <w:t xml:space="preserve">, </w:t>
      </w:r>
      <w:r w:rsidR="00F016E6">
        <w:rPr>
          <w:rFonts w:cs="Times New Roman"/>
        </w:rPr>
        <w:t>њамшираи тибби оилавї</w:t>
      </w:r>
      <w:r w:rsidRPr="00EC1881">
        <w:rPr>
          <w:rFonts w:cs="Times New Roman"/>
        </w:rPr>
        <w:t xml:space="preserve">, фелдшер, </w:t>
      </w:r>
      <w:r w:rsidR="00F016E6">
        <w:rPr>
          <w:rFonts w:cs="Times New Roman"/>
        </w:rPr>
        <w:t xml:space="preserve">момодоя ё њамшираи тиббї расонида мешавад. </w:t>
      </w:r>
    </w:p>
    <w:p w:rsidR="009C203A" w:rsidRPr="00EC1881" w:rsidRDefault="009C203A" w:rsidP="009C203A">
      <w:pPr>
        <w:pStyle w:val="a3"/>
        <w:jc w:val="both"/>
        <w:rPr>
          <w:rFonts w:cs="Times New Roman"/>
        </w:rPr>
      </w:pPr>
      <w:r w:rsidRPr="00EC1881">
        <w:rPr>
          <w:rFonts w:cs="Times New Roman"/>
        </w:rPr>
        <w:t>7.</w:t>
      </w:r>
      <w:r w:rsidRPr="00EC1881">
        <w:rPr>
          <w:rFonts w:cs="Times New Roman"/>
        </w:rPr>
        <w:tab/>
      </w:r>
      <w:r w:rsidR="00262B3E">
        <w:rPr>
          <w:rFonts w:cs="Times New Roman"/>
        </w:rPr>
        <w:t xml:space="preserve">Расонидани кўмаки гинекологї ба духтарон-наврасон, ки дар дењот, ноњияњои дурдаст ва куњистон зиндагонї мекунанд, дар мавриди </w:t>
      </w:r>
      <w:r w:rsidR="00262B3E">
        <w:rPr>
          <w:rFonts w:cs="Times New Roman"/>
        </w:rPr>
        <w:lastRenderedPageBreak/>
        <w:t xml:space="preserve">набудани табиби акушер-гинеколог аз љониби табиби акушер-гинекологи бригадаи сайёр пешнињод карда мешавад. </w:t>
      </w:r>
    </w:p>
    <w:p w:rsidR="009C203A" w:rsidRPr="00EC1881" w:rsidRDefault="00E3171F" w:rsidP="009C203A">
      <w:pPr>
        <w:pStyle w:val="a3"/>
        <w:jc w:val="both"/>
        <w:rPr>
          <w:rFonts w:cs="Times New Roman"/>
        </w:rPr>
      </w:pPr>
      <w:r w:rsidRPr="00EC1881">
        <w:rPr>
          <w:rFonts w:cs="Times New Roman"/>
        </w:rPr>
        <w:t>8</w:t>
      </w:r>
      <w:r w:rsidR="009C203A" w:rsidRPr="00EC1881">
        <w:rPr>
          <w:rFonts w:cs="Times New Roman"/>
        </w:rPr>
        <w:t>.</w:t>
      </w:r>
      <w:r w:rsidR="009C203A" w:rsidRPr="00EC1881">
        <w:rPr>
          <w:rFonts w:cs="Times New Roman"/>
        </w:rPr>
        <w:tab/>
      </w:r>
      <w:r w:rsidR="008E38C9">
        <w:rPr>
          <w:rFonts w:cs="Times New Roman"/>
        </w:rPr>
        <w:t xml:space="preserve">Табиби </w:t>
      </w:r>
      <w:r w:rsidR="009C203A" w:rsidRPr="00EC1881">
        <w:rPr>
          <w:rFonts w:cs="Times New Roman"/>
        </w:rPr>
        <w:t>акушер-гинеколог</w:t>
      </w:r>
      <w:r w:rsidR="008E38C9">
        <w:rPr>
          <w:rFonts w:cs="Times New Roman"/>
        </w:rPr>
        <w:t xml:space="preserve"> уњдадор аст, ки дар 1 сол 1 маротиба муоинаи профилактикиро бо муайян намудани шикоятњо, муоинаи умумї, санљидани ќад ва вазн, њисоб кардани индекси вазни бадан (ИВБ), бањодињии </w:t>
      </w:r>
      <w:r w:rsidR="005A3AD3">
        <w:rPr>
          <w:rFonts w:cs="Times New Roman"/>
        </w:rPr>
        <w:t>инкишоф</w:t>
      </w:r>
      <w:r w:rsidR="008E38C9">
        <w:rPr>
          <w:rFonts w:cs="Times New Roman"/>
        </w:rPr>
        <w:t xml:space="preserve">и љинсї, тањќиќоти фавќусадої гузаронад. </w:t>
      </w:r>
    </w:p>
    <w:p w:rsidR="009C203A" w:rsidRPr="00EC1881" w:rsidRDefault="00E3171F" w:rsidP="009C203A">
      <w:pPr>
        <w:pStyle w:val="a3"/>
        <w:jc w:val="both"/>
        <w:rPr>
          <w:rFonts w:cs="Times New Roman"/>
        </w:rPr>
      </w:pPr>
      <w:r w:rsidRPr="00EC1881">
        <w:rPr>
          <w:rFonts w:cs="Times New Roman"/>
        </w:rPr>
        <w:t>9</w:t>
      </w:r>
      <w:r w:rsidR="009C203A" w:rsidRPr="00EC1881">
        <w:rPr>
          <w:rFonts w:cs="Times New Roman"/>
        </w:rPr>
        <w:t>.</w:t>
      </w:r>
      <w:r w:rsidR="009C203A" w:rsidRPr="00EC1881">
        <w:rPr>
          <w:rFonts w:cs="Times New Roman"/>
        </w:rPr>
        <w:tab/>
      </w:r>
      <w:r w:rsidR="008E38C9">
        <w:rPr>
          <w:rFonts w:cs="Times New Roman"/>
        </w:rPr>
        <w:t>Аз рўи натиљаи муоинањои профилактикї духтарон-наврасон ба гуруњњои саломатї људо карда мешаванд</w:t>
      </w:r>
      <w:r w:rsidR="009C203A" w:rsidRPr="00EC1881">
        <w:rPr>
          <w:rFonts w:cs="Times New Roman"/>
        </w:rPr>
        <w:t>:</w:t>
      </w:r>
    </w:p>
    <w:p w:rsidR="009C203A" w:rsidRPr="00EC1881" w:rsidRDefault="009C203A" w:rsidP="009C203A">
      <w:pPr>
        <w:pStyle w:val="a3"/>
        <w:jc w:val="both"/>
        <w:rPr>
          <w:rFonts w:cs="Times New Roman"/>
        </w:rPr>
      </w:pPr>
      <w:r w:rsidRPr="00EC1881">
        <w:rPr>
          <w:rFonts w:cs="Times New Roman"/>
        </w:rPr>
        <w:t>I г</w:t>
      </w:r>
      <w:r w:rsidR="008E38C9">
        <w:rPr>
          <w:rFonts w:cs="Times New Roman"/>
        </w:rPr>
        <w:t>у</w:t>
      </w:r>
      <w:r w:rsidRPr="00EC1881">
        <w:rPr>
          <w:rFonts w:cs="Times New Roman"/>
        </w:rPr>
        <w:t>ру</w:t>
      </w:r>
      <w:r w:rsidR="008E38C9">
        <w:rPr>
          <w:rFonts w:cs="Times New Roman"/>
        </w:rPr>
        <w:t>њ</w:t>
      </w:r>
      <w:r w:rsidRPr="00EC1881">
        <w:rPr>
          <w:rFonts w:cs="Times New Roman"/>
        </w:rPr>
        <w:t xml:space="preserve"> </w:t>
      </w:r>
      <w:r w:rsidR="008E38C9">
        <w:rPr>
          <w:rFonts w:cs="Times New Roman"/>
        </w:rPr>
        <w:t>–</w:t>
      </w:r>
      <w:r w:rsidRPr="00EC1881">
        <w:rPr>
          <w:rFonts w:cs="Times New Roman"/>
        </w:rPr>
        <w:t xml:space="preserve"> </w:t>
      </w:r>
      <w:r w:rsidR="008E38C9">
        <w:rPr>
          <w:rFonts w:cs="Times New Roman"/>
        </w:rPr>
        <w:t xml:space="preserve">духтарони </w:t>
      </w:r>
      <w:r w:rsidR="00AB3F6E">
        <w:rPr>
          <w:rFonts w:cs="Times New Roman"/>
        </w:rPr>
        <w:t xml:space="preserve">комилан </w:t>
      </w:r>
      <w:r w:rsidR="008E38C9">
        <w:rPr>
          <w:rFonts w:cs="Times New Roman"/>
        </w:rPr>
        <w:t>солим</w:t>
      </w:r>
      <w:r w:rsidR="00AB3F6E">
        <w:rPr>
          <w:rFonts w:cs="Times New Roman"/>
        </w:rPr>
        <w:t xml:space="preserve"> ва духтарони дорои омилњои хатари пайдошавии беморињои системаи репродуктивї</w:t>
      </w:r>
      <w:r w:rsidRPr="00EC1881">
        <w:rPr>
          <w:rFonts w:cs="Times New Roman"/>
        </w:rPr>
        <w:t>.</w:t>
      </w:r>
    </w:p>
    <w:p w:rsidR="009C203A" w:rsidRPr="00EC1881" w:rsidRDefault="009C203A" w:rsidP="009C203A">
      <w:pPr>
        <w:pStyle w:val="a3"/>
        <w:jc w:val="both"/>
        <w:rPr>
          <w:rFonts w:cs="Times New Roman"/>
        </w:rPr>
      </w:pPr>
      <w:r w:rsidRPr="00EC1881">
        <w:rPr>
          <w:rFonts w:cs="Times New Roman"/>
        </w:rPr>
        <w:t>II г</w:t>
      </w:r>
      <w:r w:rsidR="00AB3F6E">
        <w:rPr>
          <w:rFonts w:cs="Times New Roman"/>
        </w:rPr>
        <w:t>у</w:t>
      </w:r>
      <w:r w:rsidRPr="00EC1881">
        <w:rPr>
          <w:rFonts w:cs="Times New Roman"/>
        </w:rPr>
        <w:t>ру</w:t>
      </w:r>
      <w:r w:rsidR="00AB3F6E">
        <w:rPr>
          <w:rFonts w:cs="Times New Roman"/>
        </w:rPr>
        <w:t>њ</w:t>
      </w:r>
      <w:r w:rsidRPr="00EC1881">
        <w:rPr>
          <w:rFonts w:cs="Times New Roman"/>
        </w:rPr>
        <w:t xml:space="preserve"> </w:t>
      </w:r>
      <w:r w:rsidR="00AB3F6E">
        <w:rPr>
          <w:rFonts w:cs="Times New Roman"/>
        </w:rPr>
        <w:t>–</w:t>
      </w:r>
      <w:r w:rsidRPr="00EC1881">
        <w:rPr>
          <w:rFonts w:cs="Times New Roman"/>
        </w:rPr>
        <w:t xml:space="preserve"> д</w:t>
      </w:r>
      <w:r w:rsidR="00AB3F6E">
        <w:rPr>
          <w:rFonts w:cs="Times New Roman"/>
        </w:rPr>
        <w:t>ухтарон бо вайроншавии њайз дар соли назоратї (камтар аз 12 моњ)</w:t>
      </w:r>
      <w:r w:rsidRPr="00EC1881">
        <w:rPr>
          <w:rFonts w:cs="Times New Roman"/>
        </w:rPr>
        <w:t xml:space="preserve">; </w:t>
      </w:r>
      <w:r w:rsidR="00AB3F6E">
        <w:rPr>
          <w:rFonts w:cs="Times New Roman"/>
        </w:rPr>
        <w:t xml:space="preserve">бо носурњои </w:t>
      </w:r>
      <w:r w:rsidRPr="00EC1881">
        <w:rPr>
          <w:rFonts w:cs="Times New Roman"/>
        </w:rPr>
        <w:t>функ</w:t>
      </w:r>
      <w:r w:rsidR="00AB3F6E">
        <w:rPr>
          <w:rFonts w:cs="Times New Roman"/>
        </w:rPr>
        <w:t>с</w:t>
      </w:r>
      <w:r w:rsidRPr="00EC1881">
        <w:rPr>
          <w:rFonts w:cs="Times New Roman"/>
        </w:rPr>
        <w:t>ионал</w:t>
      </w:r>
      <w:r w:rsidR="00AB3F6E">
        <w:rPr>
          <w:rFonts w:cs="Times New Roman"/>
        </w:rPr>
        <w:t>ии тухмдонњо</w:t>
      </w:r>
      <w:r w:rsidRPr="00EC1881">
        <w:rPr>
          <w:rFonts w:cs="Times New Roman"/>
        </w:rPr>
        <w:t xml:space="preserve">; </w:t>
      </w:r>
      <w:r w:rsidR="00AB3F6E">
        <w:rPr>
          <w:rFonts w:cs="Times New Roman"/>
        </w:rPr>
        <w:t>бо омосњои хушзоти ѓадудњои ширї</w:t>
      </w:r>
      <w:r w:rsidRPr="00EC1881">
        <w:rPr>
          <w:rFonts w:cs="Times New Roman"/>
        </w:rPr>
        <w:t xml:space="preserve">; </w:t>
      </w:r>
      <w:r w:rsidR="00AB3F6E">
        <w:rPr>
          <w:rFonts w:cs="Times New Roman"/>
        </w:rPr>
        <w:t>бо о</w:t>
      </w:r>
      <w:r w:rsidRPr="00EC1881">
        <w:rPr>
          <w:rFonts w:cs="Times New Roman"/>
        </w:rPr>
        <w:t>с</w:t>
      </w:r>
      <w:r w:rsidR="00AB3F6E">
        <w:rPr>
          <w:rFonts w:cs="Times New Roman"/>
        </w:rPr>
        <w:t>еб ва илтињоби шадиди узвњои љинсии дохила, њангоми набудани оризањои бемории асосї</w:t>
      </w:r>
      <w:r w:rsidRPr="00EC1881">
        <w:rPr>
          <w:rFonts w:cs="Times New Roman"/>
        </w:rPr>
        <w:t>.</w:t>
      </w:r>
    </w:p>
    <w:p w:rsidR="009C203A" w:rsidRPr="00EC1881" w:rsidRDefault="009C203A" w:rsidP="009C203A">
      <w:pPr>
        <w:pStyle w:val="a3"/>
        <w:jc w:val="both"/>
        <w:rPr>
          <w:rFonts w:cs="Times New Roman"/>
        </w:rPr>
      </w:pPr>
      <w:r w:rsidRPr="00EC1881">
        <w:rPr>
          <w:rFonts w:cs="Times New Roman"/>
        </w:rPr>
        <w:t>III г</w:t>
      </w:r>
      <w:r w:rsidR="00AB3F6E">
        <w:rPr>
          <w:rFonts w:cs="Times New Roman"/>
        </w:rPr>
        <w:t>у</w:t>
      </w:r>
      <w:r w:rsidRPr="00EC1881">
        <w:rPr>
          <w:rFonts w:cs="Times New Roman"/>
        </w:rPr>
        <w:t>ру</w:t>
      </w:r>
      <w:r w:rsidR="00AB3F6E">
        <w:rPr>
          <w:rFonts w:cs="Times New Roman"/>
        </w:rPr>
        <w:t>њ</w:t>
      </w:r>
      <w:r w:rsidRPr="00EC1881">
        <w:rPr>
          <w:rFonts w:cs="Times New Roman"/>
        </w:rPr>
        <w:t xml:space="preserve"> </w:t>
      </w:r>
      <w:r w:rsidR="00AB3F6E">
        <w:rPr>
          <w:rFonts w:cs="Times New Roman"/>
        </w:rPr>
        <w:t>–</w:t>
      </w:r>
      <w:r w:rsidRPr="00EC1881">
        <w:rPr>
          <w:rFonts w:cs="Times New Roman"/>
        </w:rPr>
        <w:t xml:space="preserve"> д</w:t>
      </w:r>
      <w:r w:rsidR="00AB3F6E">
        <w:rPr>
          <w:rFonts w:cs="Times New Roman"/>
        </w:rPr>
        <w:t>ухтарон бо вайроншавии њайз дар давоми бештар аз 12 моњ</w:t>
      </w:r>
      <w:r w:rsidRPr="00EC1881">
        <w:rPr>
          <w:rFonts w:cs="Times New Roman"/>
        </w:rPr>
        <w:t xml:space="preserve">; </w:t>
      </w:r>
      <w:r w:rsidR="00AB3F6E">
        <w:rPr>
          <w:rFonts w:cs="Times New Roman"/>
        </w:rPr>
        <w:t xml:space="preserve">бо омосњои хушзоти бачадон ва </w:t>
      </w:r>
      <w:r w:rsidR="004A178A">
        <w:rPr>
          <w:rFonts w:cs="Times New Roman"/>
        </w:rPr>
        <w:t>изофањои он</w:t>
      </w:r>
      <w:r w:rsidRPr="00EC1881">
        <w:rPr>
          <w:rFonts w:cs="Times New Roman"/>
        </w:rPr>
        <w:t xml:space="preserve">; </w:t>
      </w:r>
      <w:r w:rsidR="004A178A">
        <w:rPr>
          <w:rFonts w:cs="Times New Roman"/>
        </w:rPr>
        <w:t>бо вайроншавии и</w:t>
      </w:r>
      <w:r w:rsidR="005A3AD3">
        <w:rPr>
          <w:rFonts w:cs="Times New Roman"/>
        </w:rPr>
        <w:t>нкишофи</w:t>
      </w:r>
      <w:r w:rsidR="004A178A">
        <w:rPr>
          <w:rFonts w:cs="Times New Roman"/>
        </w:rPr>
        <w:t xml:space="preserve"> љинсї</w:t>
      </w:r>
      <w:r w:rsidRPr="00EC1881">
        <w:rPr>
          <w:rFonts w:cs="Times New Roman"/>
        </w:rPr>
        <w:t xml:space="preserve">; </w:t>
      </w:r>
      <w:r w:rsidR="004A178A">
        <w:rPr>
          <w:rFonts w:cs="Times New Roman"/>
        </w:rPr>
        <w:t>бо нуќсонњои инкишофи узвњои љинсї бе вайроншавии љоришавии хуни њайз</w:t>
      </w:r>
      <w:r w:rsidRPr="00EC1881">
        <w:rPr>
          <w:rFonts w:cs="Times New Roman"/>
        </w:rPr>
        <w:t xml:space="preserve">; </w:t>
      </w:r>
      <w:r w:rsidR="004A178A">
        <w:rPr>
          <w:rFonts w:cs="Times New Roman"/>
        </w:rPr>
        <w:t xml:space="preserve">бо беморињои музмин, аз љумла </w:t>
      </w:r>
      <w:r w:rsidR="005A3AD3">
        <w:rPr>
          <w:rFonts w:cs="Times New Roman"/>
        </w:rPr>
        <w:t>бо беморињои авдатии узвњои љинсии берунї ва дохилї њангоми набудани оризањои бемории асосї ва њамчунин дар њам</w:t>
      </w:r>
      <w:r w:rsidR="00B51341">
        <w:rPr>
          <w:rFonts w:cs="Times New Roman"/>
        </w:rPr>
        <w:t>роњ</w:t>
      </w:r>
      <w:r w:rsidR="005A3AD3">
        <w:rPr>
          <w:rFonts w:cs="Times New Roman"/>
        </w:rPr>
        <w:t>ии он бо беморињои ѓайригениталї, аз љумла беморињои ѓадуд</w:t>
      </w:r>
      <w:r w:rsidR="00D544A2">
        <w:rPr>
          <w:rFonts w:cs="Times New Roman"/>
        </w:rPr>
        <w:t>њ</w:t>
      </w:r>
      <w:r w:rsidR="005A3AD3">
        <w:rPr>
          <w:rFonts w:cs="Times New Roman"/>
        </w:rPr>
        <w:t>ои дарун</w:t>
      </w:r>
      <w:r w:rsidR="00D544A2">
        <w:rPr>
          <w:rFonts w:cs="Times New Roman"/>
        </w:rPr>
        <w:t>ї</w:t>
      </w:r>
      <w:r w:rsidR="005A3AD3">
        <w:rPr>
          <w:rFonts w:cs="Times New Roman"/>
        </w:rPr>
        <w:t xml:space="preserve"> дар марњилаи љубронкунандагї</w:t>
      </w:r>
      <w:r w:rsidRPr="00EC1881">
        <w:rPr>
          <w:rFonts w:cs="Times New Roman"/>
        </w:rPr>
        <w:t>.</w:t>
      </w:r>
    </w:p>
    <w:p w:rsidR="009C203A" w:rsidRPr="00EC1881" w:rsidRDefault="009C203A" w:rsidP="009C203A">
      <w:pPr>
        <w:pStyle w:val="a3"/>
        <w:jc w:val="both"/>
        <w:rPr>
          <w:rFonts w:cs="Times New Roman"/>
        </w:rPr>
      </w:pPr>
      <w:r w:rsidRPr="00EC1881">
        <w:rPr>
          <w:rFonts w:cs="Times New Roman"/>
        </w:rPr>
        <w:t>IV г</w:t>
      </w:r>
      <w:r w:rsidR="005A3AD3">
        <w:rPr>
          <w:rFonts w:cs="Times New Roman"/>
        </w:rPr>
        <w:t>у</w:t>
      </w:r>
      <w:r w:rsidRPr="00EC1881">
        <w:rPr>
          <w:rFonts w:cs="Times New Roman"/>
        </w:rPr>
        <w:t>ру</w:t>
      </w:r>
      <w:r w:rsidR="005A3AD3">
        <w:rPr>
          <w:rFonts w:cs="Times New Roman"/>
        </w:rPr>
        <w:t>њ</w:t>
      </w:r>
      <w:r w:rsidRPr="00EC1881">
        <w:rPr>
          <w:rFonts w:cs="Times New Roman"/>
        </w:rPr>
        <w:t xml:space="preserve"> </w:t>
      </w:r>
      <w:r w:rsidR="005A3AD3">
        <w:rPr>
          <w:rFonts w:cs="Times New Roman"/>
        </w:rPr>
        <w:t>–</w:t>
      </w:r>
      <w:r w:rsidRPr="00EC1881">
        <w:rPr>
          <w:rFonts w:cs="Times New Roman"/>
        </w:rPr>
        <w:t xml:space="preserve"> д</w:t>
      </w:r>
      <w:r w:rsidR="005A3AD3">
        <w:rPr>
          <w:rFonts w:cs="Times New Roman"/>
        </w:rPr>
        <w:t>ухтарон бо вайроншавии инкишофи љинсї</w:t>
      </w:r>
      <w:r w:rsidRPr="00EC1881">
        <w:rPr>
          <w:rFonts w:cs="Times New Roman"/>
        </w:rPr>
        <w:t>;</w:t>
      </w:r>
      <w:r w:rsidR="005A3AD3">
        <w:rPr>
          <w:rFonts w:cs="Times New Roman"/>
        </w:rPr>
        <w:t xml:space="preserve"> </w:t>
      </w:r>
      <w:r w:rsidRPr="00EC1881">
        <w:rPr>
          <w:rFonts w:cs="Times New Roman"/>
        </w:rPr>
        <w:t xml:space="preserve"> </w:t>
      </w:r>
      <w:r w:rsidR="005A3AD3">
        <w:rPr>
          <w:rFonts w:cs="Times New Roman"/>
        </w:rPr>
        <w:t>бо нуќсонњои инкишофи узвњои љинсї, ки онро вайроншавии љоришавии хуни њайз њамроњї менамояд</w:t>
      </w:r>
      <w:r w:rsidRPr="00EC1881">
        <w:rPr>
          <w:rFonts w:cs="Times New Roman"/>
        </w:rPr>
        <w:t xml:space="preserve">; </w:t>
      </w:r>
      <w:r w:rsidR="005A3AD3">
        <w:rPr>
          <w:rFonts w:cs="Times New Roman"/>
        </w:rPr>
        <w:t>бо вайроншавии њайз ва бо беморињои музмини узвњои љинсии берунї ва дарунї дар марњилаи фаъол</w:t>
      </w:r>
      <w:r w:rsidRPr="00EC1881">
        <w:rPr>
          <w:rFonts w:cs="Times New Roman"/>
        </w:rPr>
        <w:t xml:space="preserve">, </w:t>
      </w:r>
      <w:r w:rsidR="005A3AD3">
        <w:rPr>
          <w:rFonts w:cs="Times New Roman"/>
        </w:rPr>
        <w:t xml:space="preserve">марњилаи </w:t>
      </w:r>
      <w:r w:rsidR="007A5967">
        <w:rPr>
          <w:rFonts w:cs="Times New Roman"/>
        </w:rPr>
        <w:t>ифоќати клиникии ноустувор ва ављгирињои зуд-зуд, ки табобати ќавикунандаро талаб менамояд</w:t>
      </w:r>
      <w:r w:rsidRPr="00EC1881">
        <w:rPr>
          <w:rFonts w:cs="Times New Roman"/>
        </w:rPr>
        <w:t xml:space="preserve">; </w:t>
      </w:r>
      <w:r w:rsidR="007A5967">
        <w:rPr>
          <w:rFonts w:cs="Times New Roman"/>
        </w:rPr>
        <w:t>бо оризањои эњтимолии бемории асосї</w:t>
      </w:r>
      <w:r w:rsidRPr="00EC1881">
        <w:rPr>
          <w:rFonts w:cs="Times New Roman"/>
        </w:rPr>
        <w:t xml:space="preserve">; </w:t>
      </w:r>
      <w:r w:rsidR="007A5967">
        <w:rPr>
          <w:rFonts w:cs="Times New Roman"/>
        </w:rPr>
        <w:t>бо имкониятњои мањдуд барои хониш ва кор кардан бо сабаби бемории асосї</w:t>
      </w:r>
      <w:r w:rsidRPr="00EC1881">
        <w:rPr>
          <w:rFonts w:cs="Times New Roman"/>
        </w:rPr>
        <w:t>;</w:t>
      </w:r>
      <w:r w:rsidR="007A5967">
        <w:rPr>
          <w:rFonts w:cs="Times New Roman"/>
        </w:rPr>
        <w:t xml:space="preserve"> </w:t>
      </w:r>
      <w:r w:rsidR="00B51341">
        <w:rPr>
          <w:rFonts w:cs="Times New Roman"/>
        </w:rPr>
        <w:t>бо беморињои њамроњи ѓайригениталї, аз љумла бемории ѓадудњои дохил</w:t>
      </w:r>
      <w:r w:rsidR="00D544A2">
        <w:rPr>
          <w:rFonts w:cs="Times New Roman"/>
        </w:rPr>
        <w:t>ї</w:t>
      </w:r>
      <w:r w:rsidR="00B51341">
        <w:rPr>
          <w:rFonts w:cs="Times New Roman"/>
        </w:rPr>
        <w:t xml:space="preserve"> дар марњилаи љубронкунии нопурраи функсияњои дахлдор</w:t>
      </w:r>
      <w:r w:rsidRPr="00EC1881">
        <w:rPr>
          <w:rFonts w:cs="Times New Roman"/>
        </w:rPr>
        <w:t>.</w:t>
      </w:r>
    </w:p>
    <w:p w:rsidR="009C203A" w:rsidRPr="00EC1881" w:rsidRDefault="009C203A" w:rsidP="009C203A">
      <w:pPr>
        <w:pStyle w:val="a3"/>
        <w:jc w:val="both"/>
        <w:rPr>
          <w:rFonts w:cs="Times New Roman"/>
        </w:rPr>
      </w:pPr>
      <w:r w:rsidRPr="00EC1881">
        <w:rPr>
          <w:rFonts w:cs="Times New Roman"/>
        </w:rPr>
        <w:t>V г</w:t>
      </w:r>
      <w:r w:rsidR="00B51341">
        <w:rPr>
          <w:rFonts w:cs="Times New Roman"/>
        </w:rPr>
        <w:t>у</w:t>
      </w:r>
      <w:r w:rsidRPr="00EC1881">
        <w:rPr>
          <w:rFonts w:cs="Times New Roman"/>
        </w:rPr>
        <w:t>ру</w:t>
      </w:r>
      <w:r w:rsidR="00B51341">
        <w:rPr>
          <w:rFonts w:cs="Times New Roman"/>
        </w:rPr>
        <w:t>њ</w:t>
      </w:r>
      <w:r w:rsidRPr="00EC1881">
        <w:rPr>
          <w:rFonts w:cs="Times New Roman"/>
        </w:rPr>
        <w:t xml:space="preserve"> </w:t>
      </w:r>
      <w:r w:rsidR="00B51341">
        <w:rPr>
          <w:rFonts w:cs="Times New Roman"/>
        </w:rPr>
        <w:t>–</w:t>
      </w:r>
      <w:r w:rsidRPr="00EC1881">
        <w:rPr>
          <w:rFonts w:cs="Times New Roman"/>
        </w:rPr>
        <w:t xml:space="preserve"> д</w:t>
      </w:r>
      <w:r w:rsidR="00B51341">
        <w:rPr>
          <w:rFonts w:cs="Times New Roman"/>
        </w:rPr>
        <w:t xml:space="preserve">ухтарони маъюб бо вайроншавии инкишофи љинсї дар </w:t>
      </w:r>
      <w:r w:rsidR="00D544A2">
        <w:rPr>
          <w:rFonts w:cs="Times New Roman"/>
        </w:rPr>
        <w:t>якљояг</w:t>
      </w:r>
      <w:r w:rsidR="00B51341">
        <w:rPr>
          <w:rFonts w:cs="Times New Roman"/>
        </w:rPr>
        <w:t>ї</w:t>
      </w:r>
      <w:r w:rsidRPr="00EC1881">
        <w:rPr>
          <w:rFonts w:cs="Times New Roman"/>
        </w:rPr>
        <w:t>,</w:t>
      </w:r>
      <w:r w:rsidR="00B51341">
        <w:rPr>
          <w:rFonts w:cs="Times New Roman"/>
        </w:rPr>
        <w:t xml:space="preserve"> вайроншавии њайз ва беморињои узвњои љинсии берунї ва дохилї</w:t>
      </w:r>
      <w:r w:rsidRPr="00EC1881">
        <w:rPr>
          <w:rFonts w:cs="Times New Roman"/>
        </w:rPr>
        <w:t>.</w:t>
      </w:r>
    </w:p>
    <w:p w:rsidR="009C203A" w:rsidRPr="00EC1881" w:rsidRDefault="009C203A" w:rsidP="009C203A">
      <w:pPr>
        <w:pStyle w:val="a3"/>
        <w:jc w:val="both"/>
        <w:rPr>
          <w:rFonts w:cs="Times New Roman"/>
        </w:rPr>
      </w:pPr>
      <w:r w:rsidRPr="00EC1881">
        <w:rPr>
          <w:rFonts w:cs="Times New Roman"/>
        </w:rPr>
        <w:t>Д</w:t>
      </w:r>
      <w:r w:rsidR="006A0FC6">
        <w:rPr>
          <w:rFonts w:cs="Times New Roman"/>
        </w:rPr>
        <w:t xml:space="preserve">ухтарони гуруњњои саломатии </w:t>
      </w:r>
      <w:r w:rsidRPr="00EC1881">
        <w:rPr>
          <w:rFonts w:cs="Times New Roman"/>
        </w:rPr>
        <w:t xml:space="preserve">I </w:t>
      </w:r>
      <w:r w:rsidR="006A0FC6">
        <w:rPr>
          <w:rFonts w:cs="Times New Roman"/>
        </w:rPr>
        <w:t>ва</w:t>
      </w:r>
      <w:r w:rsidRPr="00EC1881">
        <w:rPr>
          <w:rFonts w:cs="Times New Roman"/>
        </w:rPr>
        <w:t xml:space="preserve"> II</w:t>
      </w:r>
      <w:r w:rsidR="006A0FC6">
        <w:rPr>
          <w:rFonts w:cs="Times New Roman"/>
        </w:rPr>
        <w:t xml:space="preserve"> аз тарафи табиби акушер-гинеколог ё дигар кормандони тиб тањти муоинањои профилактикии наќшавї ќарор дода мешаванд</w:t>
      </w:r>
      <w:r w:rsidRPr="00EC1881">
        <w:rPr>
          <w:rFonts w:cs="Times New Roman"/>
        </w:rPr>
        <w:t>.</w:t>
      </w:r>
    </w:p>
    <w:p w:rsidR="009C203A" w:rsidRPr="00EC1881" w:rsidRDefault="006A0FC6" w:rsidP="009C203A">
      <w:pPr>
        <w:pStyle w:val="a3"/>
        <w:jc w:val="both"/>
        <w:rPr>
          <w:rFonts w:cs="Times New Roman"/>
        </w:rPr>
      </w:pPr>
      <w:r>
        <w:rPr>
          <w:rFonts w:cs="Times New Roman"/>
        </w:rPr>
        <w:t xml:space="preserve">Ба духтарони ба гуруњњои саломатии </w:t>
      </w:r>
      <w:r w:rsidR="009C203A" w:rsidRPr="00EC1881">
        <w:rPr>
          <w:rFonts w:cs="Times New Roman"/>
        </w:rPr>
        <w:t xml:space="preserve">III, IV, V </w:t>
      </w:r>
      <w:r>
        <w:rPr>
          <w:rFonts w:cs="Times New Roman"/>
        </w:rPr>
        <w:t xml:space="preserve">мансуббуда, вобаста ба беморињои муайянгаштаашон, наќшањои табобати фардї тартиб дода мешавад ва дар мавриди зарурат аз болои онњо дар љойи истиќомат назорати диспансерї бурда мешавад.    </w:t>
      </w:r>
    </w:p>
    <w:p w:rsidR="009C203A" w:rsidRPr="00EC1881" w:rsidRDefault="009C203A" w:rsidP="009C203A">
      <w:pPr>
        <w:pStyle w:val="a3"/>
        <w:jc w:val="both"/>
        <w:rPr>
          <w:rFonts w:cs="Times New Roman"/>
        </w:rPr>
      </w:pPr>
      <w:r w:rsidRPr="00EC1881">
        <w:rPr>
          <w:rFonts w:cs="Times New Roman"/>
        </w:rPr>
        <w:t>Г</w:t>
      </w:r>
      <w:r w:rsidR="006A0FC6">
        <w:rPr>
          <w:rFonts w:cs="Times New Roman"/>
        </w:rPr>
        <w:t>у</w:t>
      </w:r>
      <w:r w:rsidRPr="00EC1881">
        <w:rPr>
          <w:rFonts w:cs="Times New Roman"/>
        </w:rPr>
        <w:t>ру</w:t>
      </w:r>
      <w:r w:rsidR="006A0FC6">
        <w:rPr>
          <w:rFonts w:cs="Times New Roman"/>
        </w:rPr>
        <w:t xml:space="preserve">њњои назорати </w:t>
      </w:r>
      <w:r w:rsidRPr="00EC1881">
        <w:rPr>
          <w:rFonts w:cs="Times New Roman"/>
        </w:rPr>
        <w:t>диспансер</w:t>
      </w:r>
      <w:r w:rsidR="006A0FC6">
        <w:rPr>
          <w:rFonts w:cs="Times New Roman"/>
        </w:rPr>
        <w:t>ї</w:t>
      </w:r>
      <w:r w:rsidRPr="00EC1881">
        <w:rPr>
          <w:rFonts w:cs="Times New Roman"/>
        </w:rPr>
        <w:t>:</w:t>
      </w:r>
    </w:p>
    <w:p w:rsidR="009C203A" w:rsidRPr="00EC1881" w:rsidRDefault="006A0FC6" w:rsidP="009C203A">
      <w:pPr>
        <w:pStyle w:val="a3"/>
        <w:jc w:val="both"/>
        <w:rPr>
          <w:rFonts w:cs="Times New Roman"/>
        </w:rPr>
      </w:pPr>
      <w:r>
        <w:rPr>
          <w:rFonts w:cs="Times New Roman"/>
        </w:rPr>
        <w:t xml:space="preserve">Гуруњи </w:t>
      </w:r>
      <w:r w:rsidR="009C203A" w:rsidRPr="00EC1881">
        <w:rPr>
          <w:rFonts w:cs="Times New Roman"/>
        </w:rPr>
        <w:t>1</w:t>
      </w:r>
      <w:r w:rsidR="00EC39B3" w:rsidRPr="00EC1881">
        <w:rPr>
          <w:rFonts w:cs="Times New Roman"/>
        </w:rPr>
        <w:t>-</w:t>
      </w:r>
      <w:r>
        <w:rPr>
          <w:rFonts w:cs="Times New Roman"/>
        </w:rPr>
        <w:t>уми</w:t>
      </w:r>
      <w:r w:rsidR="009C203A" w:rsidRPr="00EC1881">
        <w:rPr>
          <w:rFonts w:cs="Times New Roman"/>
        </w:rPr>
        <w:t xml:space="preserve"> диспансер</w:t>
      </w:r>
      <w:r>
        <w:rPr>
          <w:rFonts w:cs="Times New Roman"/>
        </w:rPr>
        <w:t>ї –</w:t>
      </w:r>
      <w:r w:rsidR="009C203A" w:rsidRPr="00EC1881">
        <w:rPr>
          <w:rFonts w:cs="Times New Roman"/>
        </w:rPr>
        <w:t xml:space="preserve"> д</w:t>
      </w:r>
      <w:r>
        <w:rPr>
          <w:rFonts w:cs="Times New Roman"/>
        </w:rPr>
        <w:t>ухтарон бо вайроншавии инкишофи љинсї.</w:t>
      </w:r>
    </w:p>
    <w:p w:rsidR="009C203A" w:rsidRPr="00EC1881" w:rsidRDefault="0017116F" w:rsidP="009C203A">
      <w:pPr>
        <w:pStyle w:val="a3"/>
        <w:jc w:val="both"/>
        <w:rPr>
          <w:rFonts w:cs="Times New Roman"/>
        </w:rPr>
      </w:pPr>
      <w:r>
        <w:rPr>
          <w:rFonts w:cs="Times New Roman"/>
        </w:rPr>
        <w:t xml:space="preserve">Гуруњи </w:t>
      </w:r>
      <w:r w:rsidR="009C203A" w:rsidRPr="00EC1881">
        <w:rPr>
          <w:rFonts w:cs="Times New Roman"/>
        </w:rPr>
        <w:t>2</w:t>
      </w:r>
      <w:r w:rsidR="00EC39B3" w:rsidRPr="00EC1881">
        <w:rPr>
          <w:rFonts w:cs="Times New Roman"/>
        </w:rPr>
        <w:t>-</w:t>
      </w:r>
      <w:r>
        <w:rPr>
          <w:rFonts w:cs="Times New Roman"/>
        </w:rPr>
        <w:t xml:space="preserve">юми </w:t>
      </w:r>
      <w:r w:rsidR="009C203A" w:rsidRPr="00EC1881">
        <w:rPr>
          <w:rFonts w:cs="Times New Roman"/>
        </w:rPr>
        <w:t>диспансер</w:t>
      </w:r>
      <w:r>
        <w:rPr>
          <w:rFonts w:cs="Times New Roman"/>
        </w:rPr>
        <w:t>ї –</w:t>
      </w:r>
      <w:r w:rsidR="009C203A" w:rsidRPr="00EC1881">
        <w:rPr>
          <w:rFonts w:cs="Times New Roman"/>
        </w:rPr>
        <w:t xml:space="preserve"> д</w:t>
      </w:r>
      <w:r>
        <w:rPr>
          <w:rFonts w:cs="Times New Roman"/>
        </w:rPr>
        <w:t>ухтарон бо беморињои</w:t>
      </w:r>
      <w:r w:rsidR="009C203A" w:rsidRPr="00EC1881">
        <w:rPr>
          <w:rFonts w:cs="Times New Roman"/>
        </w:rPr>
        <w:t xml:space="preserve"> гинеколог</w:t>
      </w:r>
      <w:r>
        <w:rPr>
          <w:rFonts w:cs="Times New Roman"/>
        </w:rPr>
        <w:t>ї.</w:t>
      </w:r>
    </w:p>
    <w:p w:rsidR="009C203A" w:rsidRPr="00EC1881" w:rsidRDefault="009A187B" w:rsidP="009C203A">
      <w:pPr>
        <w:pStyle w:val="a3"/>
        <w:jc w:val="both"/>
        <w:rPr>
          <w:rFonts w:cs="Times New Roman"/>
        </w:rPr>
      </w:pPr>
      <w:r>
        <w:rPr>
          <w:rFonts w:cs="Times New Roman"/>
        </w:rPr>
        <w:t xml:space="preserve">Гуруњи </w:t>
      </w:r>
      <w:r w:rsidR="009C203A" w:rsidRPr="00EC1881">
        <w:rPr>
          <w:rFonts w:cs="Times New Roman"/>
        </w:rPr>
        <w:t>3</w:t>
      </w:r>
      <w:r w:rsidR="00EC39B3" w:rsidRPr="00EC1881">
        <w:rPr>
          <w:rFonts w:cs="Times New Roman"/>
        </w:rPr>
        <w:t>-</w:t>
      </w:r>
      <w:r>
        <w:rPr>
          <w:rFonts w:cs="Times New Roman"/>
        </w:rPr>
        <w:t>юми</w:t>
      </w:r>
      <w:r w:rsidR="009C203A" w:rsidRPr="00EC1881">
        <w:rPr>
          <w:rFonts w:cs="Times New Roman"/>
        </w:rPr>
        <w:t xml:space="preserve"> диспансер</w:t>
      </w:r>
      <w:r>
        <w:rPr>
          <w:rFonts w:cs="Times New Roman"/>
        </w:rPr>
        <w:t>ї</w:t>
      </w:r>
      <w:r w:rsidR="009C203A" w:rsidRPr="00EC1881">
        <w:rPr>
          <w:rFonts w:cs="Times New Roman"/>
        </w:rPr>
        <w:t xml:space="preserve"> </w:t>
      </w:r>
      <w:r>
        <w:rPr>
          <w:rFonts w:cs="Times New Roman"/>
        </w:rPr>
        <w:t>–</w:t>
      </w:r>
      <w:r w:rsidR="009C203A" w:rsidRPr="00EC1881">
        <w:rPr>
          <w:rFonts w:cs="Times New Roman"/>
        </w:rPr>
        <w:t xml:space="preserve"> д</w:t>
      </w:r>
      <w:r>
        <w:rPr>
          <w:rFonts w:cs="Times New Roman"/>
        </w:rPr>
        <w:t>ухтарон бо вайроншавии њайз дар заминаи бемории музмини ѓайригениталї, аз љумла бемории ѓадудњои дохилї</w:t>
      </w:r>
      <w:r w:rsidR="00EC39B3" w:rsidRPr="00EC1881">
        <w:rPr>
          <w:rFonts w:cs="Times New Roman"/>
        </w:rPr>
        <w:t>.</w:t>
      </w:r>
    </w:p>
    <w:p w:rsidR="009C203A" w:rsidRPr="00EC1881" w:rsidRDefault="005839D3" w:rsidP="009C203A">
      <w:pPr>
        <w:pStyle w:val="a3"/>
        <w:jc w:val="both"/>
        <w:rPr>
          <w:rFonts w:cs="Times New Roman"/>
        </w:rPr>
      </w:pPr>
      <w:r w:rsidRPr="00EC1881">
        <w:rPr>
          <w:rFonts w:cs="Times New Roman"/>
        </w:rPr>
        <w:lastRenderedPageBreak/>
        <w:t>10</w:t>
      </w:r>
      <w:r w:rsidR="00EC39B3" w:rsidRPr="00EC1881">
        <w:rPr>
          <w:rFonts w:cs="Times New Roman"/>
        </w:rPr>
        <w:t xml:space="preserve">. </w:t>
      </w:r>
      <w:r w:rsidR="009A187B">
        <w:rPr>
          <w:rFonts w:cs="Times New Roman"/>
        </w:rPr>
        <w:t>Масъалањои контрасепсия</w:t>
      </w:r>
      <w:r w:rsidR="00EC39B3" w:rsidRPr="00EC1881">
        <w:rPr>
          <w:rFonts w:cs="Times New Roman"/>
        </w:rPr>
        <w:t>.</w:t>
      </w:r>
    </w:p>
    <w:p w:rsidR="009C203A" w:rsidRPr="00EC1881" w:rsidRDefault="005839D3" w:rsidP="009C203A">
      <w:pPr>
        <w:pStyle w:val="a3"/>
        <w:jc w:val="both"/>
        <w:rPr>
          <w:rFonts w:cs="Times New Roman"/>
        </w:rPr>
      </w:pPr>
      <w:r w:rsidRPr="00EC1881">
        <w:rPr>
          <w:rFonts w:cs="Times New Roman"/>
        </w:rPr>
        <w:t>11</w:t>
      </w:r>
      <w:r w:rsidR="00EC39B3" w:rsidRPr="00EC1881">
        <w:rPr>
          <w:rFonts w:cs="Times New Roman"/>
        </w:rPr>
        <w:t>. П</w:t>
      </w:r>
      <w:r w:rsidR="009A187B">
        <w:rPr>
          <w:rFonts w:cs="Times New Roman"/>
        </w:rPr>
        <w:t>ешгирї ва табобати беморињои бо воситаи алоќаи љинсї сироятшаванда</w:t>
      </w:r>
      <w:r w:rsidR="00EC39B3" w:rsidRPr="00EC1881">
        <w:rPr>
          <w:rFonts w:cs="Times New Roman"/>
        </w:rPr>
        <w:t>.</w:t>
      </w:r>
    </w:p>
    <w:p w:rsidR="009C203A" w:rsidRPr="00EC1881" w:rsidRDefault="005839D3" w:rsidP="009C203A">
      <w:pPr>
        <w:pStyle w:val="a3"/>
        <w:jc w:val="both"/>
        <w:rPr>
          <w:rFonts w:cs="Times New Roman"/>
        </w:rPr>
      </w:pPr>
      <w:r w:rsidRPr="00EC1881">
        <w:rPr>
          <w:rFonts w:cs="Times New Roman"/>
        </w:rPr>
        <w:t>12</w:t>
      </w:r>
      <w:r w:rsidR="00EC39B3" w:rsidRPr="00EC1881">
        <w:rPr>
          <w:rFonts w:cs="Times New Roman"/>
        </w:rPr>
        <w:t xml:space="preserve">. </w:t>
      </w:r>
      <w:r w:rsidR="009A187B">
        <w:rPr>
          <w:rFonts w:cs="Times New Roman"/>
        </w:rPr>
        <w:t>Хизматрасонињо оид ба исќоти њамли бехатар</w:t>
      </w:r>
      <w:r w:rsidR="00EC39B3" w:rsidRPr="00EC1881">
        <w:rPr>
          <w:rFonts w:cs="Times New Roman"/>
        </w:rPr>
        <w:t>.</w:t>
      </w:r>
    </w:p>
    <w:p w:rsidR="009C203A" w:rsidRPr="00EC1881" w:rsidRDefault="005839D3" w:rsidP="009C203A">
      <w:pPr>
        <w:pStyle w:val="a3"/>
        <w:jc w:val="both"/>
        <w:rPr>
          <w:rFonts w:cs="Times New Roman"/>
        </w:rPr>
      </w:pPr>
      <w:r w:rsidRPr="00EC1881">
        <w:rPr>
          <w:rFonts w:cs="Times New Roman"/>
        </w:rPr>
        <w:t>13</w:t>
      </w:r>
      <w:r w:rsidR="00EC39B3" w:rsidRPr="00EC1881">
        <w:rPr>
          <w:rFonts w:cs="Times New Roman"/>
        </w:rPr>
        <w:t xml:space="preserve">. </w:t>
      </w:r>
      <w:r w:rsidR="009A187B">
        <w:rPr>
          <w:rFonts w:cs="Times New Roman"/>
        </w:rPr>
        <w:t xml:space="preserve">Дар мавриди </w:t>
      </w:r>
      <w:r w:rsidR="002D3A8B">
        <w:rPr>
          <w:rFonts w:cs="Times New Roman"/>
        </w:rPr>
        <w:t xml:space="preserve">њама гуна муњлати њомилагї дар духтари синни то 18 сола, назорати онро табиби машваратчї – акушер-гинеколог анљом медињад. Дар мавриди набудани табиби акушер-гинеколог духтари њомиларо новобаста аз мўхлати њомилагї табиби оилавї, момодоя ё њамшираи тиббии Бунгоњи саломатї ё Маркази саломатии дењотї мутобиќи стандартњои миллї назорат менамояд. </w:t>
      </w:r>
    </w:p>
    <w:p w:rsidR="00EC39B3" w:rsidRPr="00EC1881" w:rsidRDefault="005839D3" w:rsidP="009C203A">
      <w:pPr>
        <w:pStyle w:val="a3"/>
        <w:jc w:val="both"/>
        <w:rPr>
          <w:rFonts w:cs="Times New Roman"/>
        </w:rPr>
      </w:pPr>
      <w:r w:rsidRPr="00EC1881">
        <w:rPr>
          <w:rFonts w:cs="Times New Roman"/>
        </w:rPr>
        <w:t>14</w:t>
      </w:r>
      <w:r w:rsidR="00EC39B3" w:rsidRPr="00EC1881">
        <w:rPr>
          <w:rFonts w:cs="Times New Roman"/>
        </w:rPr>
        <w:t xml:space="preserve">. </w:t>
      </w:r>
      <w:r w:rsidR="00A314BD">
        <w:rPr>
          <w:rFonts w:cs="Times New Roman"/>
        </w:rPr>
        <w:t>Кўмаки фаврї ба духтарони наврас њангоми бемории шадиди гинекологї дар шуъбаи гинекологї ё шуъбаи љарроњии кўдакон</w:t>
      </w:r>
      <w:r w:rsidR="007D5331">
        <w:rPr>
          <w:rFonts w:cs="Times New Roman"/>
        </w:rPr>
        <w:t>а</w:t>
      </w:r>
      <w:r w:rsidR="00A314BD">
        <w:rPr>
          <w:rFonts w:cs="Times New Roman"/>
        </w:rPr>
        <w:t xml:space="preserve"> расонида мешавад. </w:t>
      </w:r>
    </w:p>
    <w:p w:rsidR="009C203A" w:rsidRPr="00EC1881" w:rsidRDefault="005839D3" w:rsidP="009C203A">
      <w:pPr>
        <w:pStyle w:val="a3"/>
        <w:jc w:val="both"/>
        <w:rPr>
          <w:rFonts w:cs="Times New Roman"/>
        </w:rPr>
      </w:pPr>
      <w:r w:rsidRPr="00EC1881">
        <w:rPr>
          <w:rFonts w:cs="Times New Roman"/>
        </w:rPr>
        <w:t>15</w:t>
      </w:r>
      <w:r w:rsidR="00EC39B3" w:rsidRPr="00EC1881">
        <w:rPr>
          <w:rFonts w:cs="Times New Roman"/>
        </w:rPr>
        <w:t xml:space="preserve">. </w:t>
      </w:r>
      <w:r w:rsidR="00A314BD">
        <w:rPr>
          <w:rFonts w:cs="Times New Roman"/>
        </w:rPr>
        <w:t xml:space="preserve">Кўмаки тиббї њангоми таваллуд ва давраи баъди таваллуд ба духтарон-наврасон дар таваллудхонањои/шуъбањои таваллудии сатњи     2-юм ва 3-юм расонида мешавад. </w:t>
      </w:r>
    </w:p>
    <w:p w:rsidR="009C203A" w:rsidRPr="00EC1881" w:rsidRDefault="00EC39B3" w:rsidP="009C203A">
      <w:pPr>
        <w:pStyle w:val="a3"/>
        <w:jc w:val="both"/>
        <w:rPr>
          <w:rFonts w:cs="Times New Roman"/>
        </w:rPr>
      </w:pPr>
      <w:r w:rsidRPr="00EC1881">
        <w:rPr>
          <w:rFonts w:cs="Times New Roman"/>
        </w:rPr>
        <w:t>1</w:t>
      </w:r>
      <w:r w:rsidR="005839D3" w:rsidRPr="00EC1881">
        <w:rPr>
          <w:rFonts w:cs="Times New Roman"/>
        </w:rPr>
        <w:t>6</w:t>
      </w:r>
      <w:r w:rsidRPr="00EC1881">
        <w:rPr>
          <w:rFonts w:cs="Times New Roman"/>
        </w:rPr>
        <w:t xml:space="preserve">. </w:t>
      </w:r>
      <w:r w:rsidR="007F0BA2">
        <w:rPr>
          <w:rFonts w:cs="Times New Roman"/>
        </w:rPr>
        <w:t xml:space="preserve">Њангоми иљро намудани амалиёти љарроњї дар узвњои коси хурд иштироки табиби акушер-гинекологи дорои дараљаи тахассусии якум ё олї њатмї мебошад.   </w:t>
      </w:r>
    </w:p>
    <w:p w:rsidR="009C203A" w:rsidRPr="00EC1881" w:rsidRDefault="00EC39B3" w:rsidP="009C203A">
      <w:pPr>
        <w:pStyle w:val="a3"/>
        <w:jc w:val="both"/>
        <w:rPr>
          <w:rFonts w:cs="Times New Roman"/>
        </w:rPr>
      </w:pPr>
      <w:r w:rsidRPr="00EC1881">
        <w:rPr>
          <w:rFonts w:cs="Times New Roman"/>
        </w:rPr>
        <w:t>1</w:t>
      </w:r>
      <w:r w:rsidR="009851EA" w:rsidRPr="00EC1881">
        <w:rPr>
          <w:rFonts w:cs="Times New Roman"/>
        </w:rPr>
        <w:t>7</w:t>
      </w:r>
      <w:r w:rsidRPr="00EC1881">
        <w:rPr>
          <w:rFonts w:cs="Times New Roman"/>
        </w:rPr>
        <w:t xml:space="preserve">. </w:t>
      </w:r>
      <w:r w:rsidR="007F0BA2">
        <w:rPr>
          <w:rFonts w:cs="Times New Roman"/>
        </w:rPr>
        <w:t xml:space="preserve">Гирифта партофтани узвњо бо воситаи консилиум ва иштироки мутахассисони варзидаи муассисаи мазкур анљом дода мешавад.  </w:t>
      </w:r>
    </w:p>
    <w:p w:rsidR="009C203A" w:rsidRPr="00EC1881" w:rsidRDefault="00EC39B3" w:rsidP="009C203A">
      <w:pPr>
        <w:pStyle w:val="a3"/>
        <w:jc w:val="both"/>
        <w:rPr>
          <w:rFonts w:cs="Times New Roman"/>
        </w:rPr>
      </w:pPr>
      <w:r w:rsidRPr="00EC1881">
        <w:rPr>
          <w:rFonts w:cs="Times New Roman"/>
        </w:rPr>
        <w:t>1</w:t>
      </w:r>
      <w:r w:rsidR="009851EA" w:rsidRPr="00EC1881">
        <w:rPr>
          <w:rFonts w:cs="Times New Roman"/>
        </w:rPr>
        <w:t>8</w:t>
      </w:r>
      <w:r w:rsidRPr="00EC1881">
        <w:rPr>
          <w:rFonts w:cs="Times New Roman"/>
        </w:rPr>
        <w:t xml:space="preserve">. </w:t>
      </w:r>
      <w:r w:rsidR="009C203A" w:rsidRPr="00EC1881">
        <w:rPr>
          <w:rFonts w:cs="Times New Roman"/>
        </w:rPr>
        <w:t>Д</w:t>
      </w:r>
      <w:r w:rsidR="007F0BA2">
        <w:rPr>
          <w:rFonts w:cs="Times New Roman"/>
        </w:rPr>
        <w:t xml:space="preserve">ухтарони синни </w:t>
      </w:r>
      <w:r w:rsidR="009C203A" w:rsidRPr="00EC1881">
        <w:rPr>
          <w:rFonts w:cs="Times New Roman"/>
        </w:rPr>
        <w:t>15</w:t>
      </w:r>
      <w:r w:rsidR="007F0BA2">
        <w:rPr>
          <w:rFonts w:cs="Times New Roman"/>
        </w:rPr>
        <w:t xml:space="preserve"> сола пуркарда бояд аз тарафи табиби акушер-гинеколог муоина карда шаванд ва ин муоина бояд дар картаи амбулаторї барои муайян намудани гуруњи диспансерї дарљ карда шавад</w:t>
      </w:r>
      <w:r w:rsidRPr="00EC1881">
        <w:rPr>
          <w:rFonts w:cs="Times New Roman"/>
        </w:rPr>
        <w:t>.</w:t>
      </w:r>
    </w:p>
    <w:p w:rsidR="009C203A" w:rsidRPr="00EC1881" w:rsidRDefault="009C203A"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EC39B3" w:rsidRDefault="00EC39B3" w:rsidP="009C203A">
      <w:pPr>
        <w:pStyle w:val="a3"/>
        <w:jc w:val="both"/>
        <w:rPr>
          <w:rFonts w:cs="Times New Roman"/>
        </w:rPr>
      </w:pPr>
    </w:p>
    <w:p w:rsidR="001E60FC" w:rsidRDefault="001E60FC" w:rsidP="009C203A">
      <w:pPr>
        <w:pStyle w:val="a3"/>
        <w:jc w:val="both"/>
        <w:rPr>
          <w:rFonts w:cs="Times New Roman"/>
        </w:rPr>
      </w:pPr>
    </w:p>
    <w:p w:rsidR="001E60FC" w:rsidRPr="00EC1881" w:rsidRDefault="001E60FC"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EC39B3" w:rsidRPr="00EC1881" w:rsidRDefault="00EC39B3" w:rsidP="009C203A">
      <w:pPr>
        <w:pStyle w:val="a3"/>
        <w:jc w:val="both"/>
        <w:rPr>
          <w:rFonts w:cs="Times New Roman"/>
        </w:rPr>
      </w:pPr>
    </w:p>
    <w:p w:rsidR="00CC630B" w:rsidRPr="00EC1881" w:rsidRDefault="00CC630B" w:rsidP="009C203A">
      <w:pPr>
        <w:pStyle w:val="a3"/>
        <w:jc w:val="both"/>
        <w:rPr>
          <w:rFonts w:cs="Times New Roman"/>
        </w:rPr>
      </w:pPr>
    </w:p>
    <w:p w:rsidR="00721D5A" w:rsidRPr="00721D5A" w:rsidRDefault="009B404A" w:rsidP="00721D5A">
      <w:pPr>
        <w:pStyle w:val="a3"/>
        <w:rPr>
          <w:rFonts w:cs="Times New Roman"/>
        </w:rPr>
      </w:pPr>
      <w:r>
        <w:rPr>
          <w:rFonts w:cs="Times New Roman"/>
          <w:noProof/>
          <w:lang w:eastAsia="ru-RU"/>
        </w:rPr>
        <w:lastRenderedPageBreak/>
        <w:drawing>
          <wp:anchor distT="0" distB="0" distL="114300" distR="114300" simplePos="0" relativeHeight="251683840" behindDoc="1" locked="0" layoutInCell="1" allowOverlap="1" wp14:anchorId="7D51C9CF" wp14:editId="45B7FCFD">
            <wp:simplePos x="0" y="0"/>
            <wp:positionH relativeFrom="column">
              <wp:posOffset>3599079</wp:posOffset>
            </wp:positionH>
            <wp:positionV relativeFrom="paragraph">
              <wp:posOffset>-387122</wp:posOffset>
            </wp:positionV>
            <wp:extent cx="1499616" cy="1484224"/>
            <wp:effectExtent l="0" t="0" r="5715" b="190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616" cy="1484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BB2">
        <w:rPr>
          <w:rFonts w:cs="Times New Roman"/>
        </w:rPr>
        <w:t xml:space="preserve">                                                                                      </w:t>
      </w:r>
      <w:r w:rsidR="00F35813">
        <w:rPr>
          <w:rFonts w:cs="Times New Roman"/>
        </w:rPr>
        <w:t xml:space="preserve">Замимаи </w:t>
      </w:r>
      <w:r w:rsidR="00721D5A">
        <w:rPr>
          <w:rFonts w:cs="Times New Roman"/>
        </w:rPr>
        <w:t>4</w:t>
      </w:r>
      <w:r w:rsidR="00721D5A" w:rsidRPr="00721D5A">
        <w:rPr>
          <w:rFonts w:cs="Times New Roman"/>
        </w:rPr>
        <w:tab/>
      </w:r>
    </w:p>
    <w:p w:rsidR="00721D5A" w:rsidRPr="00721D5A" w:rsidRDefault="008A6BB2" w:rsidP="00721D5A">
      <w:pPr>
        <w:pStyle w:val="a3"/>
        <w:rPr>
          <w:rFonts w:cs="Times New Roman"/>
        </w:rPr>
      </w:pPr>
      <w:r>
        <w:rPr>
          <w:rFonts w:cs="Times New Roman"/>
        </w:rPr>
        <w:t xml:space="preserve">                                                                                </w:t>
      </w:r>
      <w:r w:rsidR="00721D5A" w:rsidRPr="00721D5A">
        <w:rPr>
          <w:rFonts w:cs="Times New Roman"/>
        </w:rPr>
        <w:t>ба фармоиши ВТ ва ЊИА ЉТ</w:t>
      </w:r>
    </w:p>
    <w:p w:rsidR="00EC39B3" w:rsidRDefault="008A6BB2" w:rsidP="008A6BB2">
      <w:pPr>
        <w:pStyle w:val="a3"/>
        <w:jc w:val="both"/>
        <w:rPr>
          <w:rFonts w:cs="Times New Roman"/>
        </w:rPr>
      </w:pPr>
      <w:r>
        <w:rPr>
          <w:rFonts w:cs="Times New Roman"/>
        </w:rPr>
        <w:t xml:space="preserve">                                                                              </w:t>
      </w:r>
      <w:r w:rsidR="009B404A">
        <w:rPr>
          <w:rFonts w:cs="Times New Roman"/>
        </w:rPr>
        <w:t>аз 05</w:t>
      </w:r>
      <w:r w:rsidR="009B404A" w:rsidRPr="00EC1881">
        <w:rPr>
          <w:rFonts w:cs="Times New Roman"/>
        </w:rPr>
        <w:t xml:space="preserve"> </w:t>
      </w:r>
      <w:r w:rsidR="009B404A">
        <w:rPr>
          <w:rFonts w:cs="Times New Roman"/>
        </w:rPr>
        <w:t xml:space="preserve">июни </w:t>
      </w:r>
      <w:r w:rsidR="009B404A" w:rsidRPr="00EC1881">
        <w:rPr>
          <w:rFonts w:cs="Times New Roman"/>
        </w:rPr>
        <w:t xml:space="preserve"> </w:t>
      </w:r>
      <w:r w:rsidR="009B404A">
        <w:rPr>
          <w:rFonts w:cs="Times New Roman"/>
        </w:rPr>
        <w:t xml:space="preserve">соли </w:t>
      </w:r>
      <w:r w:rsidR="009B404A" w:rsidRPr="00EC1881">
        <w:rPr>
          <w:rFonts w:cs="Times New Roman"/>
        </w:rPr>
        <w:t>2017</w:t>
      </w:r>
      <w:r w:rsidR="009B404A">
        <w:rPr>
          <w:rFonts w:cs="Times New Roman"/>
        </w:rPr>
        <w:t>, №426</w:t>
      </w:r>
    </w:p>
    <w:p w:rsidR="008A6BB2" w:rsidRPr="00EC1881" w:rsidRDefault="008A6BB2" w:rsidP="00721D5A">
      <w:pPr>
        <w:pStyle w:val="a3"/>
        <w:rPr>
          <w:rFonts w:cs="Times New Roman"/>
        </w:rPr>
      </w:pPr>
    </w:p>
    <w:p w:rsidR="00167723" w:rsidRDefault="007F0BA2" w:rsidP="00167723">
      <w:pPr>
        <w:pStyle w:val="a3"/>
        <w:jc w:val="center"/>
        <w:rPr>
          <w:rFonts w:cs="Times New Roman"/>
          <w:b/>
        </w:rPr>
      </w:pPr>
      <w:r>
        <w:rPr>
          <w:rFonts w:cs="Times New Roman"/>
          <w:b/>
        </w:rPr>
        <w:t>Вазифањои шуъбањои тиббї – машваратии љавонон</w:t>
      </w:r>
      <w:r w:rsidR="00167723" w:rsidRPr="00EC1881">
        <w:rPr>
          <w:rFonts w:cs="Times New Roman"/>
          <w:b/>
        </w:rPr>
        <w:t>:</w:t>
      </w:r>
    </w:p>
    <w:p w:rsidR="007F0BA2" w:rsidRPr="00EC1881" w:rsidRDefault="007F0BA2" w:rsidP="00167723">
      <w:pPr>
        <w:pStyle w:val="a3"/>
        <w:jc w:val="center"/>
        <w:rPr>
          <w:rFonts w:cs="Times New Roman"/>
          <w:b/>
        </w:rPr>
      </w:pPr>
    </w:p>
    <w:p w:rsidR="00167723" w:rsidRPr="00EC1881" w:rsidRDefault="00167723" w:rsidP="00167723">
      <w:pPr>
        <w:pStyle w:val="a3"/>
        <w:jc w:val="both"/>
        <w:rPr>
          <w:rFonts w:cs="Times New Roman"/>
        </w:rPr>
      </w:pPr>
      <w:r w:rsidRPr="00EC1881">
        <w:rPr>
          <w:rFonts w:cs="Times New Roman"/>
        </w:rPr>
        <w:t>1.</w:t>
      </w:r>
      <w:r w:rsidRPr="00EC1881">
        <w:rPr>
          <w:rFonts w:cs="Times New Roman"/>
        </w:rPr>
        <w:tab/>
      </w:r>
      <w:r w:rsidR="001300A3">
        <w:rPr>
          <w:rFonts w:cs="Times New Roman"/>
        </w:rPr>
        <w:t>Мукаммалсозї, њамоњангсозї ва кўмаки илмї – дастурї, ки ба нигоњдории солимии шањвонї, репродуктивї ва руњии наврасон равона карда шудааст</w:t>
      </w:r>
      <w:r w:rsidR="00BC4C0C" w:rsidRPr="00EC1881">
        <w:rPr>
          <w:rFonts w:cs="Times New Roman"/>
        </w:rPr>
        <w:t>.</w:t>
      </w:r>
    </w:p>
    <w:p w:rsidR="00167723" w:rsidRPr="00EC1881" w:rsidRDefault="00167723" w:rsidP="00167723">
      <w:pPr>
        <w:pStyle w:val="a3"/>
        <w:jc w:val="both"/>
        <w:rPr>
          <w:rFonts w:cs="Times New Roman"/>
        </w:rPr>
      </w:pPr>
      <w:r w:rsidRPr="00EC1881">
        <w:rPr>
          <w:rFonts w:cs="Times New Roman"/>
        </w:rPr>
        <w:t>2.</w:t>
      </w:r>
      <w:r w:rsidRPr="00EC1881">
        <w:rPr>
          <w:rFonts w:cs="Times New Roman"/>
        </w:rPr>
        <w:tab/>
      </w:r>
      <w:r w:rsidR="00C64BC8">
        <w:rPr>
          <w:rFonts w:cs="Times New Roman"/>
        </w:rPr>
        <w:t>Иштирок дар ташкил ва гузаронидани муоинањои профилактикї</w:t>
      </w:r>
      <w:r w:rsidR="002343D4">
        <w:rPr>
          <w:rFonts w:cs="Times New Roman"/>
        </w:rPr>
        <w:t xml:space="preserve"> аз тарафи табибони акушер-гинеколог бо маќсади бармањал ошкор намудани беморињои системаи репродуктивї ва њамчунин беморињои бо воситаи алоќаи љинс</w:t>
      </w:r>
      <w:r w:rsidR="007D5331">
        <w:rPr>
          <w:rFonts w:cs="Times New Roman"/>
        </w:rPr>
        <w:t>ї</w:t>
      </w:r>
      <w:r w:rsidR="002343D4">
        <w:rPr>
          <w:rFonts w:cs="Times New Roman"/>
        </w:rPr>
        <w:t xml:space="preserve"> сироятшаванда</w:t>
      </w:r>
      <w:r w:rsidRPr="00EC1881">
        <w:rPr>
          <w:rFonts w:cs="Times New Roman"/>
        </w:rPr>
        <w:t xml:space="preserve"> (</w:t>
      </w:r>
      <w:r w:rsidR="002343D4">
        <w:rPr>
          <w:rFonts w:cs="Times New Roman"/>
        </w:rPr>
        <w:t>минбаъд БАЉС</w:t>
      </w:r>
      <w:r w:rsidRPr="00EC1881">
        <w:rPr>
          <w:rFonts w:cs="Times New Roman"/>
        </w:rPr>
        <w:t xml:space="preserve">), </w:t>
      </w:r>
      <w:r w:rsidR="002343D4">
        <w:rPr>
          <w:rFonts w:cs="Times New Roman"/>
        </w:rPr>
        <w:t>аз љумла сирояти ВНМО дар наврасон</w:t>
      </w:r>
      <w:r w:rsidR="00BC4C0C" w:rsidRPr="00EC1881">
        <w:rPr>
          <w:rFonts w:cs="Times New Roman"/>
        </w:rPr>
        <w:t>.</w:t>
      </w:r>
    </w:p>
    <w:p w:rsidR="00167723" w:rsidRPr="00EC1881" w:rsidRDefault="00167723" w:rsidP="00167723">
      <w:pPr>
        <w:pStyle w:val="a3"/>
        <w:jc w:val="both"/>
        <w:rPr>
          <w:rFonts w:cs="Times New Roman"/>
        </w:rPr>
      </w:pPr>
      <w:r w:rsidRPr="00EC1881">
        <w:rPr>
          <w:rFonts w:cs="Times New Roman"/>
        </w:rPr>
        <w:t>3.</w:t>
      </w:r>
      <w:r w:rsidRPr="00EC1881">
        <w:rPr>
          <w:rFonts w:cs="Times New Roman"/>
        </w:rPr>
        <w:tab/>
      </w:r>
      <w:r w:rsidR="00D1255F">
        <w:rPr>
          <w:rFonts w:cs="Times New Roman"/>
        </w:rPr>
        <w:t xml:space="preserve">Таъмин намудани системаи баќайдгирї ва назорат </w:t>
      </w:r>
      <w:r w:rsidR="000D6A5E">
        <w:rPr>
          <w:rFonts w:cs="Times New Roman"/>
        </w:rPr>
        <w:t>оид ба</w:t>
      </w:r>
      <w:r w:rsidR="00D1255F">
        <w:rPr>
          <w:rFonts w:cs="Times New Roman"/>
        </w:rPr>
        <w:t xml:space="preserve"> пањншавии беморињои гинекологї, урологї ва андрологї, исќоти њамл ва БАЉС дар наврасон. </w:t>
      </w:r>
    </w:p>
    <w:p w:rsidR="00167723" w:rsidRPr="00EC1881" w:rsidRDefault="00167723" w:rsidP="00167723">
      <w:pPr>
        <w:pStyle w:val="a3"/>
        <w:jc w:val="both"/>
        <w:rPr>
          <w:rFonts w:cs="Times New Roman"/>
        </w:rPr>
      </w:pPr>
      <w:r w:rsidRPr="00EC1881">
        <w:rPr>
          <w:rFonts w:cs="Times New Roman"/>
        </w:rPr>
        <w:t>4.</w:t>
      </w:r>
      <w:r w:rsidRPr="00EC1881">
        <w:rPr>
          <w:rFonts w:cs="Times New Roman"/>
        </w:rPr>
        <w:tab/>
      </w:r>
      <w:r w:rsidR="000D6A5E">
        <w:rPr>
          <w:rFonts w:cs="Times New Roman"/>
        </w:rPr>
        <w:t>Иштирок дар тањияи барномањои ислоњ намудани парешонињои руњї бо назардошти хусусиятњои хоси љинсї ва синнусолии наврасон, дар якљоягї бо дигар мутахассисони ШТМЉ.</w:t>
      </w:r>
    </w:p>
    <w:p w:rsidR="00167723" w:rsidRPr="00EC1881" w:rsidRDefault="00CD0585" w:rsidP="00167723">
      <w:pPr>
        <w:pStyle w:val="a3"/>
        <w:jc w:val="both"/>
        <w:rPr>
          <w:rFonts w:cs="Times New Roman"/>
        </w:rPr>
      </w:pPr>
      <w:r w:rsidRPr="00EC1881">
        <w:rPr>
          <w:rFonts w:cs="Times New Roman"/>
        </w:rPr>
        <w:t>5</w:t>
      </w:r>
      <w:r w:rsidR="00167723" w:rsidRPr="00EC1881">
        <w:rPr>
          <w:rFonts w:cs="Times New Roman"/>
        </w:rPr>
        <w:t>.</w:t>
      </w:r>
      <w:r w:rsidR="00167723" w:rsidRPr="00EC1881">
        <w:rPr>
          <w:rFonts w:cs="Times New Roman"/>
        </w:rPr>
        <w:tab/>
      </w:r>
      <w:r w:rsidR="000D6A5E">
        <w:rPr>
          <w:rFonts w:cs="Times New Roman"/>
        </w:rPr>
        <w:t>Ташкил ва баргузории корњои иттилоотї – маърифатї, омода ва нашр намудани маводњои дастурї ва иттилоотї оид ба масъалањои инкишофи љинсї, нигоњдорї ва тањкимбахшии солимии репродуктивии наврасон ва љавонон барои кормандони тиб, омўзгорон, кормандони иљтимої ва наврасон.</w:t>
      </w:r>
    </w:p>
    <w:p w:rsidR="00167723" w:rsidRPr="00EC1881" w:rsidRDefault="00CD0585" w:rsidP="00167723">
      <w:pPr>
        <w:pStyle w:val="a3"/>
        <w:jc w:val="both"/>
        <w:rPr>
          <w:rFonts w:cs="Times New Roman"/>
        </w:rPr>
      </w:pPr>
      <w:r w:rsidRPr="00EC1881">
        <w:rPr>
          <w:rFonts w:cs="Times New Roman"/>
        </w:rPr>
        <w:t>6</w:t>
      </w:r>
      <w:r w:rsidR="00167723" w:rsidRPr="00EC1881">
        <w:rPr>
          <w:rFonts w:cs="Times New Roman"/>
        </w:rPr>
        <w:t>.</w:t>
      </w:r>
      <w:r w:rsidR="00167723" w:rsidRPr="00EC1881">
        <w:rPr>
          <w:rFonts w:cs="Times New Roman"/>
        </w:rPr>
        <w:tab/>
      </w:r>
      <w:r w:rsidR="006F2FDB">
        <w:rPr>
          <w:rFonts w:cs="Times New Roman"/>
        </w:rPr>
        <w:t>Ташкил ва баргузории семинарњо, конфронсњо, тренингњо, маљлисњои машваратї оид ба масъалањои мубрами нигоњдорї ва тањкимбахшии солимии репродуктивии наврасон ва љавонон дар аудиторияњои маќсаднок (кормандони тиб ва иљтимої, психологњо, омўзгорон, волидайн) бо истифода аз усулњои самарабахши иттилоотї - маърифатї</w:t>
      </w:r>
      <w:r w:rsidR="00A8329B" w:rsidRPr="00EC1881">
        <w:rPr>
          <w:rFonts w:cs="Times New Roman"/>
        </w:rPr>
        <w:t>.</w:t>
      </w:r>
    </w:p>
    <w:p w:rsidR="00167723" w:rsidRPr="00EC1881" w:rsidRDefault="00CD0585" w:rsidP="00167723">
      <w:pPr>
        <w:pStyle w:val="a3"/>
        <w:jc w:val="both"/>
        <w:rPr>
          <w:rFonts w:cs="Times New Roman"/>
        </w:rPr>
      </w:pPr>
      <w:r w:rsidRPr="00EC1881">
        <w:rPr>
          <w:rFonts w:cs="Times New Roman"/>
        </w:rPr>
        <w:t>7</w:t>
      </w:r>
      <w:r w:rsidR="00167723" w:rsidRPr="00EC1881">
        <w:rPr>
          <w:rFonts w:cs="Times New Roman"/>
        </w:rPr>
        <w:t>.</w:t>
      </w:r>
      <w:r w:rsidR="00167723" w:rsidRPr="00EC1881">
        <w:rPr>
          <w:rFonts w:cs="Times New Roman"/>
        </w:rPr>
        <w:tab/>
      </w:r>
      <w:r w:rsidR="00787508">
        <w:rPr>
          <w:rFonts w:cs="Times New Roman"/>
        </w:rPr>
        <w:t xml:space="preserve">Љалб </w:t>
      </w:r>
      <w:r w:rsidR="006F2FDB">
        <w:rPr>
          <w:rFonts w:cs="Times New Roman"/>
        </w:rPr>
        <w:t xml:space="preserve">намудани намояндагони ташкилотњои љавонон ва </w:t>
      </w:r>
      <w:r w:rsidR="00787508">
        <w:rPr>
          <w:rFonts w:cs="Times New Roman"/>
        </w:rPr>
        <w:t xml:space="preserve">ташкилотњои </w:t>
      </w:r>
      <w:r w:rsidR="006F2FDB">
        <w:rPr>
          <w:rFonts w:cs="Times New Roman"/>
        </w:rPr>
        <w:t>љамъ</w:t>
      </w:r>
      <w:r w:rsidR="00EF032C">
        <w:rPr>
          <w:rFonts w:cs="Times New Roman"/>
        </w:rPr>
        <w:t>и</w:t>
      </w:r>
      <w:r w:rsidR="006F2FDB">
        <w:rPr>
          <w:rFonts w:cs="Times New Roman"/>
        </w:rPr>
        <w:t>ятї</w:t>
      </w:r>
      <w:r w:rsidR="00EF032C">
        <w:rPr>
          <w:rFonts w:cs="Times New Roman"/>
        </w:rPr>
        <w:t>, хадамотњои иљтимої, воситањои ахбори омма</w:t>
      </w:r>
      <w:r w:rsidR="006F2FDB">
        <w:rPr>
          <w:rFonts w:cs="Times New Roman"/>
        </w:rPr>
        <w:t xml:space="preserve"> ба</w:t>
      </w:r>
      <w:r w:rsidR="00EF032C">
        <w:rPr>
          <w:rFonts w:cs="Times New Roman"/>
        </w:rPr>
        <w:t>рои</w:t>
      </w:r>
      <w:r w:rsidR="006F2FDB">
        <w:rPr>
          <w:rFonts w:cs="Times New Roman"/>
        </w:rPr>
        <w:t xml:space="preserve"> </w:t>
      </w:r>
      <w:r w:rsidR="00787508">
        <w:rPr>
          <w:rFonts w:cs="Times New Roman"/>
        </w:rPr>
        <w:t>њамкории якљоя</w:t>
      </w:r>
      <w:r w:rsidR="00A8329B" w:rsidRPr="00EC1881">
        <w:rPr>
          <w:rFonts w:cs="Times New Roman"/>
        </w:rPr>
        <w:t>.</w:t>
      </w:r>
    </w:p>
    <w:p w:rsidR="00167723" w:rsidRPr="00EC1881" w:rsidRDefault="00CD0585" w:rsidP="00167723">
      <w:pPr>
        <w:pStyle w:val="a3"/>
        <w:jc w:val="both"/>
        <w:rPr>
          <w:rFonts w:cs="Times New Roman"/>
        </w:rPr>
      </w:pPr>
      <w:r w:rsidRPr="00EC1881">
        <w:rPr>
          <w:rFonts w:cs="Times New Roman"/>
        </w:rPr>
        <w:t>8</w:t>
      </w:r>
      <w:r w:rsidR="00167723" w:rsidRPr="00EC1881">
        <w:rPr>
          <w:rFonts w:cs="Times New Roman"/>
        </w:rPr>
        <w:t>.</w:t>
      </w:r>
      <w:r w:rsidR="00167723" w:rsidRPr="00EC1881">
        <w:rPr>
          <w:rFonts w:cs="Times New Roman"/>
        </w:rPr>
        <w:tab/>
      </w:r>
      <w:r w:rsidR="00787508">
        <w:rPr>
          <w:rFonts w:cs="Times New Roman"/>
        </w:rPr>
        <w:t>Кўмаки иттилоотї ва таълимї ба мутахассисоне, ки бо наврасон кор мекунанд, аз љумла расонидани кўмаки тиббї, омўзиш оид ба малакањои психологияи тиббї – иљтимої ва деонтологї</w:t>
      </w:r>
      <w:r w:rsidR="00A8329B" w:rsidRPr="00EC1881">
        <w:rPr>
          <w:rFonts w:cs="Times New Roman"/>
        </w:rPr>
        <w:t>.</w:t>
      </w:r>
    </w:p>
    <w:p w:rsidR="00167723" w:rsidRPr="00EC1881" w:rsidRDefault="00CD0585" w:rsidP="00167723">
      <w:pPr>
        <w:pStyle w:val="a3"/>
        <w:jc w:val="both"/>
        <w:rPr>
          <w:rFonts w:cs="Times New Roman"/>
        </w:rPr>
      </w:pPr>
      <w:r w:rsidRPr="00EC1881">
        <w:rPr>
          <w:rFonts w:cs="Times New Roman"/>
        </w:rPr>
        <w:t>9</w:t>
      </w:r>
      <w:r w:rsidR="00167723" w:rsidRPr="00EC1881">
        <w:rPr>
          <w:rFonts w:cs="Times New Roman"/>
        </w:rPr>
        <w:t>.</w:t>
      </w:r>
      <w:r w:rsidR="00167723" w:rsidRPr="00EC1881">
        <w:rPr>
          <w:rFonts w:cs="Times New Roman"/>
        </w:rPr>
        <w:tab/>
      </w:r>
      <w:r w:rsidR="00787508">
        <w:rPr>
          <w:rFonts w:cs="Times New Roman"/>
        </w:rPr>
        <w:t xml:space="preserve">Тайёр ва омўзонидани ихтиёриён аз њисоби љавонони синни аз </w:t>
      </w:r>
      <w:r w:rsidR="00167723" w:rsidRPr="00EC1881">
        <w:rPr>
          <w:rFonts w:cs="Times New Roman"/>
        </w:rPr>
        <w:t xml:space="preserve">15 </w:t>
      </w:r>
      <w:r w:rsidR="00787508">
        <w:rPr>
          <w:rFonts w:cs="Times New Roman"/>
        </w:rPr>
        <w:t>т</w:t>
      </w:r>
      <w:r w:rsidR="00167723" w:rsidRPr="00EC1881">
        <w:rPr>
          <w:rFonts w:cs="Times New Roman"/>
        </w:rPr>
        <w:t xml:space="preserve">о 24 </w:t>
      </w:r>
      <w:r w:rsidR="00787508">
        <w:rPr>
          <w:rFonts w:cs="Times New Roman"/>
        </w:rPr>
        <w:t>сола барои кор дар самти њифзи солимии репродуктивии наврасон ва љавонон</w:t>
      </w:r>
      <w:r w:rsidR="00A8329B" w:rsidRPr="00EC1881">
        <w:rPr>
          <w:rFonts w:cs="Times New Roman"/>
        </w:rPr>
        <w:t>.</w:t>
      </w:r>
    </w:p>
    <w:p w:rsidR="00167723" w:rsidRPr="00EC1881" w:rsidRDefault="00167723" w:rsidP="00167723">
      <w:pPr>
        <w:pStyle w:val="a3"/>
        <w:jc w:val="both"/>
        <w:rPr>
          <w:rFonts w:cs="Times New Roman"/>
        </w:rPr>
      </w:pPr>
      <w:r w:rsidRPr="00EC1881">
        <w:rPr>
          <w:rFonts w:cs="Times New Roman"/>
        </w:rPr>
        <w:t>1</w:t>
      </w:r>
      <w:r w:rsidR="00CD0585" w:rsidRPr="00EC1881">
        <w:rPr>
          <w:rFonts w:cs="Times New Roman"/>
        </w:rPr>
        <w:t>0</w:t>
      </w:r>
      <w:r w:rsidRPr="00EC1881">
        <w:rPr>
          <w:rFonts w:cs="Times New Roman"/>
        </w:rPr>
        <w:t>.</w:t>
      </w:r>
      <w:r w:rsidRPr="00EC1881">
        <w:rPr>
          <w:rFonts w:cs="Times New Roman"/>
        </w:rPr>
        <w:tab/>
      </w:r>
      <w:r w:rsidR="00787508">
        <w:rPr>
          <w:rFonts w:cs="Times New Roman"/>
        </w:rPr>
        <w:t>Иштирок дар барномањои минтаќавї ва байналмилалї оид ба мас</w:t>
      </w:r>
      <w:r w:rsidR="006C282A">
        <w:rPr>
          <w:rFonts w:cs="Times New Roman"/>
        </w:rPr>
        <w:t>ъалањои њифз ва тањкимбахшии солимии наврасон</w:t>
      </w:r>
      <w:r w:rsidR="00A8329B" w:rsidRPr="00EC1881">
        <w:rPr>
          <w:rFonts w:cs="Times New Roman"/>
        </w:rPr>
        <w:t>.</w:t>
      </w:r>
    </w:p>
    <w:p w:rsidR="00CD0585" w:rsidRPr="00EC1881" w:rsidRDefault="00167723" w:rsidP="008A4444">
      <w:pPr>
        <w:pStyle w:val="a3"/>
        <w:jc w:val="both"/>
        <w:rPr>
          <w:rFonts w:cs="Times New Roman"/>
        </w:rPr>
      </w:pPr>
      <w:r w:rsidRPr="00EC1881">
        <w:rPr>
          <w:rFonts w:cs="Times New Roman"/>
        </w:rPr>
        <w:t>1</w:t>
      </w:r>
      <w:r w:rsidR="00CD0585" w:rsidRPr="00EC1881">
        <w:rPr>
          <w:rFonts w:cs="Times New Roman"/>
        </w:rPr>
        <w:t>1</w:t>
      </w:r>
      <w:r w:rsidRPr="00EC1881">
        <w:rPr>
          <w:rFonts w:cs="Times New Roman"/>
        </w:rPr>
        <w:t>.</w:t>
      </w:r>
      <w:r w:rsidRPr="00EC1881">
        <w:rPr>
          <w:rFonts w:cs="Times New Roman"/>
        </w:rPr>
        <w:tab/>
      </w:r>
      <w:r w:rsidR="00A8329B" w:rsidRPr="00EC1881">
        <w:rPr>
          <w:rFonts w:cs="Times New Roman"/>
        </w:rPr>
        <w:t>П</w:t>
      </w:r>
      <w:r w:rsidR="006C282A">
        <w:rPr>
          <w:rFonts w:cs="Times New Roman"/>
        </w:rPr>
        <w:t>ешнињод намудани њисоботњо дар бораи фаъолият</w:t>
      </w:r>
      <w:r w:rsidR="007D5331">
        <w:rPr>
          <w:rFonts w:cs="Times New Roman"/>
        </w:rPr>
        <w:t>,</w:t>
      </w:r>
      <w:r w:rsidR="006C282A">
        <w:rPr>
          <w:rFonts w:cs="Times New Roman"/>
        </w:rPr>
        <w:t xml:space="preserve"> тибќи тартиби муќарраргардида</w:t>
      </w:r>
      <w:r w:rsidRPr="00EC1881">
        <w:rPr>
          <w:rFonts w:cs="Times New Roman"/>
        </w:rPr>
        <w:t>.</w:t>
      </w:r>
      <w:r w:rsidR="00D72362" w:rsidRPr="00EC1881">
        <w:rPr>
          <w:rFonts w:cs="Times New Roman"/>
        </w:rPr>
        <w:t xml:space="preserve"> </w:t>
      </w:r>
    </w:p>
    <w:p w:rsidR="00CD0585" w:rsidRPr="00EC1881" w:rsidRDefault="00CD0585" w:rsidP="008A4444">
      <w:pPr>
        <w:pStyle w:val="a3"/>
        <w:jc w:val="both"/>
        <w:rPr>
          <w:rFonts w:cs="Times New Roman"/>
        </w:rPr>
      </w:pPr>
    </w:p>
    <w:p w:rsidR="009C699B" w:rsidRDefault="009C699B" w:rsidP="0077364F">
      <w:pPr>
        <w:pStyle w:val="a3"/>
        <w:jc w:val="both"/>
        <w:rPr>
          <w:rFonts w:cs="Times New Roman"/>
        </w:rPr>
      </w:pPr>
    </w:p>
    <w:p w:rsidR="00C61D64" w:rsidRPr="00EC1881" w:rsidRDefault="009B404A" w:rsidP="0077364F">
      <w:pPr>
        <w:pStyle w:val="a3"/>
        <w:jc w:val="both"/>
        <w:rPr>
          <w:rFonts w:cs="Times New Roman"/>
        </w:rPr>
      </w:pPr>
      <w:r>
        <w:rPr>
          <w:rFonts w:cs="Times New Roman"/>
          <w:noProof/>
          <w:lang w:eastAsia="ru-RU"/>
        </w:rPr>
        <w:lastRenderedPageBreak/>
        <w:drawing>
          <wp:anchor distT="0" distB="0" distL="114300" distR="114300" simplePos="0" relativeHeight="251686912" behindDoc="1" locked="0" layoutInCell="1" allowOverlap="1" wp14:anchorId="7D51C9CF" wp14:editId="45B7FCFD">
            <wp:simplePos x="0" y="0"/>
            <wp:positionH relativeFrom="column">
              <wp:posOffset>3547872</wp:posOffset>
            </wp:positionH>
            <wp:positionV relativeFrom="paragraph">
              <wp:posOffset>-196316</wp:posOffset>
            </wp:positionV>
            <wp:extent cx="1499616" cy="1484224"/>
            <wp:effectExtent l="0" t="0" r="5715"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616" cy="14842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1D5A" w:rsidRPr="00721D5A" w:rsidRDefault="008A6BB2" w:rsidP="00721D5A">
      <w:pPr>
        <w:pStyle w:val="a3"/>
        <w:rPr>
          <w:rFonts w:cs="Times New Roman"/>
          <w:szCs w:val="28"/>
        </w:rPr>
      </w:pPr>
      <w:r>
        <w:rPr>
          <w:rFonts w:cs="Times New Roman"/>
          <w:szCs w:val="28"/>
        </w:rPr>
        <w:t xml:space="preserve">                                                                                     </w:t>
      </w:r>
      <w:r w:rsidR="00554821">
        <w:rPr>
          <w:rFonts w:cs="Times New Roman"/>
          <w:szCs w:val="28"/>
        </w:rPr>
        <w:t xml:space="preserve">Замимаи </w:t>
      </w:r>
      <w:r w:rsidR="00721D5A">
        <w:rPr>
          <w:rFonts w:cs="Times New Roman"/>
          <w:szCs w:val="28"/>
        </w:rPr>
        <w:t>5</w:t>
      </w:r>
      <w:r w:rsidR="00721D5A" w:rsidRPr="00721D5A">
        <w:rPr>
          <w:rFonts w:cs="Times New Roman"/>
          <w:szCs w:val="28"/>
        </w:rPr>
        <w:tab/>
      </w:r>
    </w:p>
    <w:p w:rsidR="00721D5A" w:rsidRPr="00721D5A" w:rsidRDefault="008A6BB2" w:rsidP="00721D5A">
      <w:pPr>
        <w:pStyle w:val="a3"/>
        <w:rPr>
          <w:rFonts w:cs="Times New Roman"/>
          <w:szCs w:val="28"/>
        </w:rPr>
      </w:pPr>
      <w:r>
        <w:rPr>
          <w:rFonts w:cs="Times New Roman"/>
          <w:szCs w:val="28"/>
        </w:rPr>
        <w:t xml:space="preserve">                                                                             </w:t>
      </w:r>
      <w:r w:rsidR="00721D5A" w:rsidRPr="00721D5A">
        <w:rPr>
          <w:rFonts w:cs="Times New Roman"/>
          <w:szCs w:val="28"/>
        </w:rPr>
        <w:t>ба фармоиши ВТ ва ЊИА ЉТ</w:t>
      </w:r>
    </w:p>
    <w:p w:rsidR="009B404A" w:rsidRDefault="008A6BB2" w:rsidP="009B404A">
      <w:pPr>
        <w:pStyle w:val="a3"/>
        <w:rPr>
          <w:rFonts w:cs="Times New Roman"/>
        </w:rPr>
      </w:pPr>
      <w:r>
        <w:rPr>
          <w:rFonts w:cs="Times New Roman"/>
          <w:szCs w:val="28"/>
        </w:rPr>
        <w:t xml:space="preserve">                                                                              </w:t>
      </w:r>
      <w:r w:rsidR="009B404A">
        <w:rPr>
          <w:rFonts w:cs="Times New Roman"/>
        </w:rPr>
        <w:t>аз 05</w:t>
      </w:r>
      <w:r w:rsidR="009B404A" w:rsidRPr="00EC1881">
        <w:rPr>
          <w:rFonts w:cs="Times New Roman"/>
        </w:rPr>
        <w:t xml:space="preserve"> </w:t>
      </w:r>
      <w:r w:rsidR="009B404A">
        <w:rPr>
          <w:rFonts w:cs="Times New Roman"/>
        </w:rPr>
        <w:t>июни</w:t>
      </w:r>
      <w:r w:rsidR="009B404A" w:rsidRPr="00EC1881">
        <w:rPr>
          <w:rFonts w:cs="Times New Roman"/>
        </w:rPr>
        <w:t xml:space="preserve"> </w:t>
      </w:r>
      <w:r w:rsidR="009B404A">
        <w:rPr>
          <w:rFonts w:cs="Times New Roman"/>
        </w:rPr>
        <w:t xml:space="preserve">соли </w:t>
      </w:r>
      <w:r w:rsidR="009B404A" w:rsidRPr="00EC1881">
        <w:rPr>
          <w:rFonts w:cs="Times New Roman"/>
        </w:rPr>
        <w:t>2017</w:t>
      </w:r>
      <w:r w:rsidR="009B404A">
        <w:rPr>
          <w:rFonts w:cs="Times New Roman"/>
        </w:rPr>
        <w:t>, №426</w:t>
      </w:r>
      <w:r w:rsidR="009B404A" w:rsidRPr="00EC1881">
        <w:rPr>
          <w:rFonts w:cs="Times New Roman"/>
        </w:rPr>
        <w:t xml:space="preserve"> </w:t>
      </w:r>
    </w:p>
    <w:p w:rsidR="009B404A" w:rsidRDefault="009B404A" w:rsidP="009B404A">
      <w:pPr>
        <w:pStyle w:val="a3"/>
        <w:rPr>
          <w:rFonts w:cs="Times New Roman"/>
        </w:rPr>
      </w:pPr>
    </w:p>
    <w:p w:rsidR="0094161D" w:rsidRPr="00EC1881" w:rsidRDefault="009C699B" w:rsidP="009B404A">
      <w:pPr>
        <w:pStyle w:val="a3"/>
        <w:rPr>
          <w:rFonts w:cs="Times New Roman"/>
          <w:b/>
          <w:szCs w:val="28"/>
        </w:rPr>
      </w:pPr>
      <w:r>
        <w:rPr>
          <w:rFonts w:cs="Times New Roman"/>
          <w:b/>
          <w:szCs w:val="28"/>
        </w:rPr>
        <w:t xml:space="preserve">Дастурамал оид ба гузаронидани </w:t>
      </w:r>
      <w:r w:rsidR="00393B19" w:rsidRPr="00EC1881">
        <w:rPr>
          <w:rFonts w:cs="Times New Roman"/>
          <w:b/>
          <w:szCs w:val="28"/>
        </w:rPr>
        <w:t>диспансериза</w:t>
      </w:r>
      <w:r>
        <w:rPr>
          <w:rFonts w:cs="Times New Roman"/>
          <w:b/>
          <w:szCs w:val="28"/>
        </w:rPr>
        <w:t xml:space="preserve">тсияи умумии наврасон </w:t>
      </w:r>
    </w:p>
    <w:p w:rsidR="0094161D" w:rsidRPr="00EC1881" w:rsidRDefault="0094161D" w:rsidP="00D72362">
      <w:pPr>
        <w:pStyle w:val="a3"/>
        <w:jc w:val="both"/>
        <w:rPr>
          <w:rFonts w:cs="Times New Roman"/>
        </w:rPr>
      </w:pPr>
    </w:p>
    <w:p w:rsidR="0094161D" w:rsidRPr="00EC1881" w:rsidRDefault="00223C47" w:rsidP="00527650">
      <w:pPr>
        <w:pStyle w:val="a3"/>
        <w:numPr>
          <w:ilvl w:val="0"/>
          <w:numId w:val="4"/>
        </w:numPr>
        <w:jc w:val="both"/>
        <w:rPr>
          <w:rFonts w:cs="Times New Roman"/>
        </w:rPr>
      </w:pPr>
      <w:r>
        <w:rPr>
          <w:rFonts w:cs="Times New Roman"/>
        </w:rPr>
        <w:t>Барои гузаронидани диспансеризатсия</w:t>
      </w:r>
      <w:r w:rsidR="00527650" w:rsidRPr="00EC1881">
        <w:rPr>
          <w:rFonts w:cs="Times New Roman"/>
        </w:rPr>
        <w:t>и</w:t>
      </w:r>
      <w:r>
        <w:rPr>
          <w:rFonts w:cs="Times New Roman"/>
        </w:rPr>
        <w:t xml:space="preserve"> наврасон комиссия дар њайати табиби оилавї, </w:t>
      </w:r>
      <w:r w:rsidR="00527650" w:rsidRPr="00EC1881">
        <w:rPr>
          <w:rFonts w:cs="Times New Roman"/>
        </w:rPr>
        <w:t>педиатр</w:t>
      </w:r>
      <w:r>
        <w:rPr>
          <w:rFonts w:cs="Times New Roman"/>
        </w:rPr>
        <w:t xml:space="preserve"> в</w:t>
      </w:r>
      <w:r w:rsidR="00527650" w:rsidRPr="00EC1881">
        <w:rPr>
          <w:rFonts w:cs="Times New Roman"/>
        </w:rPr>
        <w:t xml:space="preserve">а </w:t>
      </w:r>
      <w:r>
        <w:rPr>
          <w:rFonts w:cs="Times New Roman"/>
        </w:rPr>
        <w:t>акушер</w:t>
      </w:r>
      <w:r w:rsidR="00527650" w:rsidRPr="00EC1881">
        <w:rPr>
          <w:rFonts w:cs="Times New Roman"/>
        </w:rPr>
        <w:t xml:space="preserve"> – гинеколог</w:t>
      </w:r>
      <w:r>
        <w:rPr>
          <w:rFonts w:cs="Times New Roman"/>
        </w:rPr>
        <w:t xml:space="preserve"> љ</w:t>
      </w:r>
      <w:r w:rsidR="00527650" w:rsidRPr="00EC1881">
        <w:rPr>
          <w:rFonts w:cs="Times New Roman"/>
        </w:rPr>
        <w:t>а</w:t>
      </w:r>
      <w:r>
        <w:rPr>
          <w:rFonts w:cs="Times New Roman"/>
        </w:rPr>
        <w:t>лб карда мешавад</w:t>
      </w:r>
      <w:r w:rsidR="00527650" w:rsidRPr="00EC1881">
        <w:rPr>
          <w:rFonts w:cs="Times New Roman"/>
        </w:rPr>
        <w:t>.</w:t>
      </w:r>
    </w:p>
    <w:p w:rsidR="00527650" w:rsidRPr="00EC1881" w:rsidRDefault="00FE3848" w:rsidP="00527650">
      <w:pPr>
        <w:pStyle w:val="a3"/>
        <w:numPr>
          <w:ilvl w:val="0"/>
          <w:numId w:val="4"/>
        </w:numPr>
        <w:jc w:val="both"/>
        <w:rPr>
          <w:rFonts w:cs="Times New Roman"/>
        </w:rPr>
      </w:pPr>
      <w:r>
        <w:rPr>
          <w:rFonts w:cs="Times New Roman"/>
        </w:rPr>
        <w:t xml:space="preserve">Тањќиќи умумї љамъ намудани анамнез, шароити зист, ѓизогирї, сарборињои љисмонї, </w:t>
      </w:r>
      <w:r w:rsidR="007D5331">
        <w:rPr>
          <w:rFonts w:cs="Times New Roman"/>
        </w:rPr>
        <w:t>эмотсионал</w:t>
      </w:r>
      <w:r>
        <w:rPr>
          <w:rFonts w:cs="Times New Roman"/>
        </w:rPr>
        <w:t>ї ва руњї, беморињои аз сар гузаронида, осебњо, амалиётњои љарроњї, тамос бо беморињои сироятї, синнусол ва муттаасилии пайдошавии аломатњои љинсии дуюмдараља ва оѓози њайзбинї (менархе), назм, давомнокї ва фаровонии њайз, њолати умумї то ва дар ваќти њайзро (дар духтарон) дарбар мегирад.</w:t>
      </w:r>
    </w:p>
    <w:p w:rsidR="00A97156" w:rsidRPr="00EC1881" w:rsidRDefault="00FE3848" w:rsidP="00527650">
      <w:pPr>
        <w:pStyle w:val="a3"/>
        <w:numPr>
          <w:ilvl w:val="0"/>
          <w:numId w:val="4"/>
        </w:numPr>
        <w:jc w:val="both"/>
        <w:rPr>
          <w:rFonts w:cs="Times New Roman"/>
        </w:rPr>
      </w:pPr>
      <w:r>
        <w:rPr>
          <w:rFonts w:cs="Times New Roman"/>
        </w:rPr>
        <w:t xml:space="preserve">Муоинаи умумї бањодињии њолати умумї, вазъи пўст (ранг, пигментатсия, рихинакњо, </w:t>
      </w:r>
      <w:r w:rsidR="00043973">
        <w:rPr>
          <w:rFonts w:cs="Times New Roman"/>
        </w:rPr>
        <w:t>афзоиши мўйњои зиёд дар минтаќае, ки ба он хос нест (гипертрихоз)</w:t>
      </w:r>
      <w:r w:rsidR="007D5331">
        <w:rPr>
          <w:rFonts w:cs="Times New Roman"/>
        </w:rPr>
        <w:t>)</w:t>
      </w:r>
      <w:r w:rsidR="00043973">
        <w:rPr>
          <w:rFonts w:cs="Times New Roman"/>
        </w:rPr>
        <w:t>, санљидани набз, фишори шараёнї, њарорати бадан ва санљидани вазну ќад бо њисоб намудани индекси вазни баданро дарбар мегирад.</w:t>
      </w:r>
    </w:p>
    <w:p w:rsidR="009D7182" w:rsidRPr="00EC1881" w:rsidRDefault="0032337B" w:rsidP="00527650">
      <w:pPr>
        <w:pStyle w:val="a3"/>
        <w:numPr>
          <w:ilvl w:val="0"/>
          <w:numId w:val="4"/>
        </w:numPr>
        <w:jc w:val="both"/>
        <w:rPr>
          <w:rFonts w:cs="Times New Roman"/>
        </w:rPr>
      </w:pPr>
      <w:r>
        <w:rPr>
          <w:rFonts w:cs="Times New Roman"/>
        </w:rPr>
        <w:t xml:space="preserve">Њангоми муайян намудани парешонињо дар њолати соматикї, руњї ва репродуктивии наврасон ва зарурияти тањќиќи иловагї, наврасро барои тањќиќи њатмї ба назди мутахассиси дахлдор фиристодан лозим мебошад. </w:t>
      </w: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966699" w:rsidRPr="00EC1881" w:rsidRDefault="00966699" w:rsidP="004E65C4">
      <w:pPr>
        <w:pStyle w:val="a3"/>
        <w:jc w:val="both"/>
        <w:rPr>
          <w:rFonts w:cs="Times New Roman"/>
        </w:rPr>
      </w:pPr>
    </w:p>
    <w:p w:rsidR="004E65C4" w:rsidRDefault="004E65C4" w:rsidP="004E65C4">
      <w:pPr>
        <w:pStyle w:val="a3"/>
        <w:jc w:val="both"/>
        <w:rPr>
          <w:rFonts w:cs="Times New Roman"/>
        </w:rPr>
      </w:pPr>
    </w:p>
    <w:p w:rsidR="008A6BB2" w:rsidRPr="00EC1881" w:rsidRDefault="008A6BB2" w:rsidP="004E65C4">
      <w:pPr>
        <w:pStyle w:val="a3"/>
        <w:jc w:val="both"/>
        <w:rPr>
          <w:rFonts w:cs="Times New Roman"/>
        </w:rPr>
      </w:pPr>
    </w:p>
    <w:p w:rsidR="00721D5A" w:rsidRPr="00721D5A" w:rsidRDefault="009B404A" w:rsidP="00721D5A">
      <w:pPr>
        <w:pStyle w:val="a3"/>
        <w:jc w:val="both"/>
        <w:rPr>
          <w:rFonts w:cs="Times New Roman"/>
        </w:rPr>
      </w:pPr>
      <w:r>
        <w:rPr>
          <w:rFonts w:cs="Times New Roman"/>
          <w:noProof/>
          <w:lang w:eastAsia="ru-RU"/>
        </w:rPr>
        <w:lastRenderedPageBreak/>
        <w:drawing>
          <wp:anchor distT="0" distB="0" distL="114300" distR="114300" simplePos="0" relativeHeight="251687936" behindDoc="1" locked="0" layoutInCell="1" allowOverlap="1" wp14:anchorId="7D51C9CF" wp14:editId="45B7FCFD">
            <wp:simplePos x="0" y="0"/>
            <wp:positionH relativeFrom="column">
              <wp:posOffset>3628339</wp:posOffset>
            </wp:positionH>
            <wp:positionV relativeFrom="paragraph">
              <wp:posOffset>-409676</wp:posOffset>
            </wp:positionV>
            <wp:extent cx="1499616" cy="1484224"/>
            <wp:effectExtent l="0" t="0" r="5715" b="190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616" cy="1484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BB2">
        <w:rPr>
          <w:rFonts w:cs="Times New Roman"/>
        </w:rPr>
        <w:t xml:space="preserve">                                                                                  </w:t>
      </w:r>
      <w:r w:rsidR="00554821">
        <w:rPr>
          <w:rFonts w:cs="Times New Roman"/>
        </w:rPr>
        <w:t xml:space="preserve">Замимаи </w:t>
      </w:r>
      <w:r w:rsidR="00721D5A">
        <w:rPr>
          <w:rFonts w:cs="Times New Roman"/>
        </w:rPr>
        <w:t>6</w:t>
      </w:r>
      <w:r w:rsidR="00721D5A" w:rsidRPr="00721D5A">
        <w:rPr>
          <w:rFonts w:cs="Times New Roman"/>
        </w:rPr>
        <w:tab/>
      </w:r>
    </w:p>
    <w:p w:rsidR="00721D5A" w:rsidRPr="00721D5A" w:rsidRDefault="008A6BB2" w:rsidP="00721D5A">
      <w:pPr>
        <w:pStyle w:val="a3"/>
        <w:jc w:val="both"/>
        <w:rPr>
          <w:rFonts w:cs="Times New Roman"/>
        </w:rPr>
      </w:pPr>
      <w:r>
        <w:rPr>
          <w:rFonts w:cs="Times New Roman"/>
        </w:rPr>
        <w:t xml:space="preserve">                                                                             </w:t>
      </w:r>
      <w:r w:rsidR="00721D5A" w:rsidRPr="00721D5A">
        <w:rPr>
          <w:rFonts w:cs="Times New Roman"/>
        </w:rPr>
        <w:t>ба фармоиши ВТ ва ЊИА ЉТ</w:t>
      </w:r>
    </w:p>
    <w:p w:rsidR="004E65C4" w:rsidRDefault="008A6BB2" w:rsidP="00721D5A">
      <w:pPr>
        <w:pStyle w:val="a3"/>
        <w:jc w:val="both"/>
        <w:rPr>
          <w:rFonts w:cs="Times New Roman"/>
        </w:rPr>
      </w:pPr>
      <w:r>
        <w:rPr>
          <w:rFonts w:cs="Times New Roman"/>
        </w:rPr>
        <w:t xml:space="preserve">                                                                             </w:t>
      </w:r>
      <w:r w:rsidR="009B404A">
        <w:rPr>
          <w:rFonts w:cs="Times New Roman"/>
        </w:rPr>
        <w:t>аз 05</w:t>
      </w:r>
      <w:r w:rsidR="009B404A" w:rsidRPr="00EC1881">
        <w:rPr>
          <w:rFonts w:cs="Times New Roman"/>
        </w:rPr>
        <w:t xml:space="preserve"> </w:t>
      </w:r>
      <w:r w:rsidR="009B404A">
        <w:rPr>
          <w:rFonts w:cs="Times New Roman"/>
        </w:rPr>
        <w:t xml:space="preserve">июни </w:t>
      </w:r>
      <w:bookmarkStart w:id="0" w:name="_GoBack"/>
      <w:bookmarkEnd w:id="0"/>
      <w:r w:rsidR="009B404A">
        <w:rPr>
          <w:rFonts w:cs="Times New Roman"/>
        </w:rPr>
        <w:t xml:space="preserve">соли </w:t>
      </w:r>
      <w:r w:rsidR="009B404A" w:rsidRPr="00EC1881">
        <w:rPr>
          <w:rFonts w:cs="Times New Roman"/>
        </w:rPr>
        <w:t>2017</w:t>
      </w:r>
      <w:r w:rsidR="009B404A">
        <w:rPr>
          <w:rFonts w:cs="Times New Roman"/>
        </w:rPr>
        <w:t>, №426</w:t>
      </w:r>
    </w:p>
    <w:p w:rsidR="008A6BB2" w:rsidRPr="00EC1881" w:rsidRDefault="008A6BB2" w:rsidP="00721D5A">
      <w:pPr>
        <w:pStyle w:val="a3"/>
        <w:jc w:val="both"/>
        <w:rPr>
          <w:rFonts w:cs="Times New Roman"/>
        </w:rPr>
      </w:pPr>
    </w:p>
    <w:p w:rsidR="004E65C4" w:rsidRDefault="00925D1C" w:rsidP="004E65C4">
      <w:pPr>
        <w:pStyle w:val="a3"/>
        <w:jc w:val="center"/>
        <w:rPr>
          <w:rFonts w:cs="Times New Roman"/>
          <w:b/>
        </w:rPr>
      </w:pPr>
      <w:r>
        <w:rPr>
          <w:rFonts w:cs="Times New Roman"/>
          <w:b/>
        </w:rPr>
        <w:t xml:space="preserve">Низомномаи корманди </w:t>
      </w:r>
      <w:r w:rsidR="004E65C4" w:rsidRPr="00EC1881">
        <w:rPr>
          <w:rFonts w:cs="Times New Roman"/>
          <w:b/>
        </w:rPr>
        <w:t xml:space="preserve">аутрич </w:t>
      </w:r>
    </w:p>
    <w:p w:rsidR="008A6BB2" w:rsidRPr="00EC1881" w:rsidRDefault="008A6BB2" w:rsidP="004E65C4">
      <w:pPr>
        <w:pStyle w:val="a3"/>
        <w:jc w:val="center"/>
        <w:rPr>
          <w:rFonts w:cs="Times New Roman"/>
          <w:b/>
        </w:rPr>
      </w:pPr>
    </w:p>
    <w:p w:rsidR="004E65C4" w:rsidRPr="00EC1881" w:rsidRDefault="004E65C4" w:rsidP="004E65C4">
      <w:pPr>
        <w:pStyle w:val="a3"/>
        <w:jc w:val="both"/>
        <w:rPr>
          <w:rFonts w:cs="Times New Roman"/>
        </w:rPr>
      </w:pPr>
      <w:r w:rsidRPr="00EC1881">
        <w:rPr>
          <w:rFonts w:cs="Times New Roman"/>
        </w:rPr>
        <w:t xml:space="preserve">1. </w:t>
      </w:r>
      <w:r w:rsidR="00925D1C">
        <w:rPr>
          <w:rFonts w:cs="Times New Roman"/>
        </w:rPr>
        <w:t>Фаъолияти а</w:t>
      </w:r>
      <w:r w:rsidRPr="00EC1881">
        <w:rPr>
          <w:rFonts w:cs="Times New Roman"/>
        </w:rPr>
        <w:t>утрич</w:t>
      </w:r>
      <w:r w:rsidR="00925D1C">
        <w:rPr>
          <w:rFonts w:cs="Times New Roman"/>
        </w:rPr>
        <w:t xml:space="preserve">ї </w:t>
      </w:r>
      <w:r w:rsidRPr="00EC1881">
        <w:rPr>
          <w:rFonts w:cs="Times New Roman"/>
        </w:rPr>
        <w:t xml:space="preserve">— </w:t>
      </w:r>
      <w:r w:rsidR="00925D1C">
        <w:rPr>
          <w:rFonts w:cs="Times New Roman"/>
        </w:rPr>
        <w:t xml:space="preserve">усули њамкорї бо гуруњњои пўшидаи осебпазири ањолї </w:t>
      </w:r>
      <w:r w:rsidR="00EB127B">
        <w:rPr>
          <w:rFonts w:cs="Times New Roman"/>
        </w:rPr>
        <w:t>ва њамчунин љалб намудан барои хизматрасонињои тиббї, иљтимої, руњї ва њуќуќ</w:t>
      </w:r>
      <w:r w:rsidR="007D5331">
        <w:rPr>
          <w:rFonts w:cs="Times New Roman"/>
        </w:rPr>
        <w:t>ї</w:t>
      </w:r>
      <w:r w:rsidR="00EB127B">
        <w:rPr>
          <w:rFonts w:cs="Times New Roman"/>
        </w:rPr>
        <w:t xml:space="preserve"> дар муассисањои махсусгардонидашуда мебошад.</w:t>
      </w:r>
      <w:r w:rsidRPr="00EC1881">
        <w:rPr>
          <w:rFonts w:cs="Times New Roman"/>
        </w:rPr>
        <w:t xml:space="preserve"> </w:t>
      </w:r>
      <w:r w:rsidR="00035C04">
        <w:rPr>
          <w:rFonts w:cs="Times New Roman"/>
        </w:rPr>
        <w:t>Фаъолияти а</w:t>
      </w:r>
      <w:r w:rsidRPr="00EC1881">
        <w:rPr>
          <w:rFonts w:cs="Times New Roman"/>
        </w:rPr>
        <w:t>утрич</w:t>
      </w:r>
      <w:r w:rsidR="00035C04">
        <w:rPr>
          <w:rFonts w:cs="Times New Roman"/>
        </w:rPr>
        <w:t xml:space="preserve">ї дар љойњои љамъшавї/зисти гуруњњои осебпазири ањолї чи аз тарафи кормандоне, ки маълумоти махсус надоранд ва чи аз тарафи мутахассисон (кормандони иљтимої, табибон, кормандони миёнаи тиб, психологњо, сотсиологњо) </w:t>
      </w:r>
      <w:r w:rsidR="007D5331">
        <w:rPr>
          <w:rFonts w:cs="Times New Roman"/>
        </w:rPr>
        <w:t>анљом дода</w:t>
      </w:r>
      <w:r w:rsidR="00035C04">
        <w:rPr>
          <w:rFonts w:cs="Times New Roman"/>
        </w:rPr>
        <w:t xml:space="preserve"> мешавад. Дар аксар мавридњо ба онњо ихтиёриён, ки аз њисоби намояндагони гуруњњои маќсаднок мебошанд, кўмак менамоянд.</w:t>
      </w:r>
    </w:p>
    <w:p w:rsidR="004E65C4" w:rsidRPr="00EC1881" w:rsidRDefault="004E65C4" w:rsidP="004E65C4">
      <w:pPr>
        <w:pStyle w:val="a3"/>
        <w:jc w:val="both"/>
        <w:rPr>
          <w:rFonts w:cs="Times New Roman"/>
        </w:rPr>
      </w:pPr>
      <w:r w:rsidRPr="00EC1881">
        <w:rPr>
          <w:rFonts w:cs="Times New Roman"/>
        </w:rPr>
        <w:t xml:space="preserve">2. </w:t>
      </w:r>
      <w:r w:rsidR="00035C04">
        <w:rPr>
          <w:rFonts w:cs="Times New Roman"/>
        </w:rPr>
        <w:t xml:space="preserve">Маќсади фаъолияти </w:t>
      </w:r>
      <w:r w:rsidRPr="00EC1881">
        <w:rPr>
          <w:rFonts w:cs="Times New Roman"/>
        </w:rPr>
        <w:t>аутрич</w:t>
      </w:r>
      <w:r w:rsidR="00035C04">
        <w:rPr>
          <w:rFonts w:cs="Times New Roman"/>
        </w:rPr>
        <w:t>ї</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C23A04">
        <w:rPr>
          <w:rFonts w:cs="Times New Roman"/>
        </w:rPr>
        <w:t xml:space="preserve">таъмин намудани дастрасии њарчи васеътар ба гуруњњои пўшидаи осебпазири ањолї, ба роњ мондани муносибатњои боваринок барои самарабхш гузаронидани чорабинињо оид ба пешгирии сирояти ВНМО ва дигар беморињо дар байни гуруњњои осебпазири ањолї бо фарогирии њарчи зиёдтари онњо. </w:t>
      </w:r>
    </w:p>
    <w:p w:rsidR="004E65C4" w:rsidRPr="00EC1881" w:rsidRDefault="004E65C4" w:rsidP="004E65C4">
      <w:pPr>
        <w:pStyle w:val="a3"/>
        <w:jc w:val="both"/>
        <w:rPr>
          <w:rFonts w:cs="Times New Roman"/>
        </w:rPr>
      </w:pPr>
      <w:r w:rsidRPr="00EC1881">
        <w:rPr>
          <w:rFonts w:cs="Times New Roman"/>
        </w:rPr>
        <w:t xml:space="preserve">3. </w:t>
      </w:r>
      <w:r w:rsidR="00C23A04">
        <w:rPr>
          <w:rFonts w:cs="Times New Roman"/>
        </w:rPr>
        <w:t xml:space="preserve">Вазифањои фаъолияти </w:t>
      </w:r>
      <w:r w:rsidRPr="00EC1881">
        <w:rPr>
          <w:rFonts w:cs="Times New Roman"/>
        </w:rPr>
        <w:t>аутрич</w:t>
      </w:r>
      <w:r w:rsidR="00C23A04">
        <w:rPr>
          <w:rFonts w:cs="Times New Roman"/>
        </w:rPr>
        <w:t>ї</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C23A04">
        <w:rPr>
          <w:rFonts w:cs="Times New Roman"/>
        </w:rPr>
        <w:t>љустуљў</w:t>
      </w:r>
      <w:r w:rsidRPr="00EC1881">
        <w:rPr>
          <w:rFonts w:cs="Times New Roman"/>
        </w:rPr>
        <w:t>,</w:t>
      </w:r>
      <w:r w:rsidR="00C23A04">
        <w:rPr>
          <w:rFonts w:cs="Times New Roman"/>
        </w:rPr>
        <w:t xml:space="preserve"> ба роњ мондан ва </w:t>
      </w:r>
      <w:r w:rsidR="00D108F4">
        <w:rPr>
          <w:rFonts w:cs="Times New Roman"/>
        </w:rPr>
        <w:t xml:space="preserve">дар </w:t>
      </w:r>
      <w:r w:rsidR="00C23A04">
        <w:rPr>
          <w:rFonts w:cs="Times New Roman"/>
        </w:rPr>
        <w:t>тамос</w:t>
      </w:r>
      <w:r w:rsidR="00D108F4">
        <w:rPr>
          <w:rFonts w:cs="Times New Roman"/>
        </w:rPr>
        <w:t xml:space="preserve"> будан</w:t>
      </w:r>
      <w:r w:rsidR="00C23A04">
        <w:rPr>
          <w:rFonts w:cs="Times New Roman"/>
        </w:rPr>
        <w:t xml:space="preserve"> бо гуруњњои осебпазири ањолї</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C23A04">
        <w:rPr>
          <w:rFonts w:cs="Times New Roman"/>
        </w:rPr>
        <w:t>љамъ намудани маълумот дар бораи рафтори хатарноки гуруњњои осебпазири ањолї ва омилњое, ки ба онњо таъсир мерасонанд</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C23A04">
        <w:rPr>
          <w:rFonts w:cs="Times New Roman"/>
        </w:rPr>
        <w:t>маълумотдињї ва омўзиши гуруњњои осебпазири ањолї бо рафтори хатари камдошта</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C23A04">
        <w:rPr>
          <w:rFonts w:cs="Times New Roman"/>
        </w:rPr>
        <w:t>љалб намудани гуруњњои осебпазири ањолї ба барномаи кўмаки тиббї – иљтимоии махсусгардонидашуда</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D108F4">
        <w:rPr>
          <w:rFonts w:cs="Times New Roman"/>
        </w:rPr>
        <w:t>кўмак ба табибон – мутахассисон дар таъмин намудани дастрасї ба гуруњњои осебпазири ањолї</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D108F4">
        <w:rPr>
          <w:rFonts w:cs="Times New Roman"/>
        </w:rPr>
        <w:t>гузаронидани корњои таблиѓотї оид ба пешгирии пањншавии беморињо дар байни шахсони наздики гуруњњои осебпазири ањолї</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4. </w:t>
      </w:r>
      <w:r w:rsidR="00D108F4">
        <w:rPr>
          <w:rFonts w:cs="Times New Roman"/>
        </w:rPr>
        <w:t xml:space="preserve">Вазифањои иловагии фаъолияти </w:t>
      </w:r>
      <w:r w:rsidRPr="00EC1881">
        <w:rPr>
          <w:rFonts w:cs="Times New Roman"/>
        </w:rPr>
        <w:t>аутрич</w:t>
      </w:r>
      <w:r w:rsidR="00D108F4">
        <w:rPr>
          <w:rFonts w:cs="Times New Roman"/>
        </w:rPr>
        <w:t>ї</w:t>
      </w:r>
      <w:r w:rsidRPr="00EC1881">
        <w:rPr>
          <w:rFonts w:cs="Times New Roman"/>
        </w:rPr>
        <w:t xml:space="preserve"> (</w:t>
      </w:r>
      <w:r w:rsidR="00D108F4">
        <w:rPr>
          <w:rFonts w:cs="Times New Roman"/>
        </w:rPr>
        <w:t>вобаста ба сатњи омодагии тахассусї ва собиќаи аутрич кормандон</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D108F4">
        <w:rPr>
          <w:rFonts w:cs="Times New Roman"/>
        </w:rPr>
        <w:t>ташкил ва идоракунии фаъолияти ихтиёриён</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D108F4">
        <w:rPr>
          <w:rFonts w:cs="Times New Roman"/>
        </w:rPr>
        <w:t>гирифтани хун ё дигар маводњо барои тестгузаронї</w:t>
      </w:r>
      <w:r w:rsidRPr="00EC1881">
        <w:rPr>
          <w:rFonts w:cs="Times New Roman"/>
        </w:rPr>
        <w:t xml:space="preserve"> (</w:t>
      </w:r>
      <w:r w:rsidR="00D108F4">
        <w:rPr>
          <w:rFonts w:cs="Times New Roman"/>
        </w:rPr>
        <w:t>мисол, балѓам барои тањќиќ ба бемории сил</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D108F4">
        <w:rPr>
          <w:rFonts w:cs="Times New Roman"/>
        </w:rPr>
        <w:t>гузаронидани машваратдињии то- ва баъдитестї оид ба пешгирии сирояти ВНМО</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D108F4">
        <w:rPr>
          <w:rFonts w:cs="Times New Roman"/>
        </w:rPr>
        <w:t>њамроњии иљтимоии мизољон</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D108F4">
        <w:rPr>
          <w:rFonts w:cs="Times New Roman"/>
        </w:rPr>
        <w:t>дастгирии мизољон барои пайравї намудан ба барномањои табобатї</w:t>
      </w:r>
      <w:r w:rsidRPr="00EC1881">
        <w:rPr>
          <w:rFonts w:cs="Times New Roman"/>
        </w:rPr>
        <w:t xml:space="preserve"> (</w:t>
      </w:r>
      <w:r w:rsidR="00D108F4">
        <w:rPr>
          <w:rFonts w:cs="Times New Roman"/>
        </w:rPr>
        <w:t>ТЗРВ</w:t>
      </w:r>
      <w:r w:rsidRPr="00EC1881">
        <w:rPr>
          <w:rFonts w:cs="Times New Roman"/>
        </w:rPr>
        <w:t>, химиопрофилактика/</w:t>
      </w:r>
      <w:r w:rsidR="00D108F4">
        <w:rPr>
          <w:rFonts w:cs="Times New Roman"/>
        </w:rPr>
        <w:t>табобати бемории сил</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t>анкет</w:t>
      </w:r>
      <w:r w:rsidR="00D108F4">
        <w:rPr>
          <w:rFonts w:cs="Times New Roman"/>
        </w:rPr>
        <w:t>акунонии гуруњњои осебпазири ањолї њангоми тањќиќотњои сотсиологї</w:t>
      </w:r>
      <w:r w:rsidRPr="00EC1881">
        <w:rPr>
          <w:rFonts w:cs="Times New Roman"/>
        </w:rPr>
        <w:t>;</w:t>
      </w:r>
    </w:p>
    <w:p w:rsidR="004E65C4" w:rsidRPr="00EC1881" w:rsidRDefault="004E65C4" w:rsidP="004E65C4">
      <w:pPr>
        <w:pStyle w:val="a3"/>
        <w:jc w:val="both"/>
        <w:rPr>
          <w:rFonts w:cs="Times New Roman"/>
        </w:rPr>
      </w:pPr>
      <w:r w:rsidRPr="00EC1881">
        <w:rPr>
          <w:rFonts w:cs="Times New Roman"/>
        </w:rPr>
        <w:lastRenderedPageBreak/>
        <w:t>•</w:t>
      </w:r>
      <w:r w:rsidRPr="00EC1881">
        <w:rPr>
          <w:rFonts w:cs="Times New Roman"/>
        </w:rPr>
        <w:tab/>
      </w:r>
      <w:r w:rsidR="00D108F4">
        <w:rPr>
          <w:rFonts w:cs="Times New Roman"/>
        </w:rPr>
        <w:t xml:space="preserve">гузаронидани </w:t>
      </w:r>
      <w:r w:rsidRPr="00EC1881">
        <w:rPr>
          <w:rFonts w:cs="Times New Roman"/>
        </w:rPr>
        <w:t>тренинг</w:t>
      </w:r>
      <w:r w:rsidR="00D108F4">
        <w:rPr>
          <w:rFonts w:cs="Times New Roman"/>
        </w:rPr>
        <w:t>њ</w:t>
      </w:r>
      <w:r w:rsidRPr="00EC1881">
        <w:rPr>
          <w:rFonts w:cs="Times New Roman"/>
        </w:rPr>
        <w:t>о</w:t>
      </w:r>
      <w:r w:rsidR="00D108F4">
        <w:rPr>
          <w:rFonts w:cs="Times New Roman"/>
        </w:rPr>
        <w:t xml:space="preserve"> барои гуруњњои осебпазири ањолї</w:t>
      </w:r>
      <w:r w:rsidRPr="00EC1881">
        <w:rPr>
          <w:rFonts w:cs="Times New Roman"/>
        </w:rPr>
        <w:t xml:space="preserve">. </w:t>
      </w:r>
    </w:p>
    <w:p w:rsidR="004E65C4" w:rsidRPr="00EC1881" w:rsidRDefault="004E65C4" w:rsidP="004E65C4">
      <w:pPr>
        <w:pStyle w:val="a3"/>
        <w:jc w:val="both"/>
        <w:rPr>
          <w:rFonts w:cs="Times New Roman"/>
        </w:rPr>
      </w:pPr>
      <w:r w:rsidRPr="00EC1881">
        <w:rPr>
          <w:rFonts w:cs="Times New Roman"/>
        </w:rPr>
        <w:t xml:space="preserve">5. </w:t>
      </w:r>
      <w:r w:rsidR="00363ED9">
        <w:rPr>
          <w:rFonts w:cs="Times New Roman"/>
        </w:rPr>
        <w:t>Љойи баргузории фаъолияти аутричї, вобаста ба эњтимолияти калони вохўрї бо онњо дар њамин љой, бо шароитњои зисти гуруњњои осебпазири ањолї муайян карда мешавад. Дар ќаламрави Тољикистон ин хонањои шахсї, кўчањо, роњњои фаръии хонањо ва њамчунин шуъбањои муайяни беморхонањо, ки гуруњњои осебпазири ањолї бештар ба он љой мурољиат мекунанд, мебошанд.</w:t>
      </w:r>
      <w:r w:rsidRPr="00EC1881">
        <w:rPr>
          <w:rFonts w:cs="Times New Roman"/>
        </w:rPr>
        <w:t xml:space="preserve"> </w:t>
      </w:r>
    </w:p>
    <w:p w:rsidR="004E65C4" w:rsidRPr="00EC1881" w:rsidRDefault="004E65C4" w:rsidP="004E65C4">
      <w:pPr>
        <w:pStyle w:val="a3"/>
        <w:jc w:val="both"/>
        <w:rPr>
          <w:rFonts w:cs="Times New Roman"/>
        </w:rPr>
      </w:pPr>
      <w:r w:rsidRPr="00EC1881">
        <w:rPr>
          <w:rFonts w:cs="Times New Roman"/>
        </w:rPr>
        <w:t>6. Р</w:t>
      </w:r>
      <w:r w:rsidR="00363ED9">
        <w:rPr>
          <w:rFonts w:cs="Times New Roman"/>
        </w:rPr>
        <w:t xml:space="preserve">оњбарї намудани </w:t>
      </w:r>
      <w:r w:rsidRPr="00EC1881">
        <w:rPr>
          <w:rFonts w:cs="Times New Roman"/>
        </w:rPr>
        <w:t>аутрич-</w:t>
      </w:r>
      <w:r w:rsidR="00363ED9">
        <w:rPr>
          <w:rFonts w:cs="Times New Roman"/>
        </w:rPr>
        <w:t>кормандон</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Р</w:t>
      </w:r>
      <w:r w:rsidR="00375A9E">
        <w:rPr>
          <w:rFonts w:cs="Times New Roman"/>
        </w:rPr>
        <w:t xml:space="preserve">оњбарии </w:t>
      </w:r>
      <w:r w:rsidRPr="00EC1881">
        <w:rPr>
          <w:rFonts w:cs="Times New Roman"/>
        </w:rPr>
        <w:t>аутрич-</w:t>
      </w:r>
      <w:r w:rsidR="00375A9E">
        <w:rPr>
          <w:rFonts w:cs="Times New Roman"/>
        </w:rPr>
        <w:t>кормандон ба зиммаи мудири ШТМЉ мебошад</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375A9E">
        <w:rPr>
          <w:rFonts w:cs="Times New Roman"/>
        </w:rPr>
        <w:t>Мудири ШТМЉ њаррўз дар назди аутрич</w:t>
      </w:r>
      <w:r w:rsidR="00682986">
        <w:rPr>
          <w:rFonts w:cs="Times New Roman"/>
        </w:rPr>
        <w:t>-</w:t>
      </w:r>
      <w:r w:rsidR="00375A9E">
        <w:rPr>
          <w:rFonts w:cs="Times New Roman"/>
        </w:rPr>
        <w:t xml:space="preserve">кормандон </w:t>
      </w:r>
      <w:r w:rsidR="00682986">
        <w:rPr>
          <w:rFonts w:cs="Times New Roman"/>
        </w:rPr>
        <w:t xml:space="preserve">вазифањои мушаххас мегузорад, ки онњо бояд онро дар њар як љойи корї иљро намоянд ва иљрокунии онњоро тавассути муњокимаи њаррўзаи корњо назорат менамояд. </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682986">
        <w:rPr>
          <w:rFonts w:cs="Times New Roman"/>
        </w:rPr>
        <w:t>Такрор ба такрор мудири ШТМЉ ба макони фаъолияти аутричї ташриф меорад ва бо гуруњњои осебпазири ањолї алоќаи мутаќобиларо анљом медињад.</w:t>
      </w:r>
    </w:p>
    <w:p w:rsidR="004E65C4" w:rsidRPr="00EC1881" w:rsidRDefault="004E65C4" w:rsidP="004E65C4">
      <w:pPr>
        <w:pStyle w:val="a3"/>
        <w:jc w:val="both"/>
        <w:rPr>
          <w:rFonts w:cs="Times New Roman"/>
        </w:rPr>
      </w:pPr>
      <w:r w:rsidRPr="00EC1881">
        <w:rPr>
          <w:rFonts w:cs="Times New Roman"/>
        </w:rPr>
        <w:t xml:space="preserve">7. </w:t>
      </w:r>
      <w:r w:rsidR="00682986">
        <w:rPr>
          <w:rFonts w:cs="Times New Roman"/>
        </w:rPr>
        <w:t xml:space="preserve">Љињозњои </w:t>
      </w:r>
      <w:r w:rsidRPr="00EC1881">
        <w:rPr>
          <w:rFonts w:cs="Times New Roman"/>
        </w:rPr>
        <w:t>аутрич-</w:t>
      </w:r>
      <w:r w:rsidR="00682986">
        <w:rPr>
          <w:rFonts w:cs="Times New Roman"/>
        </w:rPr>
        <w:t>корманд</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6D4D03">
        <w:rPr>
          <w:rFonts w:cs="Times New Roman"/>
        </w:rPr>
        <w:t>борхалта</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682986">
        <w:rPr>
          <w:rFonts w:cs="Times New Roman"/>
        </w:rPr>
        <w:t>шањодатномаи корманд ва нусхаи шиноснома</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6D4D03">
        <w:rPr>
          <w:rFonts w:cs="Times New Roman"/>
        </w:rPr>
        <w:t>миќдори кофии маводњои пешгирикунанда</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6D4D03">
        <w:rPr>
          <w:rFonts w:cs="Times New Roman"/>
        </w:rPr>
        <w:t>адабиёти пешгирикунанда ва вараќањои иттилоотї барои мизољон, роњхат ба хадамотњои тиббї – иљтимої</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t>бланк</w:t>
      </w:r>
      <w:r w:rsidR="006F2C4E">
        <w:rPr>
          <w:rFonts w:cs="Times New Roman"/>
        </w:rPr>
        <w:t>њо баро</w:t>
      </w:r>
      <w:r w:rsidRPr="00EC1881">
        <w:rPr>
          <w:rFonts w:cs="Times New Roman"/>
        </w:rPr>
        <w:t xml:space="preserve">и </w:t>
      </w:r>
      <w:r w:rsidR="006F2C4E">
        <w:rPr>
          <w:rFonts w:cs="Times New Roman"/>
        </w:rPr>
        <w:t>мониторинг</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t xml:space="preserve">блокнот </w:t>
      </w:r>
      <w:r w:rsidR="006F2C4E">
        <w:rPr>
          <w:rFonts w:cs="Times New Roman"/>
        </w:rPr>
        <w:t>ва</w:t>
      </w:r>
      <w:r w:rsidRPr="00EC1881">
        <w:rPr>
          <w:rFonts w:cs="Times New Roman"/>
        </w:rPr>
        <w:t xml:space="preserve"> ручка </w:t>
      </w:r>
      <w:r w:rsidR="006F2C4E">
        <w:rPr>
          <w:rFonts w:cs="Times New Roman"/>
        </w:rPr>
        <w:t>барои навиштан</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6F2C4E">
        <w:rPr>
          <w:rFonts w:cs="Times New Roman"/>
        </w:rPr>
        <w:t xml:space="preserve">харитаи </w:t>
      </w:r>
      <w:r w:rsidRPr="00EC1881">
        <w:rPr>
          <w:rFonts w:cs="Times New Roman"/>
        </w:rPr>
        <w:t>телефон</w:t>
      </w:r>
      <w:r w:rsidR="006F2C4E">
        <w:rPr>
          <w:rFonts w:cs="Times New Roman"/>
        </w:rPr>
        <w:t>ї ё телефони</w:t>
      </w:r>
      <w:r w:rsidRPr="00EC1881">
        <w:rPr>
          <w:rFonts w:cs="Times New Roman"/>
        </w:rPr>
        <w:t xml:space="preserve"> мобил</w:t>
      </w:r>
      <w:r w:rsidR="006F2C4E">
        <w:rPr>
          <w:rFonts w:cs="Times New Roman"/>
        </w:rPr>
        <w:t>ї</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6F2C4E">
        <w:rPr>
          <w:rFonts w:cs="Times New Roman"/>
        </w:rPr>
        <w:t>раќами телефони мудири ШТМЉ</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6F2C4E">
        <w:rPr>
          <w:rFonts w:cs="Times New Roman"/>
        </w:rPr>
        <w:t>доруќуттї барои расонидани кўмак њангоми њолатњои садамавї</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8. </w:t>
      </w:r>
      <w:r w:rsidR="006F2C4E">
        <w:rPr>
          <w:rFonts w:cs="Times New Roman"/>
        </w:rPr>
        <w:t xml:space="preserve">Ќоидањои фаъолияти </w:t>
      </w:r>
      <w:r w:rsidRPr="00EC1881">
        <w:rPr>
          <w:rFonts w:cs="Times New Roman"/>
        </w:rPr>
        <w:t>аутрич</w:t>
      </w:r>
      <w:r w:rsidR="006F2C4E">
        <w:rPr>
          <w:rFonts w:cs="Times New Roman"/>
        </w:rPr>
        <w:t>ї</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6F2C4E">
        <w:rPr>
          <w:rFonts w:cs="Times New Roman"/>
        </w:rPr>
        <w:t>фаъолияти кормандон дар љуфтњо</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6F2C4E">
        <w:rPr>
          <w:rFonts w:cs="Times New Roman"/>
        </w:rPr>
        <w:t>бо худ доштани шањодатнома ва нусхаи шиноснома</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6F2C4E">
        <w:rPr>
          <w:rFonts w:cs="Times New Roman"/>
        </w:rPr>
        <w:t xml:space="preserve">бо худ доштани харитаи телефон, ё аз рўи имкон - телефони </w:t>
      </w:r>
      <w:r w:rsidRPr="00EC1881">
        <w:rPr>
          <w:rFonts w:cs="Times New Roman"/>
        </w:rPr>
        <w:t>мобил</w:t>
      </w:r>
      <w:r w:rsidR="006F2C4E">
        <w:rPr>
          <w:rFonts w:cs="Times New Roman"/>
        </w:rPr>
        <w:t>ї;</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6F2C4E">
        <w:rPr>
          <w:rFonts w:cs="Times New Roman"/>
        </w:rPr>
        <w:t>дар минтаќае кор кардан лозим аст, ки аутрич корманд бояд аз рўи наќша дар он љой бошад, ки онро дар якљоягї бо мудири ШТМЉ ќабул намудааст</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9B5C05">
        <w:rPr>
          <w:rFonts w:cs="Times New Roman"/>
        </w:rPr>
        <w:t>њамарўза дар ваќти муайян ба маљлис њозир шудан</w:t>
      </w:r>
      <w:r w:rsidRPr="00EC1881">
        <w:rPr>
          <w:rFonts w:cs="Times New Roman"/>
        </w:rPr>
        <w:t>;</w:t>
      </w:r>
      <w:r w:rsidR="009B5C05">
        <w:rPr>
          <w:rFonts w:cs="Times New Roman"/>
        </w:rPr>
        <w:t xml:space="preserve"> дар њолатњои истисної, њангоми ба амал омадани њодисањои пешбининашуда, ваќте ки аутрич корманд ба маљлис њозир шуда наметавонад, вай уњдадор аст, ки дар ин бора ба мудири ШТМЉ бо телефон хабар дињад</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9B5C05">
        <w:rPr>
          <w:rFonts w:cs="Times New Roman"/>
        </w:rPr>
        <w:t>пешгирї намудани њодисањои хатарнок</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3B73A4">
        <w:rPr>
          <w:rFonts w:cs="Times New Roman"/>
        </w:rPr>
        <w:t>дар мавриде, ки агар њодиса эњтимол хатар пайдо намояд, ё аз зери назорат барояд, фавран дар ин бора мудири ШТМЉ-ро хабардор намуда, љойи корро тарк кардан лозим аст</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9D2F6B">
        <w:rPr>
          <w:rFonts w:cs="Times New Roman"/>
        </w:rPr>
        <w:t>агар вазъият дахолати кормандони маќомотњои ќудратиро талаб намояд, онњоро даъват намояд ва баъд фавран мудири ШТМЉ-ро дар бораи њодисаи баамаломада хабардор намояд</w:t>
      </w:r>
      <w:r w:rsidRPr="00EC1881">
        <w:rPr>
          <w:rFonts w:cs="Times New Roman"/>
        </w:rPr>
        <w:t>;</w:t>
      </w:r>
    </w:p>
    <w:p w:rsidR="004E65C4" w:rsidRPr="00EC1881" w:rsidRDefault="004E65C4" w:rsidP="001D5127">
      <w:pPr>
        <w:pStyle w:val="a3"/>
        <w:jc w:val="both"/>
        <w:rPr>
          <w:rFonts w:cs="Times New Roman"/>
        </w:rPr>
      </w:pPr>
      <w:r w:rsidRPr="00EC1881">
        <w:rPr>
          <w:rFonts w:cs="Times New Roman"/>
        </w:rPr>
        <w:lastRenderedPageBreak/>
        <w:t>•</w:t>
      </w:r>
      <w:r w:rsidRPr="00EC1881">
        <w:rPr>
          <w:rFonts w:cs="Times New Roman"/>
        </w:rPr>
        <w:tab/>
      </w:r>
      <w:r w:rsidR="001D5127">
        <w:rPr>
          <w:rFonts w:cs="Times New Roman"/>
        </w:rPr>
        <w:t>ягон ваќт бо мизољон ба муносибати ѓайрирасмї роњ надињад, ки бо маќсад ва вазифањои фаъолият алоќаманд нест</w:t>
      </w:r>
      <w:r w:rsidRPr="00EC1881">
        <w:rPr>
          <w:rFonts w:cs="Times New Roman"/>
        </w:rPr>
        <w:t xml:space="preserve"> (</w:t>
      </w:r>
      <w:r w:rsidR="001D5127">
        <w:rPr>
          <w:rFonts w:cs="Times New Roman"/>
        </w:rPr>
        <w:t>ќарз додан</w:t>
      </w:r>
      <w:r w:rsidRPr="00EC1881">
        <w:rPr>
          <w:rFonts w:cs="Times New Roman"/>
        </w:rPr>
        <w:t>,</w:t>
      </w:r>
      <w:r w:rsidR="001D5127">
        <w:rPr>
          <w:rFonts w:cs="Times New Roman"/>
        </w:rPr>
        <w:t xml:space="preserve"> харид кардан</w:t>
      </w:r>
      <w:r w:rsidRPr="00EC1881">
        <w:rPr>
          <w:rFonts w:cs="Times New Roman"/>
        </w:rPr>
        <w:t>,</w:t>
      </w:r>
      <w:r w:rsidR="001D5127">
        <w:rPr>
          <w:rFonts w:cs="Times New Roman"/>
        </w:rPr>
        <w:t xml:space="preserve"> фурухтани молњо, алоќаи шањвонї ва ѓ.)</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w:t>
      </w:r>
      <w:r w:rsidRPr="00EC1881">
        <w:rPr>
          <w:rFonts w:cs="Times New Roman"/>
        </w:rPr>
        <w:tab/>
      </w:r>
      <w:r w:rsidR="001D5127">
        <w:rPr>
          <w:rFonts w:cs="Times New Roman"/>
        </w:rPr>
        <w:t>ќоидаи нигоњдории маълумотњои махфиро дар бораи мизољон риоя намояд</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Pr="00EC1881" w:rsidRDefault="004E65C4" w:rsidP="004E65C4">
      <w:pPr>
        <w:pStyle w:val="a3"/>
        <w:jc w:val="both"/>
        <w:rPr>
          <w:rFonts w:cs="Times New Roman"/>
        </w:rPr>
      </w:pPr>
    </w:p>
    <w:p w:rsidR="004E65C4" w:rsidRDefault="004E65C4" w:rsidP="004E65C4">
      <w:pPr>
        <w:pStyle w:val="a3"/>
        <w:jc w:val="both"/>
        <w:rPr>
          <w:rFonts w:cs="Times New Roman"/>
        </w:rPr>
      </w:pPr>
    </w:p>
    <w:p w:rsidR="00721D5A" w:rsidRDefault="00721D5A" w:rsidP="004E65C4">
      <w:pPr>
        <w:pStyle w:val="a3"/>
        <w:jc w:val="both"/>
        <w:rPr>
          <w:rFonts w:cs="Times New Roman"/>
        </w:rPr>
      </w:pPr>
    </w:p>
    <w:p w:rsidR="001D5127" w:rsidRDefault="001D5127" w:rsidP="004E65C4">
      <w:pPr>
        <w:pStyle w:val="a3"/>
        <w:jc w:val="both"/>
        <w:rPr>
          <w:rFonts w:cs="Times New Roman"/>
        </w:rPr>
      </w:pPr>
    </w:p>
    <w:p w:rsidR="001D5127" w:rsidRDefault="001D5127" w:rsidP="004E65C4">
      <w:pPr>
        <w:pStyle w:val="a3"/>
        <w:jc w:val="both"/>
        <w:rPr>
          <w:rFonts w:cs="Times New Roman"/>
        </w:rPr>
      </w:pPr>
    </w:p>
    <w:p w:rsidR="001D5127" w:rsidRPr="00EC1881" w:rsidRDefault="001D5127" w:rsidP="004E65C4">
      <w:pPr>
        <w:pStyle w:val="a3"/>
        <w:jc w:val="both"/>
        <w:rPr>
          <w:rFonts w:cs="Times New Roman"/>
        </w:rPr>
      </w:pPr>
    </w:p>
    <w:p w:rsidR="004E65C4" w:rsidRPr="00EC1881" w:rsidRDefault="004E65C4" w:rsidP="004E65C4">
      <w:pPr>
        <w:pStyle w:val="a3"/>
        <w:jc w:val="both"/>
        <w:rPr>
          <w:rFonts w:cs="Times New Roman"/>
        </w:rPr>
      </w:pPr>
    </w:p>
    <w:p w:rsidR="00721D5A" w:rsidRPr="00721D5A" w:rsidRDefault="009B404A" w:rsidP="00721D5A">
      <w:pPr>
        <w:pStyle w:val="a3"/>
        <w:jc w:val="both"/>
        <w:rPr>
          <w:rFonts w:cs="Times New Roman"/>
        </w:rPr>
      </w:pPr>
      <w:r>
        <w:rPr>
          <w:rFonts w:cs="Times New Roman"/>
          <w:noProof/>
          <w:lang w:eastAsia="ru-RU"/>
        </w:rPr>
        <w:lastRenderedPageBreak/>
        <w:drawing>
          <wp:anchor distT="0" distB="0" distL="114300" distR="114300" simplePos="0" relativeHeight="251689984" behindDoc="1" locked="0" layoutInCell="1" allowOverlap="1" wp14:anchorId="7D51C9CF" wp14:editId="45B7FCFD">
            <wp:simplePos x="0" y="0"/>
            <wp:positionH relativeFrom="column">
              <wp:posOffset>3503981</wp:posOffset>
            </wp:positionH>
            <wp:positionV relativeFrom="paragraph">
              <wp:posOffset>-292024</wp:posOffset>
            </wp:positionV>
            <wp:extent cx="1499616" cy="1484224"/>
            <wp:effectExtent l="0" t="0" r="5715" b="190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616" cy="1484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BB2">
        <w:rPr>
          <w:rFonts w:cs="Times New Roman"/>
        </w:rPr>
        <w:t xml:space="preserve">                                                                                    </w:t>
      </w:r>
      <w:r w:rsidR="00721D5A" w:rsidRPr="00721D5A">
        <w:rPr>
          <w:rFonts w:cs="Times New Roman"/>
        </w:rPr>
        <w:t xml:space="preserve">Замимаи </w:t>
      </w:r>
      <w:r w:rsidR="00721D5A">
        <w:rPr>
          <w:rFonts w:cs="Times New Roman"/>
        </w:rPr>
        <w:t>7</w:t>
      </w:r>
      <w:r w:rsidR="00721D5A" w:rsidRPr="00721D5A">
        <w:rPr>
          <w:rFonts w:cs="Times New Roman"/>
        </w:rPr>
        <w:tab/>
      </w:r>
    </w:p>
    <w:p w:rsidR="00721D5A" w:rsidRPr="00721D5A" w:rsidRDefault="008A6BB2" w:rsidP="00721D5A">
      <w:pPr>
        <w:pStyle w:val="a3"/>
        <w:jc w:val="both"/>
        <w:rPr>
          <w:rFonts w:cs="Times New Roman"/>
        </w:rPr>
      </w:pPr>
      <w:r>
        <w:rPr>
          <w:rFonts w:cs="Times New Roman"/>
        </w:rPr>
        <w:t xml:space="preserve">                                                                              </w:t>
      </w:r>
      <w:r w:rsidR="00721D5A" w:rsidRPr="00721D5A">
        <w:rPr>
          <w:rFonts w:cs="Times New Roman"/>
        </w:rPr>
        <w:t>ба фармоиши ВТ ва ЊИА ЉТ</w:t>
      </w:r>
    </w:p>
    <w:p w:rsidR="004E65C4" w:rsidRDefault="008A6BB2" w:rsidP="00721D5A">
      <w:pPr>
        <w:pStyle w:val="a3"/>
        <w:jc w:val="both"/>
        <w:rPr>
          <w:rFonts w:cs="Times New Roman"/>
        </w:rPr>
      </w:pPr>
      <w:r>
        <w:rPr>
          <w:rFonts w:cs="Times New Roman"/>
        </w:rPr>
        <w:t xml:space="preserve">                                                                              </w:t>
      </w:r>
      <w:r w:rsidR="009B404A">
        <w:rPr>
          <w:rFonts w:cs="Times New Roman"/>
        </w:rPr>
        <w:t>аз 05</w:t>
      </w:r>
      <w:r w:rsidR="009B404A" w:rsidRPr="00EC1881">
        <w:rPr>
          <w:rFonts w:cs="Times New Roman"/>
        </w:rPr>
        <w:t xml:space="preserve"> </w:t>
      </w:r>
      <w:r w:rsidR="009B404A">
        <w:rPr>
          <w:rFonts w:cs="Times New Roman"/>
        </w:rPr>
        <w:t xml:space="preserve">июни соли </w:t>
      </w:r>
      <w:r w:rsidR="009B404A" w:rsidRPr="00EC1881">
        <w:rPr>
          <w:rFonts w:cs="Times New Roman"/>
        </w:rPr>
        <w:t>2017</w:t>
      </w:r>
      <w:r w:rsidR="009B404A">
        <w:rPr>
          <w:rFonts w:cs="Times New Roman"/>
        </w:rPr>
        <w:t>, №426</w:t>
      </w:r>
    </w:p>
    <w:p w:rsidR="008A6BB2" w:rsidRPr="00EC1881" w:rsidRDefault="008A6BB2" w:rsidP="00721D5A">
      <w:pPr>
        <w:pStyle w:val="a3"/>
        <w:jc w:val="both"/>
        <w:rPr>
          <w:rFonts w:cs="Times New Roman"/>
        </w:rPr>
      </w:pPr>
    </w:p>
    <w:p w:rsidR="004E65C4" w:rsidRDefault="001D5127" w:rsidP="004E65C4">
      <w:pPr>
        <w:pStyle w:val="a3"/>
        <w:jc w:val="center"/>
        <w:rPr>
          <w:rFonts w:cs="Times New Roman"/>
          <w:b/>
        </w:rPr>
      </w:pPr>
      <w:r>
        <w:rPr>
          <w:rFonts w:cs="Times New Roman"/>
          <w:b/>
        </w:rPr>
        <w:t xml:space="preserve">Дар бораи хизматрасонињои </w:t>
      </w:r>
      <w:r w:rsidR="004602D9">
        <w:rPr>
          <w:rFonts w:cs="Times New Roman"/>
          <w:b/>
        </w:rPr>
        <w:t xml:space="preserve">маълумотии </w:t>
      </w:r>
      <w:r>
        <w:rPr>
          <w:rFonts w:cs="Times New Roman"/>
          <w:b/>
        </w:rPr>
        <w:t>виртуалї</w:t>
      </w:r>
    </w:p>
    <w:p w:rsidR="008A6BB2" w:rsidRPr="00EC1881" w:rsidRDefault="008A6BB2" w:rsidP="004E65C4">
      <w:pPr>
        <w:pStyle w:val="a3"/>
        <w:jc w:val="center"/>
        <w:rPr>
          <w:rFonts w:cs="Times New Roman"/>
          <w:b/>
        </w:rPr>
      </w:pPr>
    </w:p>
    <w:p w:rsidR="004E65C4" w:rsidRPr="00EC1881" w:rsidRDefault="004602D9" w:rsidP="004E65C4">
      <w:pPr>
        <w:pStyle w:val="a3"/>
        <w:jc w:val="both"/>
        <w:rPr>
          <w:rFonts w:cs="Times New Roman"/>
        </w:rPr>
      </w:pPr>
      <w:r>
        <w:rPr>
          <w:rFonts w:cs="Times New Roman"/>
        </w:rPr>
        <w:t xml:space="preserve">Хизматрасонињои маълумотии виртуалї </w:t>
      </w:r>
      <w:r w:rsidR="00A3387C">
        <w:rPr>
          <w:rFonts w:cs="Times New Roman"/>
        </w:rPr>
        <w:t xml:space="preserve">(ХМВ) – хадамоти маълумотии онлайнї мебошад, ки дархостњои яккаратаи истифодабарандагони инкоршударо, ки бо забони давлатї, русї ва дигар забонњои дастрас </w:t>
      </w:r>
      <w:r w:rsidR="001D5721">
        <w:rPr>
          <w:rFonts w:cs="Times New Roman"/>
        </w:rPr>
        <w:t>тартиб</w:t>
      </w:r>
      <w:r w:rsidR="00A3387C">
        <w:rPr>
          <w:rFonts w:cs="Times New Roman"/>
        </w:rPr>
        <w:t xml:space="preserve"> дода шудаанд, иљро менамояд.  </w:t>
      </w:r>
    </w:p>
    <w:p w:rsidR="004E65C4" w:rsidRPr="00EC1881" w:rsidRDefault="004E65C4" w:rsidP="004E65C4">
      <w:pPr>
        <w:pStyle w:val="a3"/>
        <w:jc w:val="both"/>
        <w:rPr>
          <w:rFonts w:cs="Times New Roman"/>
        </w:rPr>
      </w:pPr>
      <w:r w:rsidRPr="00EC1881">
        <w:rPr>
          <w:rFonts w:cs="Times New Roman"/>
        </w:rPr>
        <w:t>Категори</w:t>
      </w:r>
      <w:r w:rsidR="001D5721">
        <w:rPr>
          <w:rFonts w:cs="Times New Roman"/>
        </w:rPr>
        <w:t>я</w:t>
      </w:r>
      <w:r w:rsidRPr="00EC1881">
        <w:rPr>
          <w:rFonts w:cs="Times New Roman"/>
        </w:rPr>
        <w:t>и</w:t>
      </w:r>
      <w:r w:rsidR="001D5721">
        <w:rPr>
          <w:rFonts w:cs="Times New Roman"/>
        </w:rPr>
        <w:t xml:space="preserve"> истифодабарандагон</w:t>
      </w:r>
      <w:r w:rsidRPr="00EC1881">
        <w:rPr>
          <w:rFonts w:cs="Times New Roman"/>
        </w:rPr>
        <w:t xml:space="preserve"> – </w:t>
      </w:r>
      <w:r w:rsidR="001D5721">
        <w:rPr>
          <w:rFonts w:cs="Times New Roman"/>
        </w:rPr>
        <w:t>њамаи истифодабарандагон, ки ба хадамот мурољиат менамоянд ва тартиби баќайдгириро ба њайси истифодабарандаи ХМВ гузаштаанд, новобаста аз миллат, нажод, љинс, забон, мансубияти динї, аќидањои сиёсї, ммаълумот, вазъи иљтимої ва молї хизматрасонї карда мешаванд.</w:t>
      </w:r>
    </w:p>
    <w:p w:rsidR="004E65C4" w:rsidRPr="00EC1881" w:rsidRDefault="004E65C4" w:rsidP="004E65C4">
      <w:pPr>
        <w:pStyle w:val="a3"/>
        <w:jc w:val="both"/>
        <w:rPr>
          <w:rFonts w:cs="Times New Roman"/>
        </w:rPr>
      </w:pPr>
      <w:r w:rsidRPr="00EC1881">
        <w:rPr>
          <w:rFonts w:cs="Times New Roman"/>
        </w:rPr>
        <w:t>Прин</w:t>
      </w:r>
      <w:r w:rsidR="001D5721">
        <w:rPr>
          <w:rFonts w:cs="Times New Roman"/>
        </w:rPr>
        <w:t>с</w:t>
      </w:r>
      <w:r w:rsidRPr="00EC1881">
        <w:rPr>
          <w:rFonts w:cs="Times New Roman"/>
        </w:rPr>
        <w:t>ип</w:t>
      </w:r>
      <w:r w:rsidR="001D5721">
        <w:rPr>
          <w:rFonts w:cs="Times New Roman"/>
        </w:rPr>
        <w:t>њои ташкил намудани ХМВ</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1D5721">
        <w:rPr>
          <w:rFonts w:cs="Times New Roman"/>
        </w:rPr>
        <w:t>дастрасии умумї доштан ва ройгон будан барои њамаи истифодабарандагон</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1D5721">
        <w:rPr>
          <w:rFonts w:cs="Times New Roman"/>
        </w:rPr>
        <w:t>фаврї иљро шудани дархостњо</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1D5721">
        <w:rPr>
          <w:rFonts w:cs="Times New Roman"/>
        </w:rPr>
        <w:t>њатмї будани иљрои дархостњои ќабулшуда ва пешнињод намудани љавоб, њатто дар мавриди набудани маълумоти талабшуда</w:t>
      </w:r>
      <w:r w:rsidRPr="00EC1881">
        <w:rPr>
          <w:rFonts w:cs="Times New Roman"/>
        </w:rPr>
        <w:t>;</w:t>
      </w:r>
    </w:p>
    <w:p w:rsidR="004E65C4" w:rsidRDefault="004E65C4" w:rsidP="004E65C4">
      <w:pPr>
        <w:pStyle w:val="a3"/>
        <w:jc w:val="both"/>
        <w:rPr>
          <w:rFonts w:cs="Times New Roman"/>
        </w:rPr>
      </w:pPr>
      <w:r w:rsidRPr="00EC1881">
        <w:rPr>
          <w:rFonts w:cs="Times New Roman"/>
        </w:rPr>
        <w:t xml:space="preserve">- </w:t>
      </w:r>
      <w:r w:rsidR="001D5721">
        <w:rPr>
          <w:rFonts w:cs="Times New Roman"/>
        </w:rPr>
        <w:t>махфї будани маълумот дар бораи истифодабарандагон</w:t>
      </w:r>
      <w:r w:rsidRPr="00EC1881">
        <w:rPr>
          <w:rFonts w:cs="Times New Roman"/>
        </w:rPr>
        <w:t>.</w:t>
      </w:r>
    </w:p>
    <w:p w:rsidR="001D5721" w:rsidRPr="00EC1881" w:rsidRDefault="001D5721" w:rsidP="004E65C4">
      <w:pPr>
        <w:pStyle w:val="a3"/>
        <w:jc w:val="both"/>
        <w:rPr>
          <w:rFonts w:cs="Times New Roman"/>
        </w:rPr>
      </w:pPr>
    </w:p>
    <w:p w:rsidR="004E65C4" w:rsidRPr="001D5721" w:rsidRDefault="001D5721" w:rsidP="004E65C4">
      <w:pPr>
        <w:pStyle w:val="a3"/>
        <w:jc w:val="both"/>
        <w:rPr>
          <w:rFonts w:cs="Times New Roman"/>
          <w:b/>
        </w:rPr>
      </w:pPr>
      <w:r w:rsidRPr="001D5721">
        <w:rPr>
          <w:rFonts w:cs="Times New Roman"/>
          <w:b/>
        </w:rPr>
        <w:t>Шакл</w:t>
      </w:r>
      <w:r>
        <w:rPr>
          <w:rFonts w:cs="Times New Roman"/>
          <w:b/>
        </w:rPr>
        <w:t>њо</w:t>
      </w:r>
      <w:r w:rsidRPr="001D5721">
        <w:rPr>
          <w:rFonts w:cs="Times New Roman"/>
          <w:b/>
        </w:rPr>
        <w:t>и дархостњои ќабулшаванда, хизматњои пешнињодшаванда</w:t>
      </w:r>
    </w:p>
    <w:p w:rsidR="004E65C4" w:rsidRPr="00EC1881" w:rsidRDefault="001D5721" w:rsidP="004E65C4">
      <w:pPr>
        <w:pStyle w:val="a3"/>
        <w:jc w:val="both"/>
        <w:rPr>
          <w:rFonts w:cs="Times New Roman"/>
        </w:rPr>
      </w:pPr>
      <w:r>
        <w:rPr>
          <w:rFonts w:cs="Times New Roman"/>
        </w:rPr>
        <w:t>Шаклњои дархостњои ќабулшаванда</w:t>
      </w:r>
      <w:r w:rsidR="004E65C4"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1D5721">
        <w:rPr>
          <w:rFonts w:cs="Times New Roman"/>
        </w:rPr>
        <w:t>дархостњои мазмуни тиббидошта ба табибони ихтисосњои дахлдори ШТМЉ</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1D5721">
        <w:rPr>
          <w:rFonts w:cs="Times New Roman"/>
        </w:rPr>
        <w:t xml:space="preserve">дархостњо </w:t>
      </w:r>
      <w:r w:rsidR="003425B3">
        <w:rPr>
          <w:rFonts w:cs="Times New Roman"/>
        </w:rPr>
        <w:t>барои</w:t>
      </w:r>
      <w:r w:rsidR="001D5721">
        <w:rPr>
          <w:rFonts w:cs="Times New Roman"/>
        </w:rPr>
        <w:t xml:space="preserve"> кўмаки психологї </w:t>
      </w:r>
      <w:r w:rsidR="000E315F">
        <w:rPr>
          <w:rFonts w:cs="Times New Roman"/>
        </w:rPr>
        <w:t>ба</w:t>
      </w:r>
      <w:r w:rsidR="001D5721">
        <w:rPr>
          <w:rFonts w:cs="Times New Roman"/>
        </w:rPr>
        <w:t xml:space="preserve"> машваратчиёни ШТМЉ </w:t>
      </w:r>
      <w:r w:rsidR="000E315F">
        <w:rPr>
          <w:rFonts w:cs="Times New Roman"/>
        </w:rPr>
        <w:t>ё хадамотњои дахлдори кўмаки иљтимої – психологї, ки кормандони ШТМЉ аз нав равона менамоянд</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0E315F">
        <w:rPr>
          <w:rFonts w:cs="Times New Roman"/>
        </w:rPr>
        <w:t>дархостњ</w:t>
      </w:r>
      <w:r w:rsidR="003425B3">
        <w:rPr>
          <w:rFonts w:cs="Times New Roman"/>
        </w:rPr>
        <w:t xml:space="preserve">о барои  </w:t>
      </w:r>
      <w:r w:rsidR="00895E24">
        <w:rPr>
          <w:rFonts w:cs="Times New Roman"/>
        </w:rPr>
        <w:t>кў</w:t>
      </w:r>
      <w:r w:rsidR="003425B3">
        <w:rPr>
          <w:rFonts w:cs="Times New Roman"/>
        </w:rPr>
        <w:t xml:space="preserve">маки њуќуќї ба </w:t>
      </w:r>
      <w:r w:rsidR="00895E24" w:rsidRPr="00895E24">
        <w:rPr>
          <w:rFonts w:cs="Times New Roman"/>
        </w:rPr>
        <w:t>машваратчиёни ШТМЉ ё хадамотњои дахлдори кўмаки иљтимої – психологї, ки кормандони ШТМЉ аз нав равона менамоянд</w:t>
      </w:r>
      <w:r w:rsidR="00255C54" w:rsidRPr="00EC1881">
        <w:rPr>
          <w:rFonts w:cs="Times New Roman"/>
        </w:rPr>
        <w:t>.</w:t>
      </w:r>
    </w:p>
    <w:p w:rsidR="004E65C4" w:rsidRPr="00EC1881" w:rsidRDefault="004E65C4" w:rsidP="004E65C4">
      <w:pPr>
        <w:pStyle w:val="a3"/>
        <w:jc w:val="both"/>
        <w:rPr>
          <w:rFonts w:cs="Times New Roman"/>
        </w:rPr>
      </w:pPr>
      <w:r w:rsidRPr="00EC1881">
        <w:rPr>
          <w:rFonts w:cs="Times New Roman"/>
        </w:rPr>
        <w:t>Р</w:t>
      </w:r>
      <w:r w:rsidR="00895E24">
        <w:rPr>
          <w:rFonts w:cs="Times New Roman"/>
        </w:rPr>
        <w:t>ељаи кории ХМВ</w:t>
      </w:r>
      <w:r w:rsidRPr="00EC1881">
        <w:rPr>
          <w:rFonts w:cs="Times New Roman"/>
        </w:rPr>
        <w:t xml:space="preserve">. </w:t>
      </w:r>
      <w:r w:rsidR="00895E24">
        <w:rPr>
          <w:rFonts w:cs="Times New Roman"/>
        </w:rPr>
        <w:t>Муњлати иљрои дархостњо</w:t>
      </w:r>
      <w:r w:rsidR="00255C54" w:rsidRPr="00EC1881">
        <w:rPr>
          <w:rFonts w:cs="Times New Roman"/>
        </w:rPr>
        <w:t>.</w:t>
      </w:r>
    </w:p>
    <w:p w:rsidR="004E65C4" w:rsidRPr="00EC1881" w:rsidRDefault="004E65C4" w:rsidP="004E65C4">
      <w:pPr>
        <w:pStyle w:val="a3"/>
        <w:jc w:val="both"/>
        <w:rPr>
          <w:rFonts w:cs="Times New Roman"/>
        </w:rPr>
      </w:pPr>
      <w:r w:rsidRPr="00EC1881">
        <w:rPr>
          <w:rFonts w:cs="Times New Roman"/>
        </w:rPr>
        <w:t>1.</w:t>
      </w:r>
      <w:r w:rsidRPr="00EC1881">
        <w:rPr>
          <w:rFonts w:cs="Times New Roman"/>
        </w:rPr>
        <w:tab/>
      </w:r>
      <w:r w:rsidR="00895E24">
        <w:rPr>
          <w:rFonts w:cs="Times New Roman"/>
        </w:rPr>
        <w:t>ХМВ дархостњоро дар муддати 5 рўзи 1 њафта ќабул менамояд</w:t>
      </w:r>
      <w:r w:rsidRPr="00EC1881">
        <w:rPr>
          <w:rFonts w:cs="Times New Roman"/>
        </w:rPr>
        <w:t>.</w:t>
      </w:r>
    </w:p>
    <w:p w:rsidR="004E65C4" w:rsidRPr="00EC1881" w:rsidRDefault="004E65C4" w:rsidP="00895E24">
      <w:pPr>
        <w:pStyle w:val="a3"/>
        <w:jc w:val="both"/>
        <w:rPr>
          <w:rFonts w:cs="Times New Roman"/>
        </w:rPr>
      </w:pPr>
      <w:r w:rsidRPr="00EC1881">
        <w:rPr>
          <w:rFonts w:cs="Times New Roman"/>
        </w:rPr>
        <w:t>2.</w:t>
      </w:r>
      <w:r w:rsidRPr="00EC1881">
        <w:rPr>
          <w:rFonts w:cs="Times New Roman"/>
        </w:rPr>
        <w:tab/>
      </w:r>
      <w:r w:rsidR="00895E24">
        <w:rPr>
          <w:rFonts w:cs="Times New Roman"/>
        </w:rPr>
        <w:t>Рўзњои шанбе ва якшанбе, рўзњои ид дархостњо ќабул карда намешаванд</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3.</w:t>
      </w:r>
      <w:r w:rsidRPr="00EC1881">
        <w:rPr>
          <w:rFonts w:cs="Times New Roman"/>
        </w:rPr>
        <w:tab/>
      </w:r>
      <w:r w:rsidR="00895E24">
        <w:rPr>
          <w:rFonts w:cs="Times New Roman"/>
        </w:rPr>
        <w:t>Њамоњангсози хадамот</w:t>
      </w:r>
      <w:r w:rsidR="00895E24" w:rsidRPr="00EC1881">
        <w:rPr>
          <w:rFonts w:cs="Times New Roman"/>
        </w:rPr>
        <w:t xml:space="preserve"> </w:t>
      </w:r>
      <w:r w:rsidRPr="00EC1881">
        <w:rPr>
          <w:rFonts w:cs="Times New Roman"/>
        </w:rPr>
        <w:t xml:space="preserve">– </w:t>
      </w:r>
      <w:r w:rsidR="00895E24">
        <w:rPr>
          <w:rFonts w:cs="Times New Roman"/>
        </w:rPr>
        <w:t>машваратчии ШТМЉ</w:t>
      </w:r>
      <w:r w:rsidRPr="00EC1881">
        <w:rPr>
          <w:rFonts w:cs="Times New Roman"/>
        </w:rPr>
        <w:t xml:space="preserve">, </w:t>
      </w:r>
      <w:r w:rsidR="00895E24">
        <w:rPr>
          <w:rFonts w:cs="Times New Roman"/>
        </w:rPr>
        <w:t>хадамотњои шарикии хизматрасонињои иљтимої – психологї ва њуќуќї</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4.</w:t>
      </w:r>
      <w:r w:rsidRPr="00EC1881">
        <w:rPr>
          <w:rFonts w:cs="Times New Roman"/>
        </w:rPr>
        <w:tab/>
      </w:r>
      <w:r w:rsidR="00937A59">
        <w:rPr>
          <w:rFonts w:cs="Times New Roman"/>
        </w:rPr>
        <w:t xml:space="preserve">Дар мавриди зарурат корманди љавобро тайёркунанда метавонад ба њуљљат (низомнома, тартиб, дорухат, роњхат барои равонасозї ва ѓ.) истинод намояд. </w:t>
      </w:r>
    </w:p>
    <w:p w:rsidR="004E65C4" w:rsidRPr="00EC1881" w:rsidRDefault="00937A59" w:rsidP="004E65C4">
      <w:pPr>
        <w:pStyle w:val="a3"/>
        <w:jc w:val="both"/>
        <w:rPr>
          <w:rFonts w:cs="Times New Roman"/>
        </w:rPr>
      </w:pPr>
      <w:r>
        <w:rPr>
          <w:rFonts w:cs="Times New Roman"/>
        </w:rPr>
        <w:t>Мањдудиятњои асосї</w:t>
      </w:r>
      <w:r w:rsidR="00255C54" w:rsidRPr="00EC1881">
        <w:rPr>
          <w:rFonts w:cs="Times New Roman"/>
        </w:rPr>
        <w:t>.</w:t>
      </w:r>
    </w:p>
    <w:p w:rsidR="004E65C4" w:rsidRPr="00EC1881" w:rsidRDefault="00937A59" w:rsidP="004E65C4">
      <w:pPr>
        <w:pStyle w:val="a3"/>
        <w:jc w:val="both"/>
        <w:rPr>
          <w:rFonts w:cs="Times New Roman"/>
        </w:rPr>
      </w:pPr>
      <w:r>
        <w:rPr>
          <w:rFonts w:cs="Times New Roman"/>
        </w:rPr>
        <w:t xml:space="preserve">Дар доираи фаъолияти ХМВ дар як рўз на бештар аз панљ дархост ќабул карда мешавад ва як истифодабаранда </w:t>
      </w:r>
      <w:r w:rsidR="0024367B">
        <w:rPr>
          <w:rFonts w:cs="Times New Roman"/>
        </w:rPr>
        <w:t>метавонад танњо як савол дињад.</w:t>
      </w:r>
      <w:r w:rsidR="004E65C4" w:rsidRPr="00EC1881">
        <w:rPr>
          <w:rFonts w:cs="Times New Roman"/>
        </w:rPr>
        <w:t xml:space="preserve"> </w:t>
      </w:r>
      <w:r w:rsidR="00BE38E4">
        <w:rPr>
          <w:rFonts w:cs="Times New Roman"/>
        </w:rPr>
        <w:lastRenderedPageBreak/>
        <w:t>Дар мавриди пешнињод шудани ду ва ё зиёда саволњо аз як нафар, корманди ХМВ бо ихтиёри худ танњо ба як савол љавоб медињад</w:t>
      </w:r>
      <w:r w:rsidR="004E65C4" w:rsidRPr="00EC1881">
        <w:rPr>
          <w:rFonts w:cs="Times New Roman"/>
        </w:rPr>
        <w:t>.</w:t>
      </w:r>
    </w:p>
    <w:p w:rsidR="004E65C4" w:rsidRPr="00EC1881" w:rsidRDefault="00BE38E4" w:rsidP="004E65C4">
      <w:pPr>
        <w:pStyle w:val="a3"/>
        <w:jc w:val="both"/>
        <w:rPr>
          <w:rFonts w:cs="Times New Roman"/>
        </w:rPr>
      </w:pPr>
      <w:r>
        <w:rPr>
          <w:rFonts w:cs="Times New Roman"/>
        </w:rPr>
        <w:t>ХМВ метавонад чунин саволњоро рад намояд</w:t>
      </w:r>
      <w:r w:rsidR="004E65C4"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BE38E4">
        <w:rPr>
          <w:rFonts w:cs="Times New Roman"/>
        </w:rPr>
        <w:t>беадабона пешнињодшуда</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BE38E4">
        <w:rPr>
          <w:rFonts w:cs="Times New Roman"/>
        </w:rPr>
        <w:t>алоќаманд бо њалли масъалањое, ки ба Низомномаи ШТМЉ дахл надорад</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BE38E4">
        <w:rPr>
          <w:rFonts w:cs="Times New Roman"/>
        </w:rPr>
        <w:t>хусусияти тиљоратидошта</w:t>
      </w:r>
      <w:r w:rsidRPr="00EC1881">
        <w:rPr>
          <w:rFonts w:cs="Times New Roman"/>
        </w:rPr>
        <w:t xml:space="preserve"> (</w:t>
      </w:r>
      <w:r w:rsidR="00BE38E4">
        <w:rPr>
          <w:rFonts w:cs="Times New Roman"/>
        </w:rPr>
        <w:t>мисол</w:t>
      </w:r>
      <w:r w:rsidRPr="00EC1881">
        <w:rPr>
          <w:rFonts w:cs="Times New Roman"/>
        </w:rPr>
        <w:t xml:space="preserve">, </w:t>
      </w:r>
      <w:r w:rsidR="00BE38E4">
        <w:rPr>
          <w:rFonts w:cs="Times New Roman"/>
        </w:rPr>
        <w:t>дар бораи зариду фурўш, нархи мањсулот</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8A14DD">
        <w:rPr>
          <w:rFonts w:cs="Times New Roman"/>
        </w:rPr>
        <w:t xml:space="preserve">хусусияти шавќангездошта </w:t>
      </w:r>
      <w:r w:rsidRPr="00EC1881">
        <w:rPr>
          <w:rFonts w:cs="Times New Roman"/>
        </w:rPr>
        <w:t>(</w:t>
      </w:r>
      <w:r w:rsidR="008A14DD">
        <w:rPr>
          <w:rFonts w:cs="Times New Roman"/>
        </w:rPr>
        <w:t xml:space="preserve">њалли </w:t>
      </w:r>
      <w:r w:rsidRPr="00EC1881">
        <w:rPr>
          <w:rFonts w:cs="Times New Roman"/>
        </w:rPr>
        <w:t>кроссворд</w:t>
      </w:r>
      <w:r w:rsidR="008A14DD">
        <w:rPr>
          <w:rFonts w:cs="Times New Roman"/>
        </w:rPr>
        <w:t>њ</w:t>
      </w:r>
      <w:r w:rsidRPr="00EC1881">
        <w:rPr>
          <w:rFonts w:cs="Times New Roman"/>
        </w:rPr>
        <w:t xml:space="preserve">о, </w:t>
      </w:r>
      <w:r w:rsidR="008A14DD">
        <w:rPr>
          <w:rFonts w:cs="Times New Roman"/>
        </w:rPr>
        <w:t>љавоб ба саволњои викторина ва ѓ.</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8A14DD">
        <w:rPr>
          <w:rFonts w:cs="Times New Roman"/>
        </w:rPr>
        <w:t>љустуљўи амиќро талабкунанда, ки бо дида баромадани сарчашмањои зиёд алоќаманд мебошад</w:t>
      </w:r>
      <w:r w:rsidRPr="00EC1881">
        <w:rPr>
          <w:rFonts w:cs="Times New Roman"/>
        </w:rPr>
        <w:t>.</w:t>
      </w:r>
    </w:p>
    <w:p w:rsidR="004E65C4" w:rsidRPr="00EC1881" w:rsidRDefault="008A14DD" w:rsidP="004E65C4">
      <w:pPr>
        <w:pStyle w:val="a3"/>
        <w:jc w:val="both"/>
        <w:rPr>
          <w:rFonts w:cs="Times New Roman"/>
        </w:rPr>
      </w:pPr>
      <w:r>
        <w:rPr>
          <w:rFonts w:cs="Times New Roman"/>
        </w:rPr>
        <w:t>Шаклњои ХМВ</w:t>
      </w:r>
      <w:r w:rsidR="004E65C4" w:rsidRPr="00EC1881">
        <w:rPr>
          <w:rFonts w:cs="Times New Roman"/>
        </w:rPr>
        <w:t>:</w:t>
      </w:r>
    </w:p>
    <w:p w:rsidR="004E65C4" w:rsidRPr="00EC1881" w:rsidRDefault="001163A7" w:rsidP="004E65C4">
      <w:pPr>
        <w:pStyle w:val="a3"/>
        <w:jc w:val="both"/>
        <w:rPr>
          <w:rFonts w:cs="Times New Roman"/>
        </w:rPr>
      </w:pPr>
      <w:r>
        <w:rPr>
          <w:rFonts w:cs="Times New Roman"/>
        </w:rPr>
        <w:t xml:space="preserve">Айни њол истифодабарии </w:t>
      </w:r>
      <w:r w:rsidR="005A4132">
        <w:rPr>
          <w:rFonts w:cs="Times New Roman"/>
        </w:rPr>
        <w:t>ду шакли ХМВ пешбинї шудааст – интернет портал бо хизматњои мазмуни виртуалидошта, њамчунин маълумоти иттилоотї – тањлилї ва замима барои дастгоњњои мобилї</w:t>
      </w:r>
      <w:r w:rsidR="004E65C4" w:rsidRPr="00EC1881">
        <w:rPr>
          <w:rFonts w:cs="Times New Roman"/>
        </w:rPr>
        <w:t>.</w:t>
      </w:r>
    </w:p>
    <w:p w:rsidR="004E65C4" w:rsidRPr="00EC1881" w:rsidRDefault="005A4132" w:rsidP="004E65C4">
      <w:pPr>
        <w:pStyle w:val="a3"/>
        <w:jc w:val="both"/>
        <w:rPr>
          <w:rFonts w:cs="Times New Roman"/>
        </w:rPr>
      </w:pPr>
      <w:r>
        <w:rPr>
          <w:rFonts w:cs="Times New Roman"/>
        </w:rPr>
        <w:t>Маблаѓгузории ХМВ</w:t>
      </w:r>
      <w:r w:rsidR="00C837D3"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5A4132">
        <w:rPr>
          <w:rFonts w:cs="Times New Roman"/>
        </w:rPr>
        <w:t>буљети давлатї</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5A4132">
        <w:rPr>
          <w:rFonts w:cs="Times New Roman"/>
        </w:rPr>
        <w:t>пардохтњои эњсонкоронаи шахсони инфиродї ва њуќуќї</w:t>
      </w:r>
      <w:r w:rsidRPr="00EC1881">
        <w:rPr>
          <w:rFonts w:cs="Times New Roman"/>
        </w:rPr>
        <w:t>;</w:t>
      </w:r>
    </w:p>
    <w:p w:rsidR="004E65C4" w:rsidRPr="00EC1881" w:rsidRDefault="004E65C4" w:rsidP="004E65C4">
      <w:pPr>
        <w:pStyle w:val="a3"/>
        <w:jc w:val="both"/>
        <w:rPr>
          <w:rFonts w:cs="Times New Roman"/>
        </w:rPr>
      </w:pPr>
      <w:r w:rsidRPr="00EC1881">
        <w:rPr>
          <w:rFonts w:cs="Times New Roman"/>
        </w:rPr>
        <w:t xml:space="preserve">- </w:t>
      </w:r>
      <w:r w:rsidR="005A4132">
        <w:rPr>
          <w:rFonts w:cs="Times New Roman"/>
        </w:rPr>
        <w:t>дигар сарчашмањое, ки ќонунгузорї манъ накардааст</w:t>
      </w:r>
      <w:r w:rsidRPr="00EC1881">
        <w:rPr>
          <w:rFonts w:cs="Times New Roman"/>
        </w:rPr>
        <w:t>.</w:t>
      </w:r>
    </w:p>
    <w:p w:rsidR="0094161D" w:rsidRPr="00EC1881" w:rsidRDefault="0094161D" w:rsidP="00D72362">
      <w:pPr>
        <w:pStyle w:val="a3"/>
        <w:jc w:val="both"/>
        <w:rPr>
          <w:rFonts w:cs="Times New Roman"/>
        </w:rPr>
      </w:pPr>
    </w:p>
    <w:p w:rsidR="00393B19" w:rsidRDefault="00393B1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p w:rsidR="00D22569" w:rsidRDefault="00D22569" w:rsidP="00D72362">
      <w:pPr>
        <w:pStyle w:val="a3"/>
        <w:jc w:val="both"/>
        <w:rPr>
          <w:rFonts w:cs="Times New Roman"/>
        </w:rPr>
      </w:pPr>
    </w:p>
    <w:sectPr w:rsidR="00D225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57" w:rsidRDefault="00E27A57" w:rsidP="005A4132">
      <w:r>
        <w:separator/>
      </w:r>
    </w:p>
  </w:endnote>
  <w:endnote w:type="continuationSeparator" w:id="0">
    <w:p w:rsidR="00E27A57" w:rsidRDefault="00E27A57" w:rsidP="005A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57" w:rsidRDefault="00E27A57" w:rsidP="005A4132">
      <w:r>
        <w:separator/>
      </w:r>
    </w:p>
  </w:footnote>
  <w:footnote w:type="continuationSeparator" w:id="0">
    <w:p w:rsidR="00E27A57" w:rsidRDefault="00E27A57" w:rsidP="005A4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185"/>
    <w:multiLevelType w:val="hybridMultilevel"/>
    <w:tmpl w:val="D214F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77A16"/>
    <w:multiLevelType w:val="hybridMultilevel"/>
    <w:tmpl w:val="EC0E5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CB2657"/>
    <w:multiLevelType w:val="hybridMultilevel"/>
    <w:tmpl w:val="2984F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A53B05"/>
    <w:multiLevelType w:val="hybridMultilevel"/>
    <w:tmpl w:val="3E7A6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0D6AB8"/>
    <w:multiLevelType w:val="hybridMultilevel"/>
    <w:tmpl w:val="CC7AE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F7"/>
    <w:rsid w:val="00002E28"/>
    <w:rsid w:val="00021ACE"/>
    <w:rsid w:val="00035744"/>
    <w:rsid w:val="00035C04"/>
    <w:rsid w:val="00043973"/>
    <w:rsid w:val="00043F85"/>
    <w:rsid w:val="0005324D"/>
    <w:rsid w:val="0006260E"/>
    <w:rsid w:val="00072196"/>
    <w:rsid w:val="000832F3"/>
    <w:rsid w:val="0009445F"/>
    <w:rsid w:val="000A0AEC"/>
    <w:rsid w:val="000D6A5E"/>
    <w:rsid w:val="000E315F"/>
    <w:rsid w:val="0010343B"/>
    <w:rsid w:val="001163A7"/>
    <w:rsid w:val="001229DD"/>
    <w:rsid w:val="001300A3"/>
    <w:rsid w:val="0014062B"/>
    <w:rsid w:val="0015763C"/>
    <w:rsid w:val="00167723"/>
    <w:rsid w:val="0017116F"/>
    <w:rsid w:val="00172796"/>
    <w:rsid w:val="001758D6"/>
    <w:rsid w:val="00176EF9"/>
    <w:rsid w:val="0019156C"/>
    <w:rsid w:val="00195F5B"/>
    <w:rsid w:val="001C21C6"/>
    <w:rsid w:val="001C651F"/>
    <w:rsid w:val="001D169F"/>
    <w:rsid w:val="001D5127"/>
    <w:rsid w:val="001D5721"/>
    <w:rsid w:val="001E60FC"/>
    <w:rsid w:val="00216CB3"/>
    <w:rsid w:val="002170A3"/>
    <w:rsid w:val="00223C47"/>
    <w:rsid w:val="002343D4"/>
    <w:rsid w:val="0024367B"/>
    <w:rsid w:val="00247826"/>
    <w:rsid w:val="002528EE"/>
    <w:rsid w:val="00255C54"/>
    <w:rsid w:val="002610C5"/>
    <w:rsid w:val="00262B3E"/>
    <w:rsid w:val="00267EE1"/>
    <w:rsid w:val="0028447C"/>
    <w:rsid w:val="002A5C70"/>
    <w:rsid w:val="002A64E5"/>
    <w:rsid w:val="002B4893"/>
    <w:rsid w:val="002D0430"/>
    <w:rsid w:val="002D3A8B"/>
    <w:rsid w:val="002E394D"/>
    <w:rsid w:val="003158A0"/>
    <w:rsid w:val="0032337B"/>
    <w:rsid w:val="00332B13"/>
    <w:rsid w:val="003341EA"/>
    <w:rsid w:val="00336CBC"/>
    <w:rsid w:val="003425B3"/>
    <w:rsid w:val="0034670C"/>
    <w:rsid w:val="00363ED9"/>
    <w:rsid w:val="00375A9E"/>
    <w:rsid w:val="003810C2"/>
    <w:rsid w:val="00393256"/>
    <w:rsid w:val="00393B19"/>
    <w:rsid w:val="003B1462"/>
    <w:rsid w:val="003B5ECF"/>
    <w:rsid w:val="003B73A4"/>
    <w:rsid w:val="003C70CD"/>
    <w:rsid w:val="003D21AD"/>
    <w:rsid w:val="003D5A4E"/>
    <w:rsid w:val="003E4157"/>
    <w:rsid w:val="00403EF4"/>
    <w:rsid w:val="004223A4"/>
    <w:rsid w:val="00422CF9"/>
    <w:rsid w:val="004262C6"/>
    <w:rsid w:val="004602D9"/>
    <w:rsid w:val="00467EDB"/>
    <w:rsid w:val="00494F68"/>
    <w:rsid w:val="00496060"/>
    <w:rsid w:val="004A12CA"/>
    <w:rsid w:val="004A178A"/>
    <w:rsid w:val="004C1652"/>
    <w:rsid w:val="004C4D5E"/>
    <w:rsid w:val="004D190E"/>
    <w:rsid w:val="004D294B"/>
    <w:rsid w:val="004D3451"/>
    <w:rsid w:val="004E5609"/>
    <w:rsid w:val="004E65C4"/>
    <w:rsid w:val="004F3434"/>
    <w:rsid w:val="004F421E"/>
    <w:rsid w:val="00527650"/>
    <w:rsid w:val="00530497"/>
    <w:rsid w:val="00554821"/>
    <w:rsid w:val="00555255"/>
    <w:rsid w:val="00557168"/>
    <w:rsid w:val="005839D3"/>
    <w:rsid w:val="00592724"/>
    <w:rsid w:val="005A3AD3"/>
    <w:rsid w:val="005A4132"/>
    <w:rsid w:val="00615FC0"/>
    <w:rsid w:val="00624C21"/>
    <w:rsid w:val="00633A8F"/>
    <w:rsid w:val="00652143"/>
    <w:rsid w:val="00672D68"/>
    <w:rsid w:val="0067506C"/>
    <w:rsid w:val="006751F9"/>
    <w:rsid w:val="0067692C"/>
    <w:rsid w:val="00682986"/>
    <w:rsid w:val="00682AC7"/>
    <w:rsid w:val="006912B1"/>
    <w:rsid w:val="006A0FC6"/>
    <w:rsid w:val="006B1C93"/>
    <w:rsid w:val="006C282A"/>
    <w:rsid w:val="006C63B5"/>
    <w:rsid w:val="006D44C0"/>
    <w:rsid w:val="006D4D03"/>
    <w:rsid w:val="006F2C4E"/>
    <w:rsid w:val="006F2FDB"/>
    <w:rsid w:val="00721D5A"/>
    <w:rsid w:val="00731234"/>
    <w:rsid w:val="0076299E"/>
    <w:rsid w:val="00762A18"/>
    <w:rsid w:val="0077364F"/>
    <w:rsid w:val="00776CDD"/>
    <w:rsid w:val="00787508"/>
    <w:rsid w:val="007A5967"/>
    <w:rsid w:val="007B2AE7"/>
    <w:rsid w:val="007B6655"/>
    <w:rsid w:val="007D4839"/>
    <w:rsid w:val="007D4D91"/>
    <w:rsid w:val="007D5331"/>
    <w:rsid w:val="007F0BA2"/>
    <w:rsid w:val="007F1FE3"/>
    <w:rsid w:val="00800971"/>
    <w:rsid w:val="00801EEB"/>
    <w:rsid w:val="0080214E"/>
    <w:rsid w:val="00804390"/>
    <w:rsid w:val="00847BAC"/>
    <w:rsid w:val="008528AC"/>
    <w:rsid w:val="00895E24"/>
    <w:rsid w:val="008969A6"/>
    <w:rsid w:val="008A14DD"/>
    <w:rsid w:val="008A4444"/>
    <w:rsid w:val="008A6BB2"/>
    <w:rsid w:val="008B52BC"/>
    <w:rsid w:val="008C5B5A"/>
    <w:rsid w:val="008D3C95"/>
    <w:rsid w:val="008E1112"/>
    <w:rsid w:val="008E38C9"/>
    <w:rsid w:val="00914E7C"/>
    <w:rsid w:val="00921672"/>
    <w:rsid w:val="00921EE8"/>
    <w:rsid w:val="009244D7"/>
    <w:rsid w:val="00925D1C"/>
    <w:rsid w:val="00937A59"/>
    <w:rsid w:val="0094161D"/>
    <w:rsid w:val="009451F7"/>
    <w:rsid w:val="00966699"/>
    <w:rsid w:val="009851EA"/>
    <w:rsid w:val="009941C4"/>
    <w:rsid w:val="009A187B"/>
    <w:rsid w:val="009A4633"/>
    <w:rsid w:val="009B1450"/>
    <w:rsid w:val="009B404A"/>
    <w:rsid w:val="009B5C05"/>
    <w:rsid w:val="009C09DB"/>
    <w:rsid w:val="009C203A"/>
    <w:rsid w:val="009C5549"/>
    <w:rsid w:val="009C699B"/>
    <w:rsid w:val="009D2F6B"/>
    <w:rsid w:val="009D3936"/>
    <w:rsid w:val="009D7182"/>
    <w:rsid w:val="009E1FEE"/>
    <w:rsid w:val="009F6977"/>
    <w:rsid w:val="00A1358C"/>
    <w:rsid w:val="00A17E84"/>
    <w:rsid w:val="00A25FA9"/>
    <w:rsid w:val="00A314BD"/>
    <w:rsid w:val="00A3387C"/>
    <w:rsid w:val="00A6796E"/>
    <w:rsid w:val="00A722A4"/>
    <w:rsid w:val="00A745D8"/>
    <w:rsid w:val="00A8329B"/>
    <w:rsid w:val="00A97156"/>
    <w:rsid w:val="00AA2D2A"/>
    <w:rsid w:val="00AB3F6E"/>
    <w:rsid w:val="00AB6732"/>
    <w:rsid w:val="00AE1219"/>
    <w:rsid w:val="00AF2C8F"/>
    <w:rsid w:val="00B0594D"/>
    <w:rsid w:val="00B51341"/>
    <w:rsid w:val="00B52A7A"/>
    <w:rsid w:val="00B55A08"/>
    <w:rsid w:val="00B667B9"/>
    <w:rsid w:val="00B91E43"/>
    <w:rsid w:val="00BC022A"/>
    <w:rsid w:val="00BC2C17"/>
    <w:rsid w:val="00BC4C0C"/>
    <w:rsid w:val="00BE1F40"/>
    <w:rsid w:val="00BE38E4"/>
    <w:rsid w:val="00BE7E40"/>
    <w:rsid w:val="00C1406F"/>
    <w:rsid w:val="00C17259"/>
    <w:rsid w:val="00C177B1"/>
    <w:rsid w:val="00C21956"/>
    <w:rsid w:val="00C23A04"/>
    <w:rsid w:val="00C53C2D"/>
    <w:rsid w:val="00C61D64"/>
    <w:rsid w:val="00C64BC8"/>
    <w:rsid w:val="00C65F7B"/>
    <w:rsid w:val="00C70883"/>
    <w:rsid w:val="00C73D14"/>
    <w:rsid w:val="00C837D3"/>
    <w:rsid w:val="00C94071"/>
    <w:rsid w:val="00CB256B"/>
    <w:rsid w:val="00CB472C"/>
    <w:rsid w:val="00CC630B"/>
    <w:rsid w:val="00CD0585"/>
    <w:rsid w:val="00D02726"/>
    <w:rsid w:val="00D108F4"/>
    <w:rsid w:val="00D1255F"/>
    <w:rsid w:val="00D22569"/>
    <w:rsid w:val="00D544A2"/>
    <w:rsid w:val="00D618B6"/>
    <w:rsid w:val="00D72362"/>
    <w:rsid w:val="00D86DBB"/>
    <w:rsid w:val="00D9315D"/>
    <w:rsid w:val="00D93449"/>
    <w:rsid w:val="00DA06A7"/>
    <w:rsid w:val="00DA64E8"/>
    <w:rsid w:val="00DA7090"/>
    <w:rsid w:val="00DB069D"/>
    <w:rsid w:val="00DC0DFD"/>
    <w:rsid w:val="00DD4AD4"/>
    <w:rsid w:val="00DE24CF"/>
    <w:rsid w:val="00DF101C"/>
    <w:rsid w:val="00DF610C"/>
    <w:rsid w:val="00E1593C"/>
    <w:rsid w:val="00E272A2"/>
    <w:rsid w:val="00E27A57"/>
    <w:rsid w:val="00E3171F"/>
    <w:rsid w:val="00E40EF8"/>
    <w:rsid w:val="00E82609"/>
    <w:rsid w:val="00E93A5F"/>
    <w:rsid w:val="00EB127B"/>
    <w:rsid w:val="00EB69F3"/>
    <w:rsid w:val="00EC1881"/>
    <w:rsid w:val="00EC39B3"/>
    <w:rsid w:val="00EC4AB6"/>
    <w:rsid w:val="00EC50C3"/>
    <w:rsid w:val="00EE50DC"/>
    <w:rsid w:val="00EE5A70"/>
    <w:rsid w:val="00EE6398"/>
    <w:rsid w:val="00EF032C"/>
    <w:rsid w:val="00EF7B7A"/>
    <w:rsid w:val="00F016E6"/>
    <w:rsid w:val="00F35813"/>
    <w:rsid w:val="00F4231D"/>
    <w:rsid w:val="00F476F0"/>
    <w:rsid w:val="00F73A3C"/>
    <w:rsid w:val="00F76B74"/>
    <w:rsid w:val="00FD1129"/>
    <w:rsid w:val="00FD142A"/>
    <w:rsid w:val="00FD6228"/>
    <w:rsid w:val="00FE3848"/>
    <w:rsid w:val="00FE6CE5"/>
    <w:rsid w:val="00FF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6CBAE-413C-45EB-80C8-9E30A42E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1F7"/>
    <w:pPr>
      <w:spacing w:after="0" w:line="240" w:lineRule="auto"/>
    </w:pPr>
  </w:style>
  <w:style w:type="paragraph" w:styleId="a4">
    <w:name w:val="List Paragraph"/>
    <w:basedOn w:val="a"/>
    <w:uiPriority w:val="34"/>
    <w:qFormat/>
    <w:rsid w:val="009A4633"/>
    <w:pPr>
      <w:spacing w:after="200" w:line="276" w:lineRule="auto"/>
      <w:ind w:left="720"/>
      <w:contextualSpacing/>
    </w:pPr>
    <w:rPr>
      <w:rFonts w:ascii="Times New Roman Tj" w:eastAsiaTheme="minorHAnsi" w:hAnsi="Times New Roman Tj" w:cstheme="minorBidi"/>
      <w:sz w:val="28"/>
      <w:szCs w:val="22"/>
      <w:lang w:eastAsia="en-US"/>
    </w:rPr>
  </w:style>
  <w:style w:type="paragraph" w:styleId="a5">
    <w:name w:val="Balloon Text"/>
    <w:basedOn w:val="a"/>
    <w:link w:val="a6"/>
    <w:uiPriority w:val="99"/>
    <w:semiHidden/>
    <w:unhideWhenUsed/>
    <w:rsid w:val="00914E7C"/>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14E7C"/>
    <w:rPr>
      <w:rFonts w:ascii="Tahoma" w:hAnsi="Tahoma" w:cs="Tahoma"/>
      <w:sz w:val="16"/>
      <w:szCs w:val="16"/>
    </w:rPr>
  </w:style>
  <w:style w:type="paragraph" w:styleId="a7">
    <w:name w:val="Title"/>
    <w:basedOn w:val="a"/>
    <w:next w:val="a"/>
    <w:link w:val="a8"/>
    <w:uiPriority w:val="10"/>
    <w:qFormat/>
    <w:rsid w:val="00C708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C70883"/>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endnote text"/>
    <w:basedOn w:val="a"/>
    <w:link w:val="aa"/>
    <w:uiPriority w:val="99"/>
    <w:semiHidden/>
    <w:unhideWhenUsed/>
    <w:rsid w:val="005A4132"/>
    <w:rPr>
      <w:sz w:val="20"/>
      <w:szCs w:val="20"/>
    </w:rPr>
  </w:style>
  <w:style w:type="character" w:customStyle="1" w:styleId="aa">
    <w:name w:val="Текст концевой сноски Знак"/>
    <w:basedOn w:val="a0"/>
    <w:link w:val="a9"/>
    <w:uiPriority w:val="99"/>
    <w:semiHidden/>
    <w:rsid w:val="005A4132"/>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5A4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1C59-B303-4876-A993-F0715064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18</Pages>
  <Words>5138</Words>
  <Characters>29292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Firdavs Raupov</cp:lastModifiedBy>
  <cp:revision>203</cp:revision>
  <cp:lastPrinted>2017-06-07T02:40:00Z</cp:lastPrinted>
  <dcterms:created xsi:type="dcterms:W3CDTF">2017-04-26T10:56:00Z</dcterms:created>
  <dcterms:modified xsi:type="dcterms:W3CDTF">2017-12-08T06:43:00Z</dcterms:modified>
</cp:coreProperties>
</file>