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32" w:rsidRPr="00F81539" w:rsidRDefault="00886332" w:rsidP="00886332">
      <w:pPr>
        <w:jc w:val="both"/>
        <w:rPr>
          <w:rFonts w:ascii="Times New Roman" w:eastAsia="Times New Roman" w:hAnsi="Times New Roman" w:cs="Times New Roman"/>
          <w:sz w:val="28"/>
          <w:szCs w:val="28"/>
          <w:lang w:val="tg-Cyrl-TJ" w:eastAsia="ru-RU"/>
        </w:rPr>
      </w:pPr>
    </w:p>
    <w:p w:rsidR="00886332" w:rsidRPr="00886332" w:rsidRDefault="00886332" w:rsidP="00886332">
      <w:pPr>
        <w:overflowPunct w:val="0"/>
        <w:autoSpaceDE w:val="0"/>
        <w:autoSpaceDN w:val="0"/>
        <w:adjustRightInd w:val="0"/>
        <w:spacing w:after="0" w:line="240" w:lineRule="auto"/>
        <w:jc w:val="center"/>
        <w:textAlignment w:val="baseline"/>
        <w:rPr>
          <w:rFonts w:ascii="Times New Roman" w:eastAsia="Arial Unicode MS" w:hAnsi="Times New Roman" w:cs="Times New Roman"/>
          <w:b/>
          <w:sz w:val="28"/>
          <w:szCs w:val="28"/>
          <w:lang w:val="en-US" w:eastAsia="ru-RU"/>
        </w:rPr>
      </w:pPr>
      <w:r w:rsidRPr="00886332">
        <w:rPr>
          <w:rFonts w:ascii="Times New Roman" w:eastAsia="Calibri" w:hAnsi="Times New Roman" w:cs="Times New Roman"/>
          <w:noProof/>
          <w:sz w:val="28"/>
          <w:szCs w:val="28"/>
          <w:lang w:eastAsia="ru-RU"/>
        </w:rPr>
        <w:drawing>
          <wp:inline distT="0" distB="0" distL="0" distR="0" wp14:anchorId="4F0529E9" wp14:editId="1425A2AB">
            <wp:extent cx="1141614" cy="1041861"/>
            <wp:effectExtent l="0" t="0" r="1905" b="6350"/>
            <wp:docPr id="1" name="Picture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0932" cy="1041239"/>
                    </a:xfrm>
                    <a:prstGeom prst="rect">
                      <a:avLst/>
                    </a:prstGeom>
                    <a:noFill/>
                    <a:ln>
                      <a:noFill/>
                    </a:ln>
                  </pic:spPr>
                </pic:pic>
              </a:graphicData>
            </a:graphic>
          </wp:inline>
        </w:drawing>
      </w:r>
    </w:p>
    <w:p w:rsidR="00886332" w:rsidRPr="00886332" w:rsidRDefault="00886332" w:rsidP="00886332">
      <w:pPr>
        <w:overflowPunct w:val="0"/>
        <w:autoSpaceDE w:val="0"/>
        <w:autoSpaceDN w:val="0"/>
        <w:adjustRightInd w:val="0"/>
        <w:spacing w:after="0" w:line="240" w:lineRule="auto"/>
        <w:jc w:val="center"/>
        <w:textAlignment w:val="baseline"/>
        <w:rPr>
          <w:rFonts w:ascii="Times New Roman" w:eastAsia="Arial Unicode MS" w:hAnsi="Times New Roman" w:cs="Times New Roman"/>
          <w:b/>
          <w:sz w:val="28"/>
          <w:szCs w:val="28"/>
          <w:lang w:eastAsia="ru-RU"/>
        </w:rPr>
      </w:pPr>
      <w:r w:rsidRPr="00886332">
        <w:rPr>
          <w:rFonts w:ascii="Times New Roman" w:eastAsia="Arial Unicode MS" w:hAnsi="Times New Roman" w:cs="Times New Roman"/>
          <w:b/>
          <w:sz w:val="28"/>
          <w:szCs w:val="28"/>
          <w:lang w:eastAsia="ru-RU"/>
        </w:rPr>
        <w:t>МИНИСТЕРСТВО ЗДРАВООХРАНЕНИЯ И СОЦИАЛЬНОЙ ЗАЩИТЫ НАСЕЛЕНИЯ  РЕСПУБЛИКИ ТАДЖИКИСТАН</w:t>
      </w:r>
    </w:p>
    <w:p w:rsidR="00886332" w:rsidRPr="00886332" w:rsidRDefault="00886332" w:rsidP="0088633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p>
    <w:p w:rsidR="00886332" w:rsidRPr="00886332" w:rsidRDefault="00886332" w:rsidP="0088633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p>
    <w:p w:rsidR="00886332" w:rsidRPr="00886332" w:rsidRDefault="00886332" w:rsidP="0088633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p>
    <w:p w:rsidR="00886332" w:rsidRPr="00886332" w:rsidRDefault="00886332" w:rsidP="0088633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p>
    <w:p w:rsidR="00886332" w:rsidRPr="00886332" w:rsidRDefault="00886332" w:rsidP="0088633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p>
    <w:p w:rsidR="00886332" w:rsidRPr="00886332" w:rsidRDefault="00886332" w:rsidP="0088633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p>
    <w:p w:rsidR="00886332" w:rsidRPr="00886332" w:rsidRDefault="00886332" w:rsidP="0088633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p>
    <w:p w:rsidR="00886332" w:rsidRPr="00886332" w:rsidRDefault="00886332" w:rsidP="0088633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p>
    <w:p w:rsidR="00886332" w:rsidRPr="00886332" w:rsidRDefault="00886332" w:rsidP="0088633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caps/>
          <w:sz w:val="28"/>
          <w:szCs w:val="28"/>
          <w:lang w:eastAsia="ru-RU"/>
        </w:rPr>
      </w:pPr>
      <w:r w:rsidRPr="00886332">
        <w:rPr>
          <w:rFonts w:ascii="Times New Roman" w:eastAsia="Times New Roman" w:hAnsi="Times New Roman" w:cs="Times New Roman"/>
          <w:b/>
          <w:caps/>
          <w:sz w:val="28"/>
          <w:szCs w:val="28"/>
          <w:lang w:eastAsia="ru-RU"/>
        </w:rPr>
        <w:t xml:space="preserve">клиническое руководство </w:t>
      </w:r>
    </w:p>
    <w:p w:rsidR="00886332" w:rsidRPr="00886332" w:rsidRDefault="00886332" w:rsidP="0088633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caps/>
          <w:sz w:val="28"/>
          <w:szCs w:val="28"/>
          <w:lang w:eastAsia="ru-RU"/>
        </w:rPr>
      </w:pPr>
    </w:p>
    <w:p w:rsidR="00886332" w:rsidRPr="00886332" w:rsidRDefault="00886332" w:rsidP="0088633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886332">
        <w:rPr>
          <w:rFonts w:ascii="Times New Roman" w:eastAsia="Times New Roman" w:hAnsi="Times New Roman" w:cs="Times New Roman"/>
          <w:b/>
          <w:sz w:val="28"/>
          <w:szCs w:val="28"/>
          <w:lang w:eastAsia="ru-RU"/>
        </w:rPr>
        <w:t xml:space="preserve"> ПО ПРОФИЛАКТИКЕ, ДИАГНОСТИКЕ И ТЕРАПИИ ТАБАЧНОЙ ЗАВИСИМОСТИ В РЕСПУБЛИКЕ ТАДЖИКИСТАН</w:t>
      </w:r>
    </w:p>
    <w:p w:rsidR="00886332" w:rsidRPr="00886332" w:rsidRDefault="00886332" w:rsidP="0088633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p>
    <w:p w:rsidR="00886332" w:rsidRPr="00886332" w:rsidRDefault="00886332" w:rsidP="0088633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p>
    <w:p w:rsidR="00886332" w:rsidRPr="00886332" w:rsidRDefault="00886332" w:rsidP="0088633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886332">
        <w:rPr>
          <w:rFonts w:ascii="Times New Roman" w:eastAsia="Times New Roman" w:hAnsi="Times New Roman" w:cs="Times New Roman"/>
          <w:b/>
          <w:sz w:val="28"/>
          <w:szCs w:val="28"/>
          <w:lang w:eastAsia="ru-RU"/>
        </w:rPr>
        <w:t>для учреждений ПМСП и специализированных центров</w:t>
      </w:r>
    </w:p>
    <w:p w:rsidR="00886332" w:rsidRPr="00886332" w:rsidRDefault="00886332" w:rsidP="0088633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p>
    <w:p w:rsidR="00886332" w:rsidRPr="00886332" w:rsidRDefault="00886332" w:rsidP="0088633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p>
    <w:p w:rsidR="00886332" w:rsidRPr="00886332" w:rsidRDefault="00886332" w:rsidP="0088633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p>
    <w:p w:rsidR="00886332" w:rsidRPr="00886332" w:rsidRDefault="00886332" w:rsidP="0088633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p>
    <w:p w:rsidR="00886332" w:rsidRPr="00886332" w:rsidRDefault="00886332" w:rsidP="0088633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p>
    <w:p w:rsidR="00886332" w:rsidRPr="00886332" w:rsidRDefault="00886332" w:rsidP="00886332">
      <w:pPr>
        <w:rPr>
          <w:rFonts w:ascii="Times New Roman" w:eastAsia="Calibri" w:hAnsi="Times New Roman" w:cs="Times New Roman"/>
          <w:sz w:val="28"/>
          <w:szCs w:val="28"/>
        </w:rPr>
      </w:pPr>
    </w:p>
    <w:p w:rsidR="00886332" w:rsidRPr="00886332" w:rsidRDefault="00886332" w:rsidP="00886332">
      <w:pPr>
        <w:rPr>
          <w:rFonts w:ascii="Times New Roman" w:eastAsia="Calibri" w:hAnsi="Times New Roman" w:cs="Times New Roman"/>
          <w:sz w:val="28"/>
          <w:szCs w:val="28"/>
        </w:rPr>
      </w:pPr>
    </w:p>
    <w:p w:rsidR="00886332" w:rsidRPr="00886332" w:rsidRDefault="00886332" w:rsidP="00886332">
      <w:pPr>
        <w:rPr>
          <w:rFonts w:ascii="Times New Roman" w:eastAsia="Calibri" w:hAnsi="Times New Roman" w:cs="Times New Roman"/>
          <w:sz w:val="28"/>
          <w:szCs w:val="28"/>
        </w:rPr>
      </w:pPr>
    </w:p>
    <w:p w:rsidR="00886332" w:rsidRPr="00886332" w:rsidRDefault="00886332" w:rsidP="008863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886332" w:rsidRPr="00886332" w:rsidRDefault="00886332" w:rsidP="008863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886332" w:rsidRPr="00886332" w:rsidRDefault="00886332" w:rsidP="008863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886332" w:rsidRPr="00886332" w:rsidRDefault="00886332" w:rsidP="008863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886332" w:rsidRPr="00886332" w:rsidRDefault="00886332" w:rsidP="008863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886332" w:rsidRDefault="00886332" w:rsidP="008863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A43D7B" w:rsidRDefault="00A43D7B" w:rsidP="008863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A43D7B" w:rsidRDefault="00A43D7B" w:rsidP="008863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A43D7B" w:rsidRDefault="00A43D7B" w:rsidP="008863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886332" w:rsidRPr="00886332" w:rsidRDefault="00E874C8" w:rsidP="008863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Душанбе- 2018</w:t>
      </w:r>
      <w:bookmarkStart w:id="0" w:name="_GoBack"/>
      <w:bookmarkEnd w:id="0"/>
    </w:p>
    <w:p w:rsidR="00886332" w:rsidRPr="00886332" w:rsidRDefault="00886332" w:rsidP="00886332">
      <w:pPr>
        <w:jc w:val="both"/>
        <w:rPr>
          <w:rFonts w:ascii="Times New Roman" w:eastAsia="Times New Roman" w:hAnsi="Times New Roman" w:cs="Times New Roman"/>
          <w:sz w:val="24"/>
          <w:szCs w:val="24"/>
          <w:lang w:eastAsia="ru-RU"/>
        </w:rPr>
      </w:pPr>
      <w:r w:rsidRPr="00886332">
        <w:rPr>
          <w:rFonts w:ascii="Times New Roman" w:eastAsia="Calibri" w:hAnsi="Times New Roman" w:cs="Times New Roman"/>
          <w:sz w:val="28"/>
          <w:szCs w:val="28"/>
        </w:rPr>
        <w:br w:type="page"/>
      </w:r>
      <w:r w:rsidRPr="00886332">
        <w:rPr>
          <w:rFonts w:ascii="Times New Roman" w:eastAsia="Calibri" w:hAnsi="Times New Roman" w:cs="Times New Roman"/>
          <w:sz w:val="28"/>
          <w:szCs w:val="28"/>
        </w:rPr>
        <w:lastRenderedPageBreak/>
        <w:t>«</w:t>
      </w:r>
      <w:r w:rsidRPr="00886332">
        <w:rPr>
          <w:rFonts w:ascii="Times New Roman" w:eastAsia="Times New Roman" w:hAnsi="Times New Roman" w:cs="Times New Roman"/>
          <w:sz w:val="24"/>
          <w:szCs w:val="24"/>
          <w:lang w:eastAsia="ru-RU"/>
        </w:rPr>
        <w:t>Клиническое руководство по профилактике, диагностике и терапии табачной зависимости в Республике Таджикистан» рассмотрено</w:t>
      </w:r>
      <w:r w:rsidR="00F81539">
        <w:rPr>
          <w:rFonts w:ascii="Times New Roman" w:eastAsia="Times New Roman" w:hAnsi="Times New Roman" w:cs="Times New Roman"/>
          <w:sz w:val="24"/>
          <w:szCs w:val="24"/>
          <w:lang w:val="tg-Cyrl-TJ" w:eastAsia="ru-RU"/>
        </w:rPr>
        <w:t>, утвнрждено</w:t>
      </w:r>
      <w:r w:rsidRPr="00886332">
        <w:rPr>
          <w:rFonts w:ascii="Times New Roman" w:eastAsia="Times New Roman" w:hAnsi="Times New Roman" w:cs="Times New Roman"/>
          <w:sz w:val="24"/>
          <w:szCs w:val="24"/>
          <w:lang w:eastAsia="ru-RU"/>
        </w:rPr>
        <w:t xml:space="preserve"> </w:t>
      </w:r>
      <w:r w:rsidR="00F81539">
        <w:rPr>
          <w:rFonts w:ascii="Times New Roman" w:eastAsia="Times New Roman" w:hAnsi="Times New Roman" w:cs="Times New Roman"/>
          <w:sz w:val="24"/>
          <w:szCs w:val="24"/>
          <w:lang w:val="tg-Cyrl-TJ" w:eastAsia="ru-RU"/>
        </w:rPr>
        <w:t xml:space="preserve">и рекомендовано к печати Редакқионно-издателӣским советом </w:t>
      </w:r>
      <w:r w:rsidR="00F81539">
        <w:rPr>
          <w:rFonts w:ascii="Times New Roman" w:eastAsia="Times New Roman" w:hAnsi="Times New Roman" w:cs="Times New Roman"/>
          <w:sz w:val="24"/>
          <w:szCs w:val="24"/>
          <w:lang w:eastAsia="ru-RU"/>
        </w:rPr>
        <w:t>Министерств</w:t>
      </w:r>
      <w:r w:rsidR="00F81539">
        <w:rPr>
          <w:rFonts w:ascii="Times New Roman" w:eastAsia="Times New Roman" w:hAnsi="Times New Roman" w:cs="Times New Roman"/>
          <w:sz w:val="24"/>
          <w:szCs w:val="24"/>
          <w:lang w:val="tg-Cyrl-TJ" w:eastAsia="ru-RU"/>
        </w:rPr>
        <w:t>а</w:t>
      </w:r>
      <w:r w:rsidRPr="007A564A">
        <w:rPr>
          <w:rFonts w:ascii="Times New Roman" w:eastAsia="Times New Roman" w:hAnsi="Times New Roman" w:cs="Times New Roman"/>
          <w:sz w:val="24"/>
          <w:szCs w:val="24"/>
          <w:lang w:eastAsia="ru-RU"/>
        </w:rPr>
        <w:t xml:space="preserve"> здравоохранения и социальной защиты Республики Таджикистан</w:t>
      </w:r>
      <w:r w:rsidR="00F81539">
        <w:rPr>
          <w:rFonts w:ascii="Times New Roman" w:eastAsia="Times New Roman" w:hAnsi="Times New Roman" w:cs="Times New Roman"/>
          <w:sz w:val="24"/>
          <w:szCs w:val="24"/>
          <w:lang w:val="tg-Cyrl-TJ" w:eastAsia="ru-RU"/>
        </w:rPr>
        <w:t>, протокол заседания №1 от 23 января 2018 г.</w:t>
      </w:r>
    </w:p>
    <w:p w:rsidR="00886332" w:rsidRPr="00886332" w:rsidRDefault="00886332" w:rsidP="0088633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p>
    <w:p w:rsidR="00886332" w:rsidRPr="007E5FEA" w:rsidRDefault="00886332" w:rsidP="00886332">
      <w:pPr>
        <w:jc w:val="both"/>
        <w:rPr>
          <w:rFonts w:ascii="Times New Roman" w:eastAsia="Calibri" w:hAnsi="Times New Roman" w:cs="Times New Roman"/>
          <w:b/>
          <w:sz w:val="28"/>
          <w:szCs w:val="28"/>
        </w:rPr>
      </w:pPr>
      <w:r w:rsidRPr="007E5FEA">
        <w:rPr>
          <w:rFonts w:ascii="Times New Roman" w:eastAsia="Calibri" w:hAnsi="Times New Roman" w:cs="Times New Roman"/>
          <w:b/>
          <w:sz w:val="28"/>
          <w:szCs w:val="28"/>
        </w:rPr>
        <w:t>Составители:</w:t>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29"/>
      </w:tblGrid>
      <w:tr w:rsidR="00886332" w:rsidRPr="00886332" w:rsidTr="00EB52E6">
        <w:tc>
          <w:tcPr>
            <w:tcW w:w="2410" w:type="dxa"/>
          </w:tcPr>
          <w:p w:rsidR="00886332" w:rsidRPr="00886332" w:rsidRDefault="00886332" w:rsidP="00886332">
            <w:pPr>
              <w:rPr>
                <w:rFonts w:ascii="Times New Roman" w:hAnsi="Times New Roman"/>
                <w:sz w:val="28"/>
                <w:szCs w:val="28"/>
              </w:rPr>
            </w:pPr>
            <w:proofErr w:type="spellStart"/>
            <w:r w:rsidRPr="00886332">
              <w:rPr>
                <w:rFonts w:ascii="Times New Roman" w:hAnsi="Times New Roman"/>
                <w:sz w:val="28"/>
                <w:szCs w:val="28"/>
              </w:rPr>
              <w:t>Бандаев</w:t>
            </w:r>
            <w:proofErr w:type="spellEnd"/>
            <w:r w:rsidRPr="00886332">
              <w:rPr>
                <w:rFonts w:ascii="Times New Roman" w:hAnsi="Times New Roman"/>
                <w:sz w:val="28"/>
                <w:szCs w:val="28"/>
              </w:rPr>
              <w:t xml:space="preserve"> И.С.</w:t>
            </w:r>
          </w:p>
        </w:tc>
        <w:tc>
          <w:tcPr>
            <w:tcW w:w="7229" w:type="dxa"/>
          </w:tcPr>
          <w:p w:rsidR="00886332" w:rsidRPr="00886332" w:rsidRDefault="00886332" w:rsidP="00886332">
            <w:pPr>
              <w:rPr>
                <w:rFonts w:ascii="Times New Roman" w:hAnsi="Times New Roman"/>
                <w:sz w:val="28"/>
                <w:szCs w:val="28"/>
              </w:rPr>
            </w:pPr>
            <w:r w:rsidRPr="00886332">
              <w:rPr>
                <w:rFonts w:ascii="Times New Roman" w:hAnsi="Times New Roman"/>
                <w:sz w:val="28"/>
                <w:szCs w:val="28"/>
              </w:rPr>
              <w:t>Директор ГУ «Республиканский учебно-клинический центр семейной медицины», д.м.н.</w:t>
            </w:r>
          </w:p>
        </w:tc>
      </w:tr>
      <w:tr w:rsidR="00886332" w:rsidRPr="00886332" w:rsidTr="00EB52E6">
        <w:tc>
          <w:tcPr>
            <w:tcW w:w="2410" w:type="dxa"/>
          </w:tcPr>
          <w:p w:rsidR="00886332" w:rsidRPr="00886332" w:rsidRDefault="00886332" w:rsidP="00886332">
            <w:pPr>
              <w:rPr>
                <w:rFonts w:ascii="Times New Roman" w:hAnsi="Times New Roman"/>
                <w:sz w:val="28"/>
                <w:szCs w:val="28"/>
              </w:rPr>
            </w:pPr>
            <w:r w:rsidRPr="00886332">
              <w:rPr>
                <w:rFonts w:ascii="Times New Roman" w:hAnsi="Times New Roman"/>
                <w:sz w:val="28"/>
                <w:szCs w:val="28"/>
              </w:rPr>
              <w:t>Малахов М.Н.</w:t>
            </w:r>
          </w:p>
        </w:tc>
        <w:tc>
          <w:tcPr>
            <w:tcW w:w="7229" w:type="dxa"/>
          </w:tcPr>
          <w:p w:rsidR="00886332" w:rsidRPr="00886332" w:rsidRDefault="00EB52E6" w:rsidP="00886332">
            <w:pPr>
              <w:rPr>
                <w:rFonts w:ascii="Times New Roman" w:hAnsi="Times New Roman"/>
                <w:sz w:val="28"/>
                <w:szCs w:val="28"/>
              </w:rPr>
            </w:pPr>
            <w:r>
              <w:rPr>
                <w:rFonts w:ascii="Times New Roman" w:hAnsi="Times New Roman"/>
                <w:sz w:val="28"/>
                <w:szCs w:val="28"/>
              </w:rPr>
              <w:t>Директор ГУ «Республиканский клинический центр</w:t>
            </w:r>
            <w:r w:rsidR="00886332" w:rsidRPr="00886332">
              <w:rPr>
                <w:rFonts w:ascii="Times New Roman" w:hAnsi="Times New Roman"/>
                <w:sz w:val="28"/>
                <w:szCs w:val="28"/>
              </w:rPr>
              <w:t xml:space="preserve"> наркологии имени проф. М.Г. </w:t>
            </w:r>
            <w:proofErr w:type="spellStart"/>
            <w:r w:rsidR="00886332" w:rsidRPr="00886332">
              <w:rPr>
                <w:rFonts w:ascii="Times New Roman" w:hAnsi="Times New Roman"/>
                <w:sz w:val="28"/>
                <w:szCs w:val="28"/>
              </w:rPr>
              <w:t>Гулямова</w:t>
            </w:r>
            <w:proofErr w:type="spellEnd"/>
            <w:r w:rsidR="00886332" w:rsidRPr="00886332">
              <w:rPr>
                <w:rFonts w:ascii="Times New Roman" w:hAnsi="Times New Roman"/>
                <w:sz w:val="28"/>
                <w:szCs w:val="28"/>
              </w:rPr>
              <w:t>»,  к.м.н.</w:t>
            </w:r>
          </w:p>
        </w:tc>
      </w:tr>
      <w:tr w:rsidR="00863B98" w:rsidRPr="00886332" w:rsidTr="00EB52E6">
        <w:tc>
          <w:tcPr>
            <w:tcW w:w="2410" w:type="dxa"/>
          </w:tcPr>
          <w:p w:rsidR="00863B98" w:rsidRPr="00886332" w:rsidRDefault="00863B98" w:rsidP="00863B98">
            <w:pPr>
              <w:tabs>
                <w:tab w:val="right" w:pos="2302"/>
              </w:tabs>
              <w:rPr>
                <w:rFonts w:ascii="Times New Roman" w:hAnsi="Times New Roman"/>
                <w:sz w:val="28"/>
                <w:szCs w:val="28"/>
              </w:rPr>
            </w:pPr>
            <w:proofErr w:type="spellStart"/>
            <w:r w:rsidRPr="00886332">
              <w:rPr>
                <w:rFonts w:ascii="Times New Roman" w:hAnsi="Times New Roman"/>
                <w:sz w:val="28"/>
                <w:szCs w:val="28"/>
              </w:rPr>
              <w:t>Джобиров</w:t>
            </w:r>
            <w:proofErr w:type="spellEnd"/>
            <w:r w:rsidRPr="00886332">
              <w:rPr>
                <w:rFonts w:ascii="Times New Roman" w:hAnsi="Times New Roman"/>
                <w:sz w:val="28"/>
                <w:szCs w:val="28"/>
              </w:rPr>
              <w:t xml:space="preserve"> А.</w:t>
            </w:r>
          </w:p>
        </w:tc>
        <w:tc>
          <w:tcPr>
            <w:tcW w:w="7229" w:type="dxa"/>
          </w:tcPr>
          <w:p w:rsidR="00863B98" w:rsidRPr="00886332" w:rsidRDefault="00EB52E6" w:rsidP="00863B98">
            <w:pPr>
              <w:rPr>
                <w:rFonts w:ascii="Times New Roman" w:hAnsi="Times New Roman"/>
                <w:sz w:val="28"/>
                <w:szCs w:val="28"/>
              </w:rPr>
            </w:pPr>
            <w:r>
              <w:rPr>
                <w:rFonts w:ascii="Times New Roman" w:hAnsi="Times New Roman"/>
                <w:sz w:val="28"/>
                <w:szCs w:val="28"/>
              </w:rPr>
              <w:t>Зав. отделением  ГУ «Республиканский клинический центр</w:t>
            </w:r>
            <w:r w:rsidR="00863B98" w:rsidRPr="00886332">
              <w:rPr>
                <w:rFonts w:ascii="Times New Roman" w:hAnsi="Times New Roman"/>
                <w:sz w:val="28"/>
                <w:szCs w:val="28"/>
              </w:rPr>
              <w:t xml:space="preserve"> наркологии имени проф. М.Г. </w:t>
            </w:r>
            <w:proofErr w:type="spellStart"/>
            <w:r w:rsidR="00863B98" w:rsidRPr="00886332">
              <w:rPr>
                <w:rFonts w:ascii="Times New Roman" w:hAnsi="Times New Roman"/>
                <w:sz w:val="28"/>
                <w:szCs w:val="28"/>
              </w:rPr>
              <w:t>Гулямова</w:t>
            </w:r>
            <w:proofErr w:type="spellEnd"/>
            <w:r w:rsidR="00863B98" w:rsidRPr="00886332">
              <w:rPr>
                <w:rFonts w:ascii="Times New Roman" w:hAnsi="Times New Roman"/>
                <w:sz w:val="28"/>
                <w:szCs w:val="28"/>
              </w:rPr>
              <w:t xml:space="preserve">» </w:t>
            </w:r>
          </w:p>
        </w:tc>
      </w:tr>
      <w:tr w:rsidR="00863B98" w:rsidRPr="00886332" w:rsidTr="00EB52E6">
        <w:tc>
          <w:tcPr>
            <w:tcW w:w="2410" w:type="dxa"/>
          </w:tcPr>
          <w:p w:rsidR="00863B98" w:rsidRPr="00886332" w:rsidRDefault="00863B98" w:rsidP="00863B98">
            <w:pPr>
              <w:tabs>
                <w:tab w:val="right" w:pos="2302"/>
              </w:tabs>
              <w:rPr>
                <w:rFonts w:ascii="Times New Roman" w:hAnsi="Times New Roman"/>
                <w:sz w:val="28"/>
                <w:szCs w:val="28"/>
              </w:rPr>
            </w:pPr>
            <w:proofErr w:type="spellStart"/>
            <w:r w:rsidRPr="00886332">
              <w:rPr>
                <w:rFonts w:ascii="Times New Roman" w:hAnsi="Times New Roman"/>
                <w:sz w:val="28"/>
                <w:szCs w:val="28"/>
              </w:rPr>
              <w:t>Джонова</w:t>
            </w:r>
            <w:proofErr w:type="spellEnd"/>
            <w:r w:rsidRPr="00886332">
              <w:rPr>
                <w:rFonts w:ascii="Times New Roman" w:hAnsi="Times New Roman"/>
                <w:sz w:val="28"/>
                <w:szCs w:val="28"/>
              </w:rPr>
              <w:t xml:space="preserve"> Б.Ю. </w:t>
            </w:r>
          </w:p>
        </w:tc>
        <w:tc>
          <w:tcPr>
            <w:tcW w:w="7229" w:type="dxa"/>
          </w:tcPr>
          <w:p w:rsidR="00863B98" w:rsidRPr="00886332" w:rsidRDefault="00863B98" w:rsidP="00863B98">
            <w:pPr>
              <w:rPr>
                <w:rFonts w:ascii="Times New Roman" w:hAnsi="Times New Roman"/>
                <w:sz w:val="28"/>
                <w:szCs w:val="28"/>
              </w:rPr>
            </w:pPr>
            <w:r w:rsidRPr="00886332">
              <w:rPr>
                <w:rFonts w:ascii="Times New Roman" w:hAnsi="Times New Roman"/>
                <w:sz w:val="28"/>
                <w:szCs w:val="28"/>
              </w:rPr>
              <w:t>Начальник отдела ГУ «Республиканский учебно-клинический центр семейной медицины», к.м.н.</w:t>
            </w:r>
          </w:p>
        </w:tc>
      </w:tr>
    </w:tbl>
    <w:p w:rsidR="00886332" w:rsidRPr="00886332" w:rsidRDefault="00886332" w:rsidP="008863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886332" w:rsidRPr="00886332" w:rsidRDefault="00886332" w:rsidP="00886332">
      <w:pPr>
        <w:rPr>
          <w:rFonts w:ascii="Times New Roman" w:hAnsi="Times New Roman"/>
          <w:sz w:val="28"/>
          <w:szCs w:val="28"/>
        </w:rPr>
      </w:pPr>
      <w:r w:rsidRPr="00886332">
        <w:rPr>
          <w:rFonts w:ascii="Times New Roman" w:hAnsi="Times New Roman" w:cs="Times New Roman"/>
          <w:b/>
          <w:sz w:val="28"/>
          <w:szCs w:val="28"/>
        </w:rPr>
        <w:t>Рецензенты:</w:t>
      </w:r>
    </w:p>
    <w:p w:rsidR="00EB52E6" w:rsidRPr="00EB52E6" w:rsidRDefault="000668AD" w:rsidP="00886332">
      <w:pPr>
        <w:numPr>
          <w:ilvl w:val="0"/>
          <w:numId w:val="29"/>
        </w:numPr>
        <w:overflowPunct w:val="0"/>
        <w:autoSpaceDE w:val="0"/>
        <w:autoSpaceDN w:val="0"/>
        <w:adjustRightInd w:val="0"/>
        <w:spacing w:after="0" w:line="240" w:lineRule="auto"/>
        <w:contextualSpacing/>
        <w:textAlignment w:val="baseline"/>
        <w:rPr>
          <w:rFonts w:ascii="Times New Roman" w:eastAsia="Calibri" w:hAnsi="Times New Roman" w:cs="Times New Roman"/>
          <w:sz w:val="28"/>
          <w:szCs w:val="28"/>
        </w:rPr>
      </w:pPr>
      <w:r w:rsidRPr="00886332">
        <w:rPr>
          <w:rFonts w:ascii="Times New Roman" w:hAnsi="Times New Roman"/>
          <w:sz w:val="28"/>
          <w:szCs w:val="28"/>
        </w:rPr>
        <w:t xml:space="preserve">З.А. </w:t>
      </w:r>
      <w:r w:rsidR="00EB52E6" w:rsidRPr="00886332">
        <w:rPr>
          <w:rFonts w:ascii="Times New Roman" w:hAnsi="Times New Roman"/>
          <w:sz w:val="28"/>
          <w:szCs w:val="28"/>
        </w:rPr>
        <w:t xml:space="preserve">Мирзоева </w:t>
      </w:r>
      <w:r w:rsidR="00EB52E6">
        <w:rPr>
          <w:rFonts w:ascii="Times New Roman" w:hAnsi="Times New Roman"/>
          <w:sz w:val="28"/>
          <w:szCs w:val="28"/>
        </w:rPr>
        <w:t xml:space="preserve">- </w:t>
      </w:r>
      <w:r w:rsidR="00EB52E6" w:rsidRPr="00886332">
        <w:rPr>
          <w:rFonts w:ascii="Times New Roman" w:hAnsi="Times New Roman"/>
          <w:sz w:val="28"/>
          <w:szCs w:val="28"/>
        </w:rPr>
        <w:t xml:space="preserve"> </w:t>
      </w:r>
      <w:r w:rsidR="00EB52E6">
        <w:rPr>
          <w:rFonts w:ascii="Times New Roman" w:hAnsi="Times New Roman"/>
          <w:sz w:val="28"/>
          <w:szCs w:val="28"/>
        </w:rPr>
        <w:t>п</w:t>
      </w:r>
      <w:r w:rsidR="00EB52E6" w:rsidRPr="00886332">
        <w:rPr>
          <w:rFonts w:ascii="Times New Roman" w:hAnsi="Times New Roman"/>
          <w:sz w:val="28"/>
          <w:szCs w:val="28"/>
        </w:rPr>
        <w:t>редседатель Ассоциации семейных врачей, д.м.н., профессор</w:t>
      </w:r>
    </w:p>
    <w:p w:rsidR="00886332" w:rsidRPr="00435F18" w:rsidRDefault="00C9225D" w:rsidP="00886332">
      <w:pPr>
        <w:numPr>
          <w:ilvl w:val="0"/>
          <w:numId w:val="29"/>
        </w:numPr>
        <w:overflowPunct w:val="0"/>
        <w:autoSpaceDE w:val="0"/>
        <w:autoSpaceDN w:val="0"/>
        <w:adjustRightInd w:val="0"/>
        <w:spacing w:after="0" w:line="240" w:lineRule="auto"/>
        <w:contextualSpacing/>
        <w:textAlignment w:val="baseline"/>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Нурлан</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Бримкулов</w:t>
      </w:r>
      <w:proofErr w:type="spellEnd"/>
      <w:r>
        <w:rPr>
          <w:rFonts w:ascii="Times New Roman" w:eastAsia="Calibri" w:hAnsi="Times New Roman" w:cs="Times New Roman"/>
          <w:sz w:val="28"/>
          <w:szCs w:val="28"/>
        </w:rPr>
        <w:t xml:space="preserve"> </w:t>
      </w:r>
      <w:r w:rsidR="00886332" w:rsidRPr="006B6B97">
        <w:rPr>
          <w:rFonts w:ascii="Times New Roman" w:eastAsia="Calibri" w:hAnsi="Times New Roman" w:cs="Times New Roman"/>
          <w:sz w:val="28"/>
          <w:szCs w:val="28"/>
        </w:rPr>
        <w:t xml:space="preserve">- зав. кафедрой госпитальной терапии Кыргызской государственной медицинской академии имени </w:t>
      </w:r>
      <w:proofErr w:type="spellStart"/>
      <w:r w:rsidR="00886332" w:rsidRPr="006B6B97">
        <w:rPr>
          <w:rFonts w:ascii="Times New Roman" w:eastAsia="Calibri" w:hAnsi="Times New Roman" w:cs="Times New Roman"/>
          <w:sz w:val="28"/>
          <w:szCs w:val="28"/>
        </w:rPr>
        <w:t>И.К.Ахунбаева</w:t>
      </w:r>
      <w:proofErr w:type="spellEnd"/>
      <w:r w:rsidR="00886332" w:rsidRPr="006B6B97">
        <w:rPr>
          <w:rFonts w:ascii="Times New Roman" w:eastAsia="Calibri" w:hAnsi="Times New Roman" w:cs="Times New Roman"/>
          <w:sz w:val="28"/>
          <w:szCs w:val="28"/>
        </w:rPr>
        <w:t>, профессор</w:t>
      </w:r>
    </w:p>
    <w:p w:rsidR="00435F18" w:rsidRDefault="00C9225D" w:rsidP="00886332">
      <w:pPr>
        <w:numPr>
          <w:ilvl w:val="0"/>
          <w:numId w:val="29"/>
        </w:numPr>
        <w:overflowPunct w:val="0"/>
        <w:autoSpaceDE w:val="0"/>
        <w:autoSpaceDN w:val="0"/>
        <w:adjustRightInd w:val="0"/>
        <w:spacing w:after="0" w:line="240" w:lineRule="auto"/>
        <w:contextualSpacing/>
        <w:textAlignment w:val="baseline"/>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Анара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Калиева</w:t>
      </w:r>
      <w:proofErr w:type="spellEnd"/>
      <w:r w:rsidR="00435F18" w:rsidRPr="00C9225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435F18" w:rsidRPr="00C9225D">
        <w:rPr>
          <w:rFonts w:ascii="Times New Roman" w:eastAsia="Calibri" w:hAnsi="Times New Roman" w:cs="Times New Roman"/>
          <w:sz w:val="28"/>
          <w:szCs w:val="28"/>
        </w:rPr>
        <w:t xml:space="preserve">координатор Кыргызско-Финского проекта по профилактике </w:t>
      </w:r>
      <w:proofErr w:type="spellStart"/>
      <w:r w:rsidR="00435F18" w:rsidRPr="00C9225D">
        <w:rPr>
          <w:rFonts w:ascii="Times New Roman" w:eastAsia="Calibri" w:hAnsi="Times New Roman" w:cs="Times New Roman"/>
          <w:sz w:val="28"/>
          <w:szCs w:val="28"/>
        </w:rPr>
        <w:t>табакокурения</w:t>
      </w:r>
      <w:proofErr w:type="spellEnd"/>
    </w:p>
    <w:p w:rsidR="00C9225D" w:rsidRPr="006B6B97" w:rsidRDefault="00C9225D" w:rsidP="00886332">
      <w:pPr>
        <w:numPr>
          <w:ilvl w:val="0"/>
          <w:numId w:val="29"/>
        </w:numPr>
        <w:overflowPunct w:val="0"/>
        <w:autoSpaceDE w:val="0"/>
        <w:autoSpaceDN w:val="0"/>
        <w:adjustRightInd w:val="0"/>
        <w:spacing w:after="0" w:line="240" w:lineRule="auto"/>
        <w:contextualSpacing/>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Галина Сахарова - р</w:t>
      </w:r>
      <w:r w:rsidRPr="00C9225D">
        <w:rPr>
          <w:rFonts w:ascii="Times New Roman" w:eastAsia="Calibri" w:hAnsi="Times New Roman" w:cs="Times New Roman"/>
          <w:sz w:val="28"/>
          <w:szCs w:val="28"/>
        </w:rPr>
        <w:t>уководитель центра по отказу от табака НИИ пульмонологии ФМБА России</w:t>
      </w:r>
    </w:p>
    <w:p w:rsidR="00886332" w:rsidRPr="006B6B97" w:rsidRDefault="00C9225D" w:rsidP="00886332">
      <w:pPr>
        <w:numPr>
          <w:ilvl w:val="0"/>
          <w:numId w:val="29"/>
        </w:numPr>
        <w:overflowPunct w:val="0"/>
        <w:autoSpaceDE w:val="0"/>
        <w:autoSpaceDN w:val="0"/>
        <w:adjustRightInd w:val="0"/>
        <w:spacing w:after="0" w:line="240" w:lineRule="auto"/>
        <w:contextualSpacing/>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Н</w:t>
      </w:r>
      <w:r w:rsidR="000668AD">
        <w:rPr>
          <w:rFonts w:ascii="Times New Roman" w:eastAsia="Calibri" w:hAnsi="Times New Roman" w:cs="Times New Roman"/>
          <w:sz w:val="28"/>
          <w:szCs w:val="28"/>
          <w:lang w:val="tg-Cyrl-TJ"/>
        </w:rPr>
        <w:t>.М.</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Шаропова</w:t>
      </w:r>
      <w:proofErr w:type="spellEnd"/>
      <w:r w:rsidR="00886332" w:rsidRPr="006B6B97">
        <w:rPr>
          <w:rFonts w:ascii="Times New Roman" w:eastAsia="Calibri" w:hAnsi="Times New Roman" w:cs="Times New Roman"/>
          <w:sz w:val="28"/>
          <w:szCs w:val="28"/>
        </w:rPr>
        <w:t xml:space="preserve"> – зав. каф</w:t>
      </w:r>
      <w:proofErr w:type="gramStart"/>
      <w:r w:rsidR="00886332" w:rsidRPr="006B6B97">
        <w:rPr>
          <w:rFonts w:ascii="Times New Roman" w:eastAsia="Calibri" w:hAnsi="Times New Roman" w:cs="Times New Roman"/>
          <w:sz w:val="28"/>
          <w:szCs w:val="28"/>
        </w:rPr>
        <w:t>.</w:t>
      </w:r>
      <w:proofErr w:type="gramEnd"/>
      <w:r w:rsidR="00EB52E6">
        <w:rPr>
          <w:rFonts w:ascii="Times New Roman" w:eastAsia="Calibri" w:hAnsi="Times New Roman" w:cs="Times New Roman"/>
          <w:sz w:val="28"/>
          <w:szCs w:val="28"/>
        </w:rPr>
        <w:t xml:space="preserve"> </w:t>
      </w:r>
      <w:proofErr w:type="gramStart"/>
      <w:r w:rsidR="00886332" w:rsidRPr="006B6B97">
        <w:rPr>
          <w:rFonts w:ascii="Times New Roman" w:eastAsia="Calibri" w:hAnsi="Times New Roman" w:cs="Times New Roman"/>
          <w:sz w:val="28"/>
          <w:szCs w:val="28"/>
        </w:rPr>
        <w:t>п</w:t>
      </w:r>
      <w:proofErr w:type="gramEnd"/>
      <w:r w:rsidR="00886332" w:rsidRPr="006B6B97">
        <w:rPr>
          <w:rFonts w:ascii="Times New Roman" w:eastAsia="Calibri" w:hAnsi="Times New Roman" w:cs="Times New Roman"/>
          <w:sz w:val="28"/>
          <w:szCs w:val="28"/>
        </w:rPr>
        <w:t xml:space="preserve">сихиатрии ТГМУ им. </w:t>
      </w:r>
      <w:proofErr w:type="spellStart"/>
      <w:r w:rsidR="00886332" w:rsidRPr="006B6B97">
        <w:rPr>
          <w:rFonts w:ascii="Times New Roman" w:eastAsia="Calibri" w:hAnsi="Times New Roman" w:cs="Times New Roman"/>
          <w:sz w:val="28"/>
          <w:szCs w:val="28"/>
        </w:rPr>
        <w:t>Абуали</w:t>
      </w:r>
      <w:proofErr w:type="spellEnd"/>
      <w:r w:rsidR="00202777" w:rsidRPr="006B6B97">
        <w:rPr>
          <w:rFonts w:ascii="Times New Roman" w:eastAsia="Calibri" w:hAnsi="Times New Roman" w:cs="Times New Roman"/>
          <w:sz w:val="28"/>
          <w:szCs w:val="28"/>
        </w:rPr>
        <w:t xml:space="preserve"> </w:t>
      </w:r>
      <w:proofErr w:type="spellStart"/>
      <w:r w:rsidR="00886332" w:rsidRPr="006B6B97">
        <w:rPr>
          <w:rFonts w:ascii="Times New Roman" w:eastAsia="Calibri" w:hAnsi="Times New Roman" w:cs="Times New Roman"/>
          <w:sz w:val="28"/>
          <w:szCs w:val="28"/>
        </w:rPr>
        <w:t>ибни</w:t>
      </w:r>
      <w:proofErr w:type="spellEnd"/>
      <w:r w:rsidR="00202777" w:rsidRPr="006B6B97">
        <w:rPr>
          <w:rFonts w:ascii="Times New Roman" w:eastAsia="Calibri" w:hAnsi="Times New Roman" w:cs="Times New Roman"/>
          <w:sz w:val="28"/>
          <w:szCs w:val="28"/>
        </w:rPr>
        <w:t xml:space="preserve"> </w:t>
      </w:r>
      <w:r w:rsidR="00886332" w:rsidRPr="006B6B97">
        <w:rPr>
          <w:rFonts w:ascii="Times New Roman" w:eastAsia="Calibri" w:hAnsi="Times New Roman" w:cs="Times New Roman"/>
          <w:sz w:val="28"/>
          <w:szCs w:val="28"/>
        </w:rPr>
        <w:t>Сино, д.м.н., профессор</w:t>
      </w:r>
    </w:p>
    <w:p w:rsidR="00863B98" w:rsidRDefault="00863B98" w:rsidP="007E5FEA">
      <w:pPr>
        <w:autoSpaceDE w:val="0"/>
        <w:autoSpaceDN w:val="0"/>
        <w:adjustRightInd w:val="0"/>
        <w:jc w:val="both"/>
        <w:rPr>
          <w:rFonts w:ascii="Times New Roman" w:hAnsi="Times New Roman" w:cs="Times New Roman"/>
          <w:b/>
          <w:bCs/>
          <w:color w:val="000000"/>
          <w:sz w:val="24"/>
          <w:szCs w:val="24"/>
        </w:rPr>
      </w:pPr>
    </w:p>
    <w:p w:rsidR="00886332" w:rsidRPr="007E5FEA" w:rsidRDefault="00886332" w:rsidP="007E5FEA">
      <w:pPr>
        <w:autoSpaceDE w:val="0"/>
        <w:autoSpaceDN w:val="0"/>
        <w:adjustRightInd w:val="0"/>
        <w:jc w:val="both"/>
        <w:rPr>
          <w:rFonts w:ascii="Times New Roman" w:hAnsi="Times New Roman" w:cs="Times New Roman"/>
          <w:color w:val="000000"/>
          <w:sz w:val="24"/>
          <w:szCs w:val="24"/>
        </w:rPr>
      </w:pPr>
      <w:r w:rsidRPr="007E5FEA">
        <w:rPr>
          <w:rFonts w:ascii="Times New Roman" w:hAnsi="Times New Roman" w:cs="Times New Roman"/>
          <w:b/>
          <w:bCs/>
          <w:color w:val="000000"/>
          <w:sz w:val="24"/>
          <w:szCs w:val="24"/>
        </w:rPr>
        <w:t xml:space="preserve">Декларация конфликта интересов </w:t>
      </w:r>
    </w:p>
    <w:p w:rsidR="00886332" w:rsidRPr="007E5FEA" w:rsidRDefault="00886332" w:rsidP="007E5FEA">
      <w:pPr>
        <w:autoSpaceDE w:val="0"/>
        <w:autoSpaceDN w:val="0"/>
        <w:adjustRightInd w:val="0"/>
        <w:spacing w:after="0"/>
        <w:ind w:firstLine="567"/>
        <w:jc w:val="both"/>
        <w:rPr>
          <w:rFonts w:ascii="Times New Roman" w:eastAsia="Calibri" w:hAnsi="Times New Roman" w:cs="Times New Roman"/>
          <w:color w:val="000000"/>
          <w:sz w:val="24"/>
          <w:szCs w:val="24"/>
        </w:rPr>
      </w:pPr>
      <w:r w:rsidRPr="007E5FEA">
        <w:rPr>
          <w:rFonts w:ascii="Times New Roman" w:eastAsia="Calibri" w:hAnsi="Times New Roman" w:cs="Times New Roman"/>
          <w:color w:val="000000"/>
          <w:sz w:val="24"/>
          <w:szCs w:val="24"/>
        </w:rPr>
        <w:t xml:space="preserve">Перед началом работы по созданию данного клинического руководства все члены рабочей группы дали согласие сообщить в письменной форме о наличии финансовых взаимоотношений с фармацевтическими компаниями. Никто из членов авторского коллектива не имел коммерческой заинтересованности или другого конфликта интересов с фармацевтическими компаниями или другими организациями, производящими продукцию для диагностики и лечения при психических и поведенческих расстройствах, вызванных употреблением табака. В процессе апробации и рецензирования клинического руководства были получены комментарии и рекомендации, которые были учтены при его доработке. После апробирования и получения комментариев и рецензий данный документ был предоставлен на утверждение </w:t>
      </w:r>
      <w:r w:rsidR="00041DED" w:rsidRPr="007E5FEA">
        <w:rPr>
          <w:rFonts w:ascii="Times New Roman" w:eastAsia="Calibri" w:hAnsi="Times New Roman" w:cs="Times New Roman"/>
          <w:color w:val="000000"/>
          <w:sz w:val="24"/>
          <w:szCs w:val="24"/>
        </w:rPr>
        <w:t>Министерству</w:t>
      </w:r>
      <w:r w:rsidRPr="007E5FEA">
        <w:rPr>
          <w:rFonts w:ascii="Times New Roman" w:eastAsia="Calibri" w:hAnsi="Times New Roman" w:cs="Times New Roman"/>
          <w:color w:val="000000"/>
          <w:sz w:val="24"/>
          <w:szCs w:val="24"/>
        </w:rPr>
        <w:t xml:space="preserve"> здравоохранения и социальной защиты  Республики Таджикистан. </w:t>
      </w:r>
    </w:p>
    <w:p w:rsidR="00CB7A88" w:rsidRDefault="00CB7A88" w:rsidP="007E5FEA">
      <w:pPr>
        <w:autoSpaceDE w:val="0"/>
        <w:autoSpaceDN w:val="0"/>
        <w:adjustRightInd w:val="0"/>
        <w:spacing w:after="0"/>
        <w:jc w:val="both"/>
        <w:rPr>
          <w:rFonts w:ascii="Times New Roman" w:eastAsia="Calibri" w:hAnsi="Times New Roman" w:cs="Times New Roman"/>
          <w:b/>
          <w:bCs/>
          <w:iCs/>
          <w:sz w:val="28"/>
          <w:szCs w:val="28"/>
          <w:lang w:val="tg-Cyrl-TJ"/>
        </w:rPr>
      </w:pPr>
    </w:p>
    <w:p w:rsidR="00886332" w:rsidRPr="007E5FEA" w:rsidRDefault="006F492F" w:rsidP="007E5FEA">
      <w:pPr>
        <w:autoSpaceDE w:val="0"/>
        <w:autoSpaceDN w:val="0"/>
        <w:adjustRightInd w:val="0"/>
        <w:spacing w:after="0"/>
        <w:jc w:val="both"/>
        <w:rPr>
          <w:rFonts w:ascii="Times New Roman" w:eastAsia="Calibri" w:hAnsi="Times New Roman" w:cs="Times New Roman"/>
          <w:b/>
          <w:bCs/>
          <w:iCs/>
          <w:sz w:val="28"/>
          <w:szCs w:val="28"/>
        </w:rPr>
      </w:pPr>
      <w:r w:rsidRPr="007E5FEA">
        <w:rPr>
          <w:rFonts w:ascii="Times New Roman" w:eastAsia="Calibri" w:hAnsi="Times New Roman" w:cs="Times New Roman"/>
          <w:b/>
          <w:bCs/>
          <w:iCs/>
          <w:sz w:val="28"/>
          <w:szCs w:val="28"/>
        </w:rPr>
        <w:lastRenderedPageBreak/>
        <w:t xml:space="preserve">МЕТОДЫ РАЗРАБОТКИ РУКОВОДСТВА </w:t>
      </w:r>
    </w:p>
    <w:p w:rsidR="00886332" w:rsidRPr="00344BE2" w:rsidRDefault="00886332" w:rsidP="007E5FEA">
      <w:pPr>
        <w:autoSpaceDE w:val="0"/>
        <w:autoSpaceDN w:val="0"/>
        <w:adjustRightInd w:val="0"/>
        <w:spacing w:after="0"/>
        <w:jc w:val="both"/>
        <w:rPr>
          <w:rFonts w:ascii="Times New Roman" w:eastAsia="Calibri" w:hAnsi="Times New Roman" w:cs="Times New Roman"/>
          <w:sz w:val="28"/>
          <w:szCs w:val="28"/>
        </w:rPr>
      </w:pPr>
    </w:p>
    <w:p w:rsidR="00886332" w:rsidRPr="00344BE2" w:rsidRDefault="00886332" w:rsidP="007E5FEA">
      <w:pPr>
        <w:autoSpaceDE w:val="0"/>
        <w:autoSpaceDN w:val="0"/>
        <w:adjustRightInd w:val="0"/>
        <w:spacing w:after="0"/>
        <w:jc w:val="both"/>
        <w:rPr>
          <w:rFonts w:ascii="Times New Roman" w:eastAsia="Calibri" w:hAnsi="Times New Roman" w:cs="Times New Roman"/>
          <w:sz w:val="28"/>
          <w:szCs w:val="28"/>
        </w:rPr>
      </w:pPr>
      <w:r w:rsidRPr="00344BE2">
        <w:rPr>
          <w:rFonts w:ascii="Times New Roman" w:eastAsia="Calibri" w:hAnsi="Times New Roman" w:cs="Times New Roman"/>
          <w:sz w:val="28"/>
          <w:szCs w:val="28"/>
        </w:rPr>
        <w:t xml:space="preserve">Настоящее </w:t>
      </w:r>
      <w:r w:rsidR="00CB7A88">
        <w:rPr>
          <w:rFonts w:ascii="Times New Roman" w:eastAsia="Calibri" w:hAnsi="Times New Roman" w:cs="Times New Roman"/>
          <w:sz w:val="28"/>
          <w:szCs w:val="28"/>
          <w:lang w:val="tg-Cyrl-TJ"/>
        </w:rPr>
        <w:t>“</w:t>
      </w:r>
      <w:r w:rsidRPr="00344BE2">
        <w:rPr>
          <w:rFonts w:ascii="Times New Roman" w:eastAsia="Calibri" w:hAnsi="Times New Roman" w:cs="Times New Roman"/>
          <w:sz w:val="28"/>
          <w:szCs w:val="28"/>
        </w:rPr>
        <w:t xml:space="preserve">Клиническое руководство </w:t>
      </w:r>
      <w:r w:rsidR="00041DED" w:rsidRPr="00344BE2">
        <w:rPr>
          <w:rFonts w:ascii="Times New Roman" w:eastAsia="Calibri" w:hAnsi="Times New Roman" w:cs="Times New Roman"/>
          <w:sz w:val="28"/>
          <w:szCs w:val="28"/>
        </w:rPr>
        <w:t>по профилактике, диагностике и терапии табачной зависимости в Республике Таджикистан</w:t>
      </w:r>
      <w:r w:rsidR="00CB7A88">
        <w:rPr>
          <w:rFonts w:ascii="Times New Roman" w:eastAsia="Calibri" w:hAnsi="Times New Roman" w:cs="Times New Roman"/>
          <w:sz w:val="28"/>
          <w:szCs w:val="28"/>
          <w:lang w:val="tg-Cyrl-TJ"/>
        </w:rPr>
        <w:t>”</w:t>
      </w:r>
      <w:r w:rsidR="00041DED" w:rsidRPr="00344BE2">
        <w:rPr>
          <w:rFonts w:ascii="Times New Roman" w:eastAsia="Calibri" w:hAnsi="Times New Roman" w:cs="Times New Roman"/>
          <w:sz w:val="28"/>
          <w:szCs w:val="28"/>
        </w:rPr>
        <w:t xml:space="preserve"> </w:t>
      </w:r>
      <w:r w:rsidRPr="00344BE2">
        <w:rPr>
          <w:rFonts w:ascii="Times New Roman" w:eastAsia="Calibri" w:hAnsi="Times New Roman" w:cs="Times New Roman"/>
          <w:sz w:val="28"/>
          <w:szCs w:val="28"/>
        </w:rPr>
        <w:t xml:space="preserve">разработано в соответствии с </w:t>
      </w:r>
      <w:r w:rsidR="00D177B7" w:rsidRPr="00344BE2">
        <w:rPr>
          <w:rFonts w:ascii="Times New Roman" w:eastAsia="TimesNewRoman" w:hAnsi="Times New Roman" w:cs="Times New Roman"/>
          <w:sz w:val="28"/>
          <w:szCs w:val="28"/>
        </w:rPr>
        <w:t>Рамочной  конвенцией</w:t>
      </w:r>
      <w:r w:rsidRPr="00344BE2">
        <w:rPr>
          <w:rFonts w:ascii="Times New Roman" w:eastAsia="TimesNewRoman" w:hAnsi="Times New Roman" w:cs="Times New Roman"/>
          <w:sz w:val="28"/>
          <w:szCs w:val="28"/>
        </w:rPr>
        <w:t xml:space="preserve"> ВОЗ по борьбе против табака – первый в истории договор, принятый под эгидой ВОЗ. </w:t>
      </w:r>
      <w:r w:rsidR="00D177B7" w:rsidRPr="00344BE2">
        <w:rPr>
          <w:rFonts w:ascii="Times New Roman" w:eastAsia="TimesNewRoman" w:hAnsi="Times New Roman" w:cs="Times New Roman"/>
          <w:sz w:val="28"/>
          <w:szCs w:val="28"/>
        </w:rPr>
        <w:t xml:space="preserve">Конвенция </w:t>
      </w:r>
      <w:r w:rsidRPr="00344BE2">
        <w:rPr>
          <w:rFonts w:ascii="Times New Roman" w:eastAsia="TimesNewRoman" w:hAnsi="Times New Roman" w:cs="Times New Roman"/>
          <w:sz w:val="28"/>
          <w:szCs w:val="28"/>
        </w:rPr>
        <w:t>была принята Всемирной ассамблеей здравоохранения 21 мая 2003 года и вступи</w:t>
      </w:r>
      <w:r w:rsidR="00D177B7" w:rsidRPr="00344BE2">
        <w:rPr>
          <w:rFonts w:ascii="Times New Roman" w:eastAsia="TimesNewRoman" w:hAnsi="Times New Roman" w:cs="Times New Roman"/>
          <w:sz w:val="28"/>
          <w:szCs w:val="28"/>
        </w:rPr>
        <w:t xml:space="preserve">ла в силу 27 февраля 2005 года </w:t>
      </w:r>
      <w:r w:rsidRPr="00344BE2">
        <w:rPr>
          <w:rFonts w:ascii="Times New Roman" w:eastAsia="TimesNewRoman" w:hAnsi="Times New Roman" w:cs="Times New Roman"/>
          <w:sz w:val="28"/>
          <w:szCs w:val="28"/>
        </w:rPr>
        <w:t>и на сегодня</w:t>
      </w:r>
      <w:r w:rsidR="00D177B7" w:rsidRPr="00344BE2">
        <w:rPr>
          <w:rFonts w:ascii="Times New Roman" w:eastAsia="TimesNewRoman" w:hAnsi="Times New Roman" w:cs="Times New Roman"/>
          <w:sz w:val="28"/>
          <w:szCs w:val="28"/>
        </w:rPr>
        <w:t>шний день насчитывает 168 стран</w:t>
      </w:r>
      <w:r w:rsidRPr="00344BE2">
        <w:rPr>
          <w:rFonts w:ascii="Times New Roman" w:eastAsia="Calibri" w:hAnsi="Times New Roman" w:cs="Times New Roman"/>
          <w:sz w:val="28"/>
          <w:szCs w:val="28"/>
        </w:rPr>
        <w:t xml:space="preserve">. </w:t>
      </w:r>
    </w:p>
    <w:p w:rsidR="00886332" w:rsidRPr="00344BE2" w:rsidRDefault="00886332" w:rsidP="007E5FEA">
      <w:pPr>
        <w:autoSpaceDE w:val="0"/>
        <w:autoSpaceDN w:val="0"/>
        <w:adjustRightInd w:val="0"/>
        <w:spacing w:after="0"/>
        <w:ind w:firstLine="567"/>
        <w:jc w:val="both"/>
        <w:rPr>
          <w:rFonts w:ascii="Times New Roman" w:eastAsia="Calibri" w:hAnsi="Times New Roman" w:cs="Times New Roman"/>
          <w:sz w:val="28"/>
          <w:szCs w:val="28"/>
        </w:rPr>
      </w:pPr>
      <w:r w:rsidRPr="00344BE2">
        <w:rPr>
          <w:rFonts w:ascii="Times New Roman" w:eastAsia="Calibri" w:hAnsi="Times New Roman" w:cs="Times New Roman"/>
          <w:sz w:val="28"/>
          <w:szCs w:val="28"/>
        </w:rPr>
        <w:t>В данном руководстве были использованы рекомендации из клинического руководства ВОЗ по лечению табачной зависимости с психосоциальным сопровождением, а также использованы и адаптированы рекомендации из существующих клинических руководств (предпочтение отдавалось Кыргызским обзорам)</w:t>
      </w:r>
      <w:r w:rsidR="00D177B7" w:rsidRPr="00344BE2">
        <w:rPr>
          <w:rFonts w:ascii="Times New Roman" w:eastAsia="Calibri" w:hAnsi="Times New Roman" w:cs="Times New Roman"/>
          <w:sz w:val="28"/>
          <w:szCs w:val="28"/>
        </w:rPr>
        <w:t>.</w:t>
      </w:r>
      <w:r w:rsidRPr="00344BE2">
        <w:rPr>
          <w:rFonts w:ascii="Times New Roman" w:eastAsia="Calibri" w:hAnsi="Times New Roman" w:cs="Times New Roman"/>
          <w:sz w:val="28"/>
          <w:szCs w:val="28"/>
        </w:rPr>
        <w:t xml:space="preserve"> </w:t>
      </w:r>
    </w:p>
    <w:p w:rsidR="00886332" w:rsidRPr="00344BE2" w:rsidRDefault="00886332" w:rsidP="007E5FEA">
      <w:pPr>
        <w:autoSpaceDE w:val="0"/>
        <w:autoSpaceDN w:val="0"/>
        <w:adjustRightInd w:val="0"/>
        <w:spacing w:after="0"/>
        <w:jc w:val="both"/>
        <w:rPr>
          <w:rFonts w:ascii="Times New Roman" w:hAnsi="Times New Roman" w:cs="Times New Roman"/>
          <w:color w:val="000000"/>
          <w:sz w:val="28"/>
          <w:szCs w:val="28"/>
        </w:rPr>
      </w:pPr>
      <w:r w:rsidRPr="00344BE2">
        <w:rPr>
          <w:rFonts w:ascii="Times New Roman" w:eastAsia="Calibri" w:hAnsi="Times New Roman" w:cs="Times New Roman"/>
          <w:color w:val="000000"/>
          <w:sz w:val="28"/>
          <w:szCs w:val="28"/>
        </w:rPr>
        <w:t>По каждому ключевому клиническому вопросу был проведен поиск литературы с целью выявления современных источников доказательств по теме. Д</w:t>
      </w:r>
      <w:r w:rsidRPr="00344BE2">
        <w:rPr>
          <w:rFonts w:ascii="Times New Roman" w:hAnsi="Times New Roman" w:cs="Times New Roman"/>
          <w:color w:val="000000"/>
          <w:sz w:val="28"/>
          <w:szCs w:val="28"/>
        </w:rPr>
        <w:t>оказательной базой для рекомендаций явл</w:t>
      </w:r>
      <w:r w:rsidR="008B3AF1" w:rsidRPr="00344BE2">
        <w:rPr>
          <w:rFonts w:ascii="Times New Roman" w:hAnsi="Times New Roman" w:cs="Times New Roman"/>
          <w:color w:val="000000"/>
          <w:sz w:val="28"/>
          <w:szCs w:val="28"/>
        </w:rPr>
        <w:t xml:space="preserve">яются публикации, вошедшие в </w:t>
      </w:r>
      <w:proofErr w:type="spellStart"/>
      <w:r w:rsidR="008B3AF1" w:rsidRPr="00344BE2">
        <w:rPr>
          <w:rFonts w:ascii="Times New Roman" w:hAnsi="Times New Roman" w:cs="Times New Roman"/>
          <w:color w:val="000000"/>
          <w:sz w:val="28"/>
          <w:szCs w:val="28"/>
        </w:rPr>
        <w:t>Кокра</w:t>
      </w:r>
      <w:r w:rsidRPr="00344BE2">
        <w:rPr>
          <w:rFonts w:ascii="Times New Roman" w:hAnsi="Times New Roman" w:cs="Times New Roman"/>
          <w:color w:val="000000"/>
          <w:sz w:val="28"/>
          <w:szCs w:val="28"/>
        </w:rPr>
        <w:t>новскую</w:t>
      </w:r>
      <w:proofErr w:type="spellEnd"/>
      <w:r w:rsidRPr="00344BE2">
        <w:rPr>
          <w:rFonts w:ascii="Times New Roman" w:hAnsi="Times New Roman" w:cs="Times New Roman"/>
          <w:color w:val="000000"/>
          <w:sz w:val="28"/>
          <w:szCs w:val="28"/>
        </w:rPr>
        <w:t xml:space="preserve"> библиотеку, базы данных EMBASE и MEDLINE. Глубина поиска составляла 5 лет для рекомендаций по терапии и 15 лет для рекомендаций по психотерапии. </w:t>
      </w:r>
    </w:p>
    <w:p w:rsidR="00886332" w:rsidRPr="00344BE2" w:rsidRDefault="00D177B7" w:rsidP="007E5FEA">
      <w:pPr>
        <w:autoSpaceDE w:val="0"/>
        <w:autoSpaceDN w:val="0"/>
        <w:adjustRightInd w:val="0"/>
        <w:spacing w:after="0"/>
        <w:ind w:firstLine="567"/>
        <w:jc w:val="both"/>
        <w:rPr>
          <w:rFonts w:ascii="Times New Roman" w:eastAsia="Calibri" w:hAnsi="Times New Roman" w:cs="Times New Roman"/>
          <w:sz w:val="28"/>
          <w:szCs w:val="28"/>
        </w:rPr>
      </w:pPr>
      <w:r w:rsidRPr="00344BE2">
        <w:rPr>
          <w:rFonts w:ascii="Times New Roman" w:hAnsi="Times New Roman" w:cs="Times New Roman"/>
          <w:b/>
          <w:bCs/>
          <w:color w:val="000000"/>
          <w:sz w:val="28"/>
          <w:szCs w:val="28"/>
        </w:rPr>
        <w:t>Использованные методы</w:t>
      </w:r>
      <w:r w:rsidR="005818FC" w:rsidRPr="00344BE2">
        <w:rPr>
          <w:rFonts w:ascii="Times New Roman" w:hAnsi="Times New Roman" w:cs="Times New Roman"/>
          <w:b/>
          <w:bCs/>
          <w:color w:val="000000"/>
          <w:sz w:val="28"/>
          <w:szCs w:val="28"/>
        </w:rPr>
        <w:t>.</w:t>
      </w:r>
      <w:r w:rsidRPr="00344BE2">
        <w:rPr>
          <w:rFonts w:ascii="Times New Roman" w:hAnsi="Times New Roman" w:cs="Times New Roman"/>
          <w:b/>
          <w:bCs/>
          <w:color w:val="000000"/>
          <w:sz w:val="28"/>
          <w:szCs w:val="28"/>
        </w:rPr>
        <w:t xml:space="preserve"> </w:t>
      </w:r>
      <w:r w:rsidR="00886332" w:rsidRPr="00344BE2">
        <w:rPr>
          <w:rFonts w:ascii="Times New Roman" w:eastAsia="Calibri" w:hAnsi="Times New Roman" w:cs="Times New Roman"/>
          <w:sz w:val="28"/>
          <w:szCs w:val="28"/>
        </w:rPr>
        <w:t>Качество фактических данных оценивалось по методике, описанной рабочей группой GRADE. Эта методика предполагает оценку качества фактических данных потому или иному вопросу с учетом значимости эффекта значения имеющихся данных для поставленного клинического вопроса, размера выборки в соответствующих испытаниях, методики проведения испытаний и постоянства полученных результатов.</w:t>
      </w:r>
    </w:p>
    <w:p w:rsidR="00886332" w:rsidRPr="00344BE2" w:rsidRDefault="00886332" w:rsidP="00886332">
      <w:pPr>
        <w:autoSpaceDE w:val="0"/>
        <w:autoSpaceDN w:val="0"/>
        <w:adjustRightInd w:val="0"/>
        <w:spacing w:after="0" w:line="240" w:lineRule="auto"/>
        <w:jc w:val="both"/>
        <w:rPr>
          <w:rFonts w:ascii="Times New Roman" w:eastAsia="Calibri" w:hAnsi="Times New Roman" w:cs="Times New Roman"/>
          <w:b/>
          <w:bCs/>
          <w:iCs/>
          <w:sz w:val="28"/>
          <w:szCs w:val="28"/>
        </w:rPr>
      </w:pPr>
    </w:p>
    <w:p w:rsidR="00886332" w:rsidRPr="00344BE2" w:rsidRDefault="00886332" w:rsidP="00886332">
      <w:pPr>
        <w:autoSpaceDE w:val="0"/>
        <w:autoSpaceDN w:val="0"/>
        <w:adjustRightInd w:val="0"/>
        <w:spacing w:after="0" w:line="240" w:lineRule="auto"/>
        <w:jc w:val="both"/>
        <w:rPr>
          <w:rFonts w:ascii="Times New Roman" w:eastAsia="Calibri" w:hAnsi="Times New Roman" w:cs="Times New Roman"/>
          <w:sz w:val="28"/>
          <w:szCs w:val="28"/>
        </w:rPr>
      </w:pPr>
      <w:r w:rsidRPr="00344BE2">
        <w:rPr>
          <w:rFonts w:ascii="Times New Roman" w:eastAsia="Calibri" w:hAnsi="Times New Roman" w:cs="Times New Roman"/>
          <w:b/>
          <w:bCs/>
          <w:iCs/>
          <w:sz w:val="28"/>
          <w:szCs w:val="28"/>
        </w:rPr>
        <w:t xml:space="preserve">Шкала уровней доказательности </w:t>
      </w:r>
    </w:p>
    <w:p w:rsidR="00886332" w:rsidRPr="006F492F" w:rsidRDefault="00886332" w:rsidP="00886332">
      <w:pPr>
        <w:autoSpaceDE w:val="0"/>
        <w:autoSpaceDN w:val="0"/>
        <w:adjustRightInd w:val="0"/>
        <w:spacing w:after="0" w:line="240" w:lineRule="auto"/>
        <w:jc w:val="both"/>
        <w:rPr>
          <w:rFonts w:ascii="Times New Roman" w:eastAsia="Calibri" w:hAnsi="Times New Roman" w:cs="Times New Roman"/>
        </w:rPr>
      </w:pPr>
    </w:p>
    <w:p w:rsidR="00886332" w:rsidRPr="00344BE2" w:rsidRDefault="00886332" w:rsidP="00886332">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44BE2">
        <w:rPr>
          <w:rFonts w:ascii="Times New Roman" w:eastAsia="Calibri" w:hAnsi="Times New Roman" w:cs="Times New Roman"/>
          <w:color w:val="000000"/>
          <w:sz w:val="28"/>
          <w:szCs w:val="28"/>
        </w:rPr>
        <w:t>Все рекомендации в Клиническом руководстве основаны на принципах доказательной медицины и разделены на следующие уровни:</w:t>
      </w:r>
    </w:p>
    <w:p w:rsidR="00886332" w:rsidRPr="00344BE2" w:rsidRDefault="00886332" w:rsidP="00886332">
      <w:pPr>
        <w:autoSpaceDE w:val="0"/>
        <w:autoSpaceDN w:val="0"/>
        <w:adjustRightInd w:val="0"/>
        <w:spacing w:after="0" w:line="240" w:lineRule="auto"/>
        <w:jc w:val="both"/>
        <w:rPr>
          <w:rFonts w:ascii="Times New Roman" w:eastAsia="Calibri" w:hAnsi="Times New Roman" w:cs="Times New Roman"/>
          <w:color w:val="000000"/>
          <w:sz w:val="28"/>
          <w:szCs w:val="28"/>
        </w:rPr>
      </w:pPr>
    </w:p>
    <w:tbl>
      <w:tblPr>
        <w:tblStyle w:val="110"/>
        <w:tblW w:w="0" w:type="auto"/>
        <w:tblLook w:val="04A0" w:firstRow="1" w:lastRow="0" w:firstColumn="1" w:lastColumn="0" w:noHBand="0" w:noVBand="1"/>
      </w:tblPr>
      <w:tblGrid>
        <w:gridCol w:w="1504"/>
        <w:gridCol w:w="8350"/>
      </w:tblGrid>
      <w:tr w:rsidR="00886332" w:rsidRPr="00344BE2" w:rsidTr="00202777">
        <w:tc>
          <w:tcPr>
            <w:tcW w:w="1504" w:type="dxa"/>
          </w:tcPr>
          <w:p w:rsidR="00886332" w:rsidRPr="00344BE2" w:rsidRDefault="00886332" w:rsidP="00886332">
            <w:pPr>
              <w:numPr>
                <w:ilvl w:val="0"/>
                <w:numId w:val="2"/>
              </w:numPr>
              <w:autoSpaceDE w:val="0"/>
              <w:autoSpaceDN w:val="0"/>
              <w:adjustRightInd w:val="0"/>
              <w:jc w:val="both"/>
              <w:rPr>
                <w:rFonts w:ascii="Times New Roman" w:eastAsia="Calibri" w:hAnsi="Times New Roman" w:cs="Times New Roman"/>
                <w:sz w:val="28"/>
                <w:szCs w:val="28"/>
              </w:rPr>
            </w:pPr>
          </w:p>
        </w:tc>
        <w:tc>
          <w:tcPr>
            <w:tcW w:w="8350" w:type="dxa"/>
          </w:tcPr>
          <w:p w:rsidR="00886332" w:rsidRPr="00344BE2" w:rsidRDefault="00886332" w:rsidP="00886332">
            <w:pPr>
              <w:autoSpaceDE w:val="0"/>
              <w:autoSpaceDN w:val="0"/>
              <w:adjustRightInd w:val="0"/>
              <w:jc w:val="both"/>
              <w:rPr>
                <w:rFonts w:ascii="Times New Roman" w:eastAsia="Calibri" w:hAnsi="Times New Roman" w:cs="Times New Roman"/>
                <w:color w:val="000000"/>
                <w:sz w:val="28"/>
                <w:szCs w:val="28"/>
              </w:rPr>
            </w:pPr>
            <w:r w:rsidRPr="00344BE2">
              <w:rPr>
                <w:rFonts w:ascii="Times New Roman" w:eastAsia="Calibri" w:hAnsi="Times New Roman" w:cs="Times New Roman"/>
                <w:color w:val="000000"/>
                <w:sz w:val="28"/>
                <w:szCs w:val="28"/>
              </w:rPr>
              <w:t xml:space="preserve">Данные получены из высококачественных </w:t>
            </w:r>
            <w:proofErr w:type="gramStart"/>
            <w:r w:rsidRPr="00344BE2">
              <w:rPr>
                <w:rFonts w:ascii="Times New Roman" w:eastAsia="Calibri" w:hAnsi="Times New Roman" w:cs="Times New Roman"/>
                <w:color w:val="000000"/>
                <w:sz w:val="28"/>
                <w:szCs w:val="28"/>
              </w:rPr>
              <w:t>мета-анализов</w:t>
            </w:r>
            <w:proofErr w:type="gramEnd"/>
            <w:r w:rsidRPr="00344BE2">
              <w:rPr>
                <w:rFonts w:ascii="Times New Roman" w:eastAsia="Calibri" w:hAnsi="Times New Roman" w:cs="Times New Roman"/>
                <w:color w:val="000000"/>
                <w:sz w:val="28"/>
                <w:szCs w:val="28"/>
              </w:rPr>
              <w:t xml:space="preserve">, систематических обзоров, многоцентровых, </w:t>
            </w:r>
            <w:proofErr w:type="spellStart"/>
            <w:r w:rsidRPr="00344BE2">
              <w:rPr>
                <w:rFonts w:ascii="Times New Roman" w:eastAsia="Calibri" w:hAnsi="Times New Roman" w:cs="Times New Roman"/>
                <w:color w:val="000000"/>
                <w:sz w:val="28"/>
                <w:szCs w:val="28"/>
              </w:rPr>
              <w:t>рандомизированных</w:t>
            </w:r>
            <w:proofErr w:type="spellEnd"/>
            <w:r w:rsidRPr="00344BE2">
              <w:rPr>
                <w:rFonts w:ascii="Times New Roman" w:eastAsia="Calibri" w:hAnsi="Times New Roman" w:cs="Times New Roman"/>
                <w:color w:val="000000"/>
                <w:sz w:val="28"/>
                <w:szCs w:val="28"/>
              </w:rPr>
              <w:t xml:space="preserve"> клинических исследований (РКИ) с вовлечением большого количества пациентов </w:t>
            </w:r>
          </w:p>
          <w:p w:rsidR="00886332" w:rsidRPr="00344BE2" w:rsidRDefault="00886332" w:rsidP="00886332">
            <w:pPr>
              <w:autoSpaceDE w:val="0"/>
              <w:autoSpaceDN w:val="0"/>
              <w:adjustRightInd w:val="0"/>
              <w:jc w:val="both"/>
              <w:rPr>
                <w:rFonts w:ascii="Times New Roman" w:eastAsia="Calibri" w:hAnsi="Times New Roman" w:cs="Times New Roman"/>
                <w:sz w:val="28"/>
                <w:szCs w:val="28"/>
              </w:rPr>
            </w:pPr>
          </w:p>
        </w:tc>
      </w:tr>
      <w:tr w:rsidR="00886332" w:rsidRPr="00344BE2" w:rsidTr="00202777">
        <w:tc>
          <w:tcPr>
            <w:tcW w:w="1504" w:type="dxa"/>
          </w:tcPr>
          <w:p w:rsidR="00886332" w:rsidRPr="00344BE2" w:rsidRDefault="00886332" w:rsidP="00886332">
            <w:pPr>
              <w:numPr>
                <w:ilvl w:val="0"/>
                <w:numId w:val="2"/>
              </w:numPr>
              <w:autoSpaceDE w:val="0"/>
              <w:autoSpaceDN w:val="0"/>
              <w:adjustRightInd w:val="0"/>
              <w:jc w:val="both"/>
              <w:rPr>
                <w:rFonts w:ascii="Times New Roman" w:eastAsia="Calibri" w:hAnsi="Times New Roman" w:cs="Times New Roman"/>
                <w:sz w:val="28"/>
                <w:szCs w:val="28"/>
              </w:rPr>
            </w:pPr>
          </w:p>
        </w:tc>
        <w:tc>
          <w:tcPr>
            <w:tcW w:w="8350" w:type="dxa"/>
          </w:tcPr>
          <w:p w:rsidR="00886332" w:rsidRPr="00344BE2" w:rsidRDefault="00886332" w:rsidP="00886332">
            <w:pPr>
              <w:autoSpaceDE w:val="0"/>
              <w:autoSpaceDN w:val="0"/>
              <w:adjustRightInd w:val="0"/>
              <w:jc w:val="both"/>
              <w:rPr>
                <w:rFonts w:ascii="Times New Roman" w:eastAsia="Calibri" w:hAnsi="Times New Roman" w:cs="Times New Roman"/>
                <w:color w:val="000000"/>
                <w:sz w:val="28"/>
                <w:szCs w:val="28"/>
              </w:rPr>
            </w:pPr>
            <w:r w:rsidRPr="00344BE2">
              <w:rPr>
                <w:rFonts w:ascii="Times New Roman" w:eastAsia="Calibri" w:hAnsi="Times New Roman" w:cs="Times New Roman"/>
                <w:color w:val="000000"/>
                <w:sz w:val="28"/>
                <w:szCs w:val="28"/>
              </w:rPr>
              <w:t xml:space="preserve">Данные получены из ограниченного количества РКИ, с вовлечением небольшого количества пациентов, или из тщательного анализа не </w:t>
            </w:r>
            <w:proofErr w:type="spellStart"/>
            <w:r w:rsidRPr="00344BE2">
              <w:rPr>
                <w:rFonts w:ascii="Times New Roman" w:eastAsia="Calibri" w:hAnsi="Times New Roman" w:cs="Times New Roman"/>
                <w:color w:val="000000"/>
                <w:sz w:val="28"/>
                <w:szCs w:val="28"/>
              </w:rPr>
              <w:t>рандомизированных</w:t>
            </w:r>
            <w:proofErr w:type="spellEnd"/>
            <w:r w:rsidRPr="00344BE2">
              <w:rPr>
                <w:rFonts w:ascii="Times New Roman" w:eastAsia="Calibri" w:hAnsi="Times New Roman" w:cs="Times New Roman"/>
                <w:color w:val="000000"/>
                <w:sz w:val="28"/>
                <w:szCs w:val="28"/>
              </w:rPr>
              <w:t xml:space="preserve"> клинических исследований </w:t>
            </w:r>
          </w:p>
          <w:p w:rsidR="00886332" w:rsidRPr="00344BE2" w:rsidRDefault="00886332" w:rsidP="00886332">
            <w:pPr>
              <w:autoSpaceDE w:val="0"/>
              <w:autoSpaceDN w:val="0"/>
              <w:adjustRightInd w:val="0"/>
              <w:jc w:val="both"/>
              <w:rPr>
                <w:rFonts w:ascii="Times New Roman" w:eastAsia="Calibri" w:hAnsi="Times New Roman" w:cs="Times New Roman"/>
                <w:sz w:val="28"/>
                <w:szCs w:val="28"/>
              </w:rPr>
            </w:pPr>
          </w:p>
        </w:tc>
      </w:tr>
      <w:tr w:rsidR="00886332" w:rsidRPr="00344BE2" w:rsidTr="00202777">
        <w:tc>
          <w:tcPr>
            <w:tcW w:w="1504" w:type="dxa"/>
          </w:tcPr>
          <w:p w:rsidR="00886332" w:rsidRPr="00344BE2" w:rsidRDefault="00886332" w:rsidP="00886332">
            <w:pPr>
              <w:numPr>
                <w:ilvl w:val="0"/>
                <w:numId w:val="2"/>
              </w:numPr>
              <w:autoSpaceDE w:val="0"/>
              <w:autoSpaceDN w:val="0"/>
              <w:adjustRightInd w:val="0"/>
              <w:jc w:val="both"/>
              <w:rPr>
                <w:rFonts w:ascii="Times New Roman" w:eastAsia="Calibri" w:hAnsi="Times New Roman" w:cs="Times New Roman"/>
                <w:sz w:val="28"/>
                <w:szCs w:val="28"/>
              </w:rPr>
            </w:pPr>
          </w:p>
        </w:tc>
        <w:tc>
          <w:tcPr>
            <w:tcW w:w="8350" w:type="dxa"/>
          </w:tcPr>
          <w:p w:rsidR="00886332" w:rsidRPr="00344BE2" w:rsidRDefault="00886332" w:rsidP="00886332">
            <w:pPr>
              <w:autoSpaceDE w:val="0"/>
              <w:autoSpaceDN w:val="0"/>
              <w:adjustRightInd w:val="0"/>
              <w:jc w:val="both"/>
              <w:rPr>
                <w:rFonts w:ascii="Times New Roman" w:eastAsia="Calibri" w:hAnsi="Times New Roman" w:cs="Times New Roman"/>
                <w:color w:val="000000"/>
                <w:sz w:val="28"/>
                <w:szCs w:val="28"/>
              </w:rPr>
            </w:pPr>
            <w:r w:rsidRPr="00344BE2">
              <w:rPr>
                <w:rFonts w:ascii="Times New Roman" w:eastAsia="Calibri" w:hAnsi="Times New Roman" w:cs="Times New Roman"/>
                <w:color w:val="000000"/>
                <w:sz w:val="28"/>
                <w:szCs w:val="28"/>
              </w:rPr>
              <w:t xml:space="preserve">Данные основаны на </w:t>
            </w:r>
            <w:proofErr w:type="gramStart"/>
            <w:r w:rsidRPr="00344BE2">
              <w:rPr>
                <w:rFonts w:ascii="Times New Roman" w:eastAsia="Calibri" w:hAnsi="Times New Roman" w:cs="Times New Roman"/>
                <w:color w:val="000000"/>
                <w:sz w:val="28"/>
                <w:szCs w:val="28"/>
              </w:rPr>
              <w:t>результатах</w:t>
            </w:r>
            <w:proofErr w:type="gramEnd"/>
            <w:r w:rsidRPr="00344BE2">
              <w:rPr>
                <w:rFonts w:ascii="Times New Roman" w:eastAsia="Calibri" w:hAnsi="Times New Roman" w:cs="Times New Roman"/>
                <w:color w:val="000000"/>
                <w:sz w:val="28"/>
                <w:szCs w:val="28"/>
              </w:rPr>
              <w:t xml:space="preserve"> по меньшей мере одного клинического испытания или описательные исследования без рандомизации, исследования серия случаев </w:t>
            </w:r>
          </w:p>
          <w:p w:rsidR="00886332" w:rsidRPr="00344BE2" w:rsidRDefault="00886332" w:rsidP="00886332">
            <w:pPr>
              <w:autoSpaceDE w:val="0"/>
              <w:autoSpaceDN w:val="0"/>
              <w:adjustRightInd w:val="0"/>
              <w:jc w:val="both"/>
              <w:rPr>
                <w:rFonts w:ascii="Times New Roman" w:eastAsia="Calibri" w:hAnsi="Times New Roman" w:cs="Times New Roman"/>
                <w:sz w:val="28"/>
                <w:szCs w:val="28"/>
              </w:rPr>
            </w:pPr>
          </w:p>
        </w:tc>
      </w:tr>
      <w:tr w:rsidR="00886332" w:rsidRPr="00344BE2" w:rsidTr="00202777">
        <w:tc>
          <w:tcPr>
            <w:tcW w:w="1504" w:type="dxa"/>
          </w:tcPr>
          <w:p w:rsidR="00886332" w:rsidRPr="00344BE2" w:rsidRDefault="00886332" w:rsidP="00886332">
            <w:pPr>
              <w:numPr>
                <w:ilvl w:val="0"/>
                <w:numId w:val="2"/>
              </w:numPr>
              <w:autoSpaceDE w:val="0"/>
              <w:autoSpaceDN w:val="0"/>
              <w:adjustRightInd w:val="0"/>
              <w:jc w:val="both"/>
              <w:rPr>
                <w:rFonts w:ascii="Times New Roman" w:eastAsia="Calibri" w:hAnsi="Times New Roman" w:cs="Times New Roman"/>
                <w:sz w:val="28"/>
                <w:szCs w:val="28"/>
              </w:rPr>
            </w:pPr>
          </w:p>
        </w:tc>
        <w:tc>
          <w:tcPr>
            <w:tcW w:w="8350" w:type="dxa"/>
          </w:tcPr>
          <w:p w:rsidR="00886332" w:rsidRPr="00344BE2" w:rsidRDefault="00886332" w:rsidP="00886332">
            <w:pPr>
              <w:autoSpaceDE w:val="0"/>
              <w:autoSpaceDN w:val="0"/>
              <w:adjustRightInd w:val="0"/>
              <w:jc w:val="both"/>
              <w:rPr>
                <w:rFonts w:ascii="Times New Roman" w:eastAsia="Calibri" w:hAnsi="Times New Roman" w:cs="Times New Roman"/>
                <w:color w:val="000000"/>
                <w:sz w:val="28"/>
                <w:szCs w:val="28"/>
              </w:rPr>
            </w:pPr>
            <w:r w:rsidRPr="00344BE2">
              <w:rPr>
                <w:rFonts w:ascii="Times New Roman" w:eastAsia="Calibri" w:hAnsi="Times New Roman" w:cs="Times New Roman"/>
                <w:color w:val="000000"/>
                <w:sz w:val="28"/>
                <w:szCs w:val="28"/>
              </w:rPr>
              <w:t xml:space="preserve">Данные получены из консенсусов, мнения экспертов, а также рекомендаций, основанных на клиническом опыте членов мульти дисциплинарной группы </w:t>
            </w:r>
          </w:p>
          <w:p w:rsidR="00886332" w:rsidRPr="00344BE2" w:rsidRDefault="00886332" w:rsidP="00886332">
            <w:pPr>
              <w:autoSpaceDE w:val="0"/>
              <w:autoSpaceDN w:val="0"/>
              <w:adjustRightInd w:val="0"/>
              <w:jc w:val="both"/>
              <w:rPr>
                <w:rFonts w:ascii="Times New Roman" w:eastAsia="Calibri" w:hAnsi="Times New Roman" w:cs="Times New Roman"/>
                <w:sz w:val="28"/>
                <w:szCs w:val="28"/>
              </w:rPr>
            </w:pPr>
          </w:p>
        </w:tc>
      </w:tr>
    </w:tbl>
    <w:p w:rsidR="00886332" w:rsidRPr="00886332" w:rsidRDefault="00886332" w:rsidP="00886332">
      <w:pPr>
        <w:autoSpaceDE w:val="0"/>
        <w:autoSpaceDN w:val="0"/>
        <w:adjustRightInd w:val="0"/>
        <w:spacing w:after="0" w:line="240" w:lineRule="auto"/>
        <w:jc w:val="both"/>
        <w:rPr>
          <w:rFonts w:ascii="Times New Roman" w:eastAsia="Calibri" w:hAnsi="Times New Roman" w:cs="Times New Roman"/>
          <w:sz w:val="28"/>
          <w:szCs w:val="28"/>
        </w:rPr>
      </w:pPr>
    </w:p>
    <w:p w:rsidR="00886332" w:rsidRPr="00886332" w:rsidRDefault="00886332" w:rsidP="008863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886332" w:rsidRPr="00886332" w:rsidRDefault="00886332" w:rsidP="008863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886332" w:rsidRPr="00886332" w:rsidRDefault="00886332" w:rsidP="00886332">
      <w:pPr>
        <w:overflowPunct w:val="0"/>
        <w:autoSpaceDE w:val="0"/>
        <w:autoSpaceDN w:val="0"/>
        <w:adjustRightInd w:val="0"/>
        <w:spacing w:after="0" w:line="240" w:lineRule="auto"/>
        <w:textAlignment w:val="baseline"/>
        <w:rPr>
          <w:rFonts w:ascii="Times New Roman" w:eastAsia="Times New Roman" w:hAnsi="Times New Roman" w:cs="Times New Roman"/>
          <w:b/>
          <w:caps/>
          <w:sz w:val="28"/>
          <w:szCs w:val="28"/>
          <w:lang w:eastAsia="ru-RU"/>
        </w:rPr>
      </w:pPr>
      <w:r w:rsidRPr="00886332">
        <w:rPr>
          <w:rFonts w:ascii="Times New Roman" w:eastAsia="Times New Roman" w:hAnsi="Times New Roman" w:cs="Times New Roman"/>
          <w:b/>
          <w:caps/>
          <w:sz w:val="28"/>
          <w:szCs w:val="28"/>
          <w:lang w:eastAsia="ru-RU"/>
        </w:rPr>
        <w:t>ВВЕДЕНИЕ</w:t>
      </w:r>
    </w:p>
    <w:p w:rsidR="00886332" w:rsidRPr="00886332" w:rsidRDefault="00886332" w:rsidP="00886332">
      <w:pPr>
        <w:overflowPunct w:val="0"/>
        <w:autoSpaceDE w:val="0"/>
        <w:autoSpaceDN w:val="0"/>
        <w:adjustRightInd w:val="0"/>
        <w:spacing w:after="0" w:line="240" w:lineRule="auto"/>
        <w:textAlignment w:val="baseline"/>
        <w:rPr>
          <w:rFonts w:ascii="Times New Roman" w:eastAsia="Times New Roman" w:hAnsi="Times New Roman" w:cs="Times New Roman"/>
          <w:b/>
          <w:caps/>
          <w:sz w:val="28"/>
          <w:szCs w:val="28"/>
          <w:lang w:eastAsia="ru-RU"/>
        </w:rPr>
      </w:pPr>
    </w:p>
    <w:p w:rsidR="00886332" w:rsidRPr="00886332" w:rsidRDefault="00886332" w:rsidP="00886332">
      <w:pPr>
        <w:spacing w:after="0" w:line="240" w:lineRule="auto"/>
        <w:ind w:firstLine="708"/>
        <w:jc w:val="both"/>
        <w:rPr>
          <w:rFonts w:ascii="Times New Roman" w:eastAsia="Times New Roman" w:hAnsi="Times New Roman" w:cs="Times New Roman"/>
          <w:sz w:val="28"/>
          <w:szCs w:val="28"/>
        </w:rPr>
      </w:pPr>
      <w:r w:rsidRPr="00886332">
        <w:rPr>
          <w:rFonts w:ascii="Times New Roman" w:eastAsia="Times New Roman" w:hAnsi="Times New Roman" w:cs="Times New Roman"/>
          <w:sz w:val="28"/>
          <w:szCs w:val="28"/>
        </w:rPr>
        <w:t xml:space="preserve">Употребление табака является одной из самых значительных угроз для здоровья, когда-либо возникавших в мире. Оно ежегодно приводит почти к 6 миллионам случаев смерти, из которых более 5 миллионов случаев происходит среди потребителей и бывших потребителей табака, и более 600 000 — среди некурящих людей, подвергающихся воздействию вторичного табачного дыма. Доказано, что каждые 6 секунд из-за табака умирает примерно один человек, то есть происходит каждый десятый случай смерти среди взрослых людей. До половины нынешних потребителей табака в конечном итоге умрет от какой-либо связанной с табаком болезни. </w:t>
      </w:r>
    </w:p>
    <w:p w:rsidR="00886332" w:rsidRPr="00886332" w:rsidRDefault="00886332" w:rsidP="00886332">
      <w:pPr>
        <w:spacing w:after="0" w:line="240" w:lineRule="auto"/>
        <w:ind w:firstLine="708"/>
        <w:jc w:val="both"/>
        <w:rPr>
          <w:rFonts w:ascii="Times New Roman" w:eastAsia="Times New Roman" w:hAnsi="Times New Roman" w:cs="Times New Roman"/>
          <w:sz w:val="28"/>
          <w:szCs w:val="28"/>
        </w:rPr>
      </w:pPr>
      <w:r w:rsidRPr="00886332">
        <w:rPr>
          <w:rFonts w:ascii="Times New Roman" w:eastAsia="Times New Roman" w:hAnsi="Times New Roman" w:cs="Times New Roman"/>
          <w:sz w:val="28"/>
          <w:szCs w:val="28"/>
        </w:rPr>
        <w:t xml:space="preserve">Почти 80% </w:t>
      </w:r>
      <w:proofErr w:type="gramStart"/>
      <w:r w:rsidRPr="00886332">
        <w:rPr>
          <w:rFonts w:ascii="Times New Roman" w:eastAsia="Times New Roman" w:hAnsi="Times New Roman" w:cs="Times New Roman"/>
          <w:sz w:val="28"/>
          <w:szCs w:val="28"/>
        </w:rPr>
        <w:t>из</w:t>
      </w:r>
      <w:proofErr w:type="gramEnd"/>
      <w:r w:rsidRPr="00886332">
        <w:rPr>
          <w:rFonts w:ascii="Times New Roman" w:eastAsia="Times New Roman" w:hAnsi="Times New Roman" w:cs="Times New Roman"/>
          <w:sz w:val="28"/>
          <w:szCs w:val="28"/>
        </w:rPr>
        <w:t xml:space="preserve"> более </w:t>
      </w:r>
      <w:proofErr w:type="gramStart"/>
      <w:r w:rsidRPr="00886332">
        <w:rPr>
          <w:rFonts w:ascii="Times New Roman" w:eastAsia="Times New Roman" w:hAnsi="Times New Roman" w:cs="Times New Roman"/>
          <w:sz w:val="28"/>
          <w:szCs w:val="28"/>
        </w:rPr>
        <w:t>чем</w:t>
      </w:r>
      <w:proofErr w:type="gramEnd"/>
      <w:r w:rsidRPr="00886332">
        <w:rPr>
          <w:rFonts w:ascii="Times New Roman" w:eastAsia="Times New Roman" w:hAnsi="Times New Roman" w:cs="Times New Roman"/>
          <w:sz w:val="28"/>
          <w:szCs w:val="28"/>
        </w:rPr>
        <w:t xml:space="preserve"> одного миллиарда курильщиков в мире живет в странах с низким и средним уровнем дохода, на которые приходится самое тяжелое бремя связанных с табаком болезней и смертности.</w:t>
      </w:r>
    </w:p>
    <w:p w:rsidR="00886332" w:rsidRPr="00886332" w:rsidRDefault="00886332" w:rsidP="00886332">
      <w:pPr>
        <w:spacing w:after="0" w:line="240" w:lineRule="auto"/>
        <w:ind w:firstLine="708"/>
        <w:jc w:val="both"/>
        <w:rPr>
          <w:rFonts w:ascii="Times New Roman" w:eastAsia="Times New Roman" w:hAnsi="Times New Roman" w:cs="Times New Roman"/>
          <w:sz w:val="28"/>
          <w:szCs w:val="28"/>
        </w:rPr>
      </w:pPr>
      <w:r w:rsidRPr="00886332">
        <w:rPr>
          <w:rFonts w:ascii="Times New Roman" w:eastAsia="Times New Roman" w:hAnsi="Times New Roman" w:cs="Times New Roman"/>
          <w:sz w:val="28"/>
          <w:szCs w:val="28"/>
        </w:rPr>
        <w:t>Потребители табака, умирая преждевременно, лишают свои семьи дохода, повышают стоимость медицинской помощи и препятствуют экономическому развитию.</w:t>
      </w:r>
    </w:p>
    <w:p w:rsidR="00904B5B" w:rsidRPr="00886332" w:rsidRDefault="00886332" w:rsidP="00904B5B">
      <w:pPr>
        <w:spacing w:after="0" w:line="240" w:lineRule="auto"/>
        <w:ind w:firstLine="708"/>
        <w:jc w:val="both"/>
        <w:rPr>
          <w:rFonts w:ascii="Times New Roman" w:eastAsia="Times New Roman" w:hAnsi="Times New Roman" w:cs="Times New Roman"/>
          <w:sz w:val="28"/>
          <w:szCs w:val="28"/>
        </w:rPr>
      </w:pPr>
      <w:r w:rsidRPr="00886332">
        <w:rPr>
          <w:rFonts w:ascii="Times New Roman" w:eastAsia="Times New Roman" w:hAnsi="Times New Roman" w:cs="Times New Roman"/>
          <w:sz w:val="28"/>
          <w:szCs w:val="28"/>
        </w:rPr>
        <w:t xml:space="preserve">В соответствии с Рамочной конвенцией </w:t>
      </w:r>
      <w:r w:rsidRPr="00886332">
        <w:rPr>
          <w:rFonts w:ascii="Times New Roman" w:eastAsia="Times New Roman" w:hAnsi="Times New Roman" w:cs="Times New Roman"/>
          <w:bCs/>
          <w:color w:val="000000"/>
          <w:sz w:val="28"/>
          <w:szCs w:val="28"/>
        </w:rPr>
        <w:t xml:space="preserve">Всемирной организации здравоохранения </w:t>
      </w:r>
      <w:r w:rsidRPr="00886332">
        <w:rPr>
          <w:rFonts w:ascii="Times New Roman" w:eastAsia="Times New Roman" w:hAnsi="Times New Roman" w:cs="Times New Roman"/>
          <w:sz w:val="28"/>
          <w:szCs w:val="28"/>
        </w:rPr>
        <w:t>(</w:t>
      </w:r>
      <w:r w:rsidRPr="00886332">
        <w:rPr>
          <w:rFonts w:ascii="Times New Roman" w:eastAsia="Times New Roman" w:hAnsi="Times New Roman" w:cs="Times New Roman"/>
          <w:bCs/>
          <w:color w:val="000000"/>
          <w:sz w:val="28"/>
          <w:szCs w:val="28"/>
        </w:rPr>
        <w:t>ВОЗ</w:t>
      </w:r>
      <w:r w:rsidRPr="00886332">
        <w:rPr>
          <w:rFonts w:ascii="Times New Roman" w:eastAsia="Times New Roman" w:hAnsi="Times New Roman" w:cs="Times New Roman"/>
          <w:sz w:val="28"/>
          <w:szCs w:val="28"/>
        </w:rPr>
        <w:t xml:space="preserve">) по борьбе против </w:t>
      </w:r>
      <w:r w:rsidRPr="00886332">
        <w:rPr>
          <w:rFonts w:ascii="Times New Roman" w:eastAsia="Times New Roman" w:hAnsi="Times New Roman" w:cs="Times New Roman"/>
          <w:bCs/>
          <w:color w:val="000000"/>
          <w:sz w:val="28"/>
          <w:szCs w:val="28"/>
        </w:rPr>
        <w:t>табака</w:t>
      </w:r>
      <w:r w:rsidRPr="00886332">
        <w:rPr>
          <w:rFonts w:ascii="Times New Roman" w:eastAsia="Times New Roman" w:hAnsi="Times New Roman" w:cs="Times New Roman"/>
          <w:sz w:val="28"/>
          <w:szCs w:val="28"/>
        </w:rPr>
        <w:t xml:space="preserve"> в Европейском регионе на 2015-2025 гг. стоит задача по снижению уровня распространенности употребления </w:t>
      </w:r>
      <w:r w:rsidRPr="00886332">
        <w:rPr>
          <w:rFonts w:ascii="Times New Roman" w:eastAsia="Times New Roman" w:hAnsi="Times New Roman" w:cs="Times New Roman"/>
          <w:bCs/>
          <w:color w:val="000000"/>
          <w:sz w:val="28"/>
          <w:szCs w:val="28"/>
        </w:rPr>
        <w:t>табака</w:t>
      </w:r>
      <w:r w:rsidRPr="00886332">
        <w:rPr>
          <w:rFonts w:ascii="Times New Roman" w:eastAsia="Times New Roman" w:hAnsi="Times New Roman" w:cs="Times New Roman"/>
          <w:sz w:val="28"/>
          <w:szCs w:val="28"/>
        </w:rPr>
        <w:t xml:space="preserve">  как минимум на 30% к 2025 году.</w:t>
      </w:r>
      <w:r w:rsidR="00A00B86">
        <w:rPr>
          <w:rFonts w:ascii="Times New Roman" w:eastAsia="Times New Roman" w:hAnsi="Times New Roman" w:cs="Times New Roman"/>
          <w:sz w:val="28"/>
          <w:szCs w:val="28"/>
        </w:rPr>
        <w:t xml:space="preserve"> </w:t>
      </w:r>
      <w:r w:rsidRPr="00886332">
        <w:rPr>
          <w:rFonts w:ascii="Times New Roman" w:eastAsia="Times New Roman" w:hAnsi="Times New Roman" w:cs="Times New Roman"/>
          <w:sz w:val="28"/>
          <w:szCs w:val="28"/>
        </w:rPr>
        <w:t xml:space="preserve">Правительство Республики Таджикистан  приняло на себя обязательство по поддержке потребителей табака бросить курить, в соответствии с обязательствами в рамках Рамочной конвенции ВОЗ по борьбе против табака (РКБТ ВОЗ) (Статья 14). Таджикистан ратифицировал РКБТ 21 июня 2013 года, и она официально вступила в силу для страны 19 сентября 2013 года. </w:t>
      </w:r>
      <w:r w:rsidR="00904B5B">
        <w:rPr>
          <w:rFonts w:ascii="Times New Roman" w:eastAsia="Times New Roman" w:hAnsi="Times New Roman" w:cs="Times New Roman"/>
          <w:sz w:val="28"/>
          <w:szCs w:val="28"/>
        </w:rPr>
        <w:t>В</w:t>
      </w:r>
      <w:r w:rsidRPr="00886332">
        <w:rPr>
          <w:rFonts w:ascii="Times New Roman" w:eastAsia="Times New Roman" w:hAnsi="Times New Roman" w:cs="Times New Roman"/>
          <w:sz w:val="28"/>
          <w:szCs w:val="28"/>
        </w:rPr>
        <w:t xml:space="preserve"> 2010 году </w:t>
      </w:r>
      <w:r w:rsidR="00904B5B">
        <w:rPr>
          <w:rFonts w:ascii="Times New Roman" w:eastAsia="Times New Roman" w:hAnsi="Times New Roman" w:cs="Times New Roman"/>
          <w:sz w:val="28"/>
          <w:szCs w:val="28"/>
        </w:rPr>
        <w:t xml:space="preserve">впервые, а затем  2 января 2018 г. </w:t>
      </w:r>
      <w:r w:rsidRPr="00886332">
        <w:rPr>
          <w:rFonts w:ascii="Times New Roman" w:eastAsia="Times New Roman" w:hAnsi="Times New Roman" w:cs="Times New Roman"/>
          <w:sz w:val="28"/>
          <w:szCs w:val="28"/>
        </w:rPr>
        <w:t>принят Закон Республики Таджикистан «Об ограничении использования табачных изделий».</w:t>
      </w:r>
      <w:r w:rsidR="00904B5B" w:rsidRPr="00904B5B">
        <w:rPr>
          <w:rFonts w:ascii="Times New Roman" w:eastAsia="Times New Roman" w:hAnsi="Times New Roman" w:cs="Times New Roman"/>
          <w:sz w:val="28"/>
          <w:szCs w:val="28"/>
        </w:rPr>
        <w:t xml:space="preserve"> </w:t>
      </w:r>
    </w:p>
    <w:p w:rsidR="00886332" w:rsidRPr="00886332" w:rsidRDefault="00886332" w:rsidP="00904B5B">
      <w:pPr>
        <w:spacing w:after="0" w:line="240" w:lineRule="auto"/>
        <w:ind w:firstLine="708"/>
        <w:jc w:val="both"/>
        <w:rPr>
          <w:rFonts w:ascii="Times New Roman" w:eastAsia="Times New Roman" w:hAnsi="Times New Roman" w:cs="Times New Roman"/>
          <w:sz w:val="28"/>
          <w:szCs w:val="28"/>
        </w:rPr>
      </w:pPr>
      <w:r w:rsidRPr="00886332">
        <w:rPr>
          <w:rFonts w:ascii="Times New Roman" w:eastAsia="Times New Roman" w:hAnsi="Times New Roman" w:cs="Times New Roman"/>
          <w:sz w:val="28"/>
          <w:szCs w:val="28"/>
        </w:rPr>
        <w:t>При</w:t>
      </w:r>
      <w:r w:rsidR="0058436D">
        <w:rPr>
          <w:rFonts w:ascii="Times New Roman" w:eastAsia="Times New Roman" w:hAnsi="Times New Roman" w:cs="Times New Roman"/>
          <w:sz w:val="28"/>
          <w:szCs w:val="28"/>
        </w:rPr>
        <w:t xml:space="preserve"> </w:t>
      </w:r>
      <w:r w:rsidRPr="00886332">
        <w:rPr>
          <w:rFonts w:ascii="Times New Roman" w:eastAsia="Times New Roman" w:hAnsi="Times New Roman" w:cs="Times New Roman"/>
          <w:sz w:val="28"/>
          <w:szCs w:val="28"/>
        </w:rPr>
        <w:t xml:space="preserve">технической поддержке ВОЗ в Таджикистане 2016-2017 гг. проведено исследование </w:t>
      </w:r>
      <w:r w:rsidRPr="00886332">
        <w:rPr>
          <w:rFonts w:ascii="Times New Roman" w:eastAsia="Times New Roman" w:hAnsi="Times New Roman" w:cs="Times New Roman"/>
          <w:sz w:val="28"/>
          <w:szCs w:val="28"/>
          <w:lang w:val="en-US"/>
        </w:rPr>
        <w:t>STEP</w:t>
      </w:r>
      <w:r w:rsidRPr="00886332">
        <w:rPr>
          <w:rFonts w:ascii="Times New Roman" w:eastAsia="Times New Roman" w:hAnsi="Times New Roman" w:cs="Times New Roman"/>
          <w:sz w:val="28"/>
          <w:szCs w:val="28"/>
        </w:rPr>
        <w:t>, отдельный блок вопросника которого включал подробную информацию о курении. В настоящее время готовиться аналитический отчет по исследованию.</w:t>
      </w:r>
    </w:p>
    <w:p w:rsidR="00886332" w:rsidRPr="00886332" w:rsidRDefault="00886332" w:rsidP="008863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886332">
        <w:rPr>
          <w:rFonts w:ascii="Times New Roman" w:eastAsia="Times New Roman" w:hAnsi="Times New Roman" w:cs="Times New Roman"/>
          <w:sz w:val="28"/>
          <w:szCs w:val="28"/>
          <w:lang w:eastAsia="ru-RU"/>
        </w:rPr>
        <w:lastRenderedPageBreak/>
        <w:t>Целью создания руководства было</w:t>
      </w:r>
      <w:r w:rsidRPr="00886332">
        <w:rPr>
          <w:rFonts w:ascii="Times New Roman" w:eastAsia="Times New Roman" w:hAnsi="Times New Roman" w:cs="Times New Roman"/>
          <w:b/>
          <w:sz w:val="28"/>
          <w:szCs w:val="28"/>
          <w:lang w:eastAsia="ru-RU"/>
        </w:rPr>
        <w:t xml:space="preserve"> с</w:t>
      </w:r>
      <w:r w:rsidRPr="00886332">
        <w:rPr>
          <w:rFonts w:ascii="Times New Roman" w:eastAsia="Times New Roman" w:hAnsi="Times New Roman" w:cs="Times New Roman"/>
          <w:sz w:val="28"/>
          <w:szCs w:val="28"/>
          <w:lang w:eastAsia="ru-RU"/>
        </w:rPr>
        <w:t xml:space="preserve">оздание единой методологии профилактики, ранней диагностики и терапии </w:t>
      </w:r>
      <w:proofErr w:type="spellStart"/>
      <w:r w:rsidRPr="00886332">
        <w:rPr>
          <w:rFonts w:ascii="Times New Roman" w:eastAsia="Times New Roman" w:hAnsi="Times New Roman" w:cs="Times New Roman"/>
          <w:sz w:val="28"/>
          <w:szCs w:val="28"/>
          <w:lang w:eastAsia="ru-RU"/>
        </w:rPr>
        <w:t>табакокурения</w:t>
      </w:r>
      <w:proofErr w:type="spellEnd"/>
      <w:r w:rsidRPr="00886332">
        <w:rPr>
          <w:rFonts w:ascii="Times New Roman" w:eastAsia="Times New Roman" w:hAnsi="Times New Roman" w:cs="Times New Roman"/>
          <w:sz w:val="28"/>
          <w:szCs w:val="28"/>
          <w:lang w:eastAsia="ru-RU"/>
        </w:rPr>
        <w:t xml:space="preserve"> на уровне учреждений ПМСП и специализированных центров по лечению табачной зависимости у взрослых пациентов. </w:t>
      </w:r>
    </w:p>
    <w:p w:rsidR="00886332" w:rsidRPr="007A564A" w:rsidRDefault="00886332" w:rsidP="008863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roofErr w:type="gramStart"/>
      <w:r w:rsidRPr="00886332">
        <w:rPr>
          <w:rFonts w:ascii="Times New Roman" w:eastAsia="Times New Roman" w:hAnsi="Times New Roman" w:cs="Times New Roman"/>
          <w:sz w:val="28"/>
          <w:szCs w:val="28"/>
          <w:lang w:eastAsia="ru-RU"/>
        </w:rPr>
        <w:t>Руководство предназначено для семейных врачей и медицинских сестер, психиатров, наркологов, психотерапевтов, психологов, социальных работников, фармацевтов</w:t>
      </w:r>
      <w:r w:rsidR="00863B98">
        <w:rPr>
          <w:rFonts w:ascii="Times New Roman" w:eastAsia="Times New Roman" w:hAnsi="Times New Roman" w:cs="Times New Roman"/>
          <w:sz w:val="28"/>
          <w:szCs w:val="28"/>
          <w:lang w:eastAsia="ru-RU"/>
        </w:rPr>
        <w:t xml:space="preserve">, </w:t>
      </w:r>
      <w:r w:rsidR="00863B98" w:rsidRPr="007A564A">
        <w:rPr>
          <w:rFonts w:ascii="Times New Roman" w:eastAsia="Times New Roman" w:hAnsi="Times New Roman" w:cs="Times New Roman"/>
          <w:sz w:val="28"/>
          <w:szCs w:val="28"/>
          <w:lang w:eastAsia="ru-RU"/>
        </w:rPr>
        <w:t>терапевтов, пульмонологов, кардиологов, клинических ординаторов</w:t>
      </w:r>
      <w:r w:rsidRPr="007A564A">
        <w:rPr>
          <w:rFonts w:ascii="Times New Roman" w:eastAsia="Times New Roman" w:hAnsi="Times New Roman" w:cs="Times New Roman"/>
          <w:sz w:val="28"/>
          <w:szCs w:val="28"/>
          <w:lang w:eastAsia="ru-RU"/>
        </w:rPr>
        <w:t xml:space="preserve"> и руководителей медицинских учреждений.</w:t>
      </w:r>
      <w:proofErr w:type="gramEnd"/>
    </w:p>
    <w:p w:rsidR="00886332" w:rsidRPr="00886332" w:rsidRDefault="00886332" w:rsidP="00886332">
      <w:pPr>
        <w:autoSpaceDE w:val="0"/>
        <w:autoSpaceDN w:val="0"/>
        <w:adjustRightInd w:val="0"/>
        <w:spacing w:after="0" w:line="240" w:lineRule="auto"/>
        <w:jc w:val="both"/>
        <w:rPr>
          <w:rFonts w:ascii="Times New Roman" w:hAnsi="Times New Roman" w:cs="Times New Roman"/>
          <w:color w:val="000000"/>
          <w:sz w:val="28"/>
          <w:szCs w:val="28"/>
        </w:rPr>
      </w:pPr>
      <w:r w:rsidRPr="007A564A">
        <w:rPr>
          <w:rFonts w:ascii="Times New Roman" w:hAnsi="Times New Roman" w:cs="Times New Roman"/>
          <w:color w:val="000000"/>
          <w:sz w:val="28"/>
          <w:szCs w:val="28"/>
        </w:rPr>
        <w:t>Доказано, что потребление табака и табачная зависимость являются</w:t>
      </w:r>
      <w:r w:rsidRPr="00886332">
        <w:rPr>
          <w:rFonts w:ascii="Times New Roman" w:hAnsi="Times New Roman" w:cs="Times New Roman"/>
          <w:color w:val="000000"/>
          <w:sz w:val="28"/>
          <w:szCs w:val="28"/>
        </w:rPr>
        <w:t xml:space="preserve"> болезнью, и, следовательно, ее необходимо диагностировать и лечить так же, как другие хронические заболевания.</w:t>
      </w:r>
      <w:r w:rsidR="0058436D">
        <w:rPr>
          <w:rFonts w:ascii="Times New Roman" w:hAnsi="Times New Roman" w:cs="Times New Roman"/>
          <w:color w:val="000000"/>
          <w:sz w:val="28"/>
          <w:szCs w:val="28"/>
        </w:rPr>
        <w:t xml:space="preserve"> </w:t>
      </w:r>
      <w:r w:rsidRPr="00886332">
        <w:rPr>
          <w:rFonts w:ascii="Times New Roman" w:hAnsi="Times New Roman" w:cs="Times New Roman"/>
          <w:color w:val="000000"/>
          <w:sz w:val="28"/>
          <w:szCs w:val="28"/>
        </w:rPr>
        <w:t xml:space="preserve">Самостоятельно прекратить потребление табака и избавиться от табачной зависимости могут немногие. </w:t>
      </w:r>
    </w:p>
    <w:p w:rsidR="001C351C" w:rsidRDefault="001C351C" w:rsidP="00886332">
      <w:pPr>
        <w:spacing w:after="0" w:line="240" w:lineRule="auto"/>
        <w:jc w:val="both"/>
        <w:rPr>
          <w:rFonts w:ascii="Times New Roman" w:eastAsia="Times New Roman" w:hAnsi="Times New Roman" w:cs="Times New Roman"/>
          <w:b/>
          <w:bCs/>
          <w:sz w:val="24"/>
          <w:szCs w:val="24"/>
          <w:lang w:eastAsia="ru-RU"/>
        </w:rPr>
      </w:pPr>
    </w:p>
    <w:p w:rsidR="001C351C" w:rsidRDefault="001C351C" w:rsidP="00886332">
      <w:pPr>
        <w:spacing w:after="0" w:line="240" w:lineRule="auto"/>
        <w:jc w:val="both"/>
        <w:rPr>
          <w:rFonts w:ascii="Times New Roman" w:eastAsia="Times New Roman" w:hAnsi="Times New Roman" w:cs="Times New Roman"/>
          <w:b/>
          <w:bCs/>
          <w:sz w:val="24"/>
          <w:szCs w:val="24"/>
          <w:lang w:eastAsia="ru-RU"/>
        </w:rPr>
      </w:pPr>
    </w:p>
    <w:p w:rsidR="00886332" w:rsidRPr="00886332" w:rsidRDefault="00886332" w:rsidP="00886332">
      <w:pPr>
        <w:spacing w:after="0" w:line="240" w:lineRule="auto"/>
        <w:jc w:val="both"/>
        <w:rPr>
          <w:rFonts w:ascii="Times New Roman" w:eastAsia="Times New Roman" w:hAnsi="Times New Roman" w:cs="Times New Roman"/>
          <w:sz w:val="24"/>
          <w:szCs w:val="24"/>
          <w:lang w:eastAsia="ru-RU"/>
        </w:rPr>
      </w:pPr>
      <w:r w:rsidRPr="00886332">
        <w:rPr>
          <w:rFonts w:ascii="Times New Roman" w:eastAsia="Times New Roman" w:hAnsi="Times New Roman" w:cs="Times New Roman"/>
          <w:b/>
          <w:bCs/>
          <w:sz w:val="24"/>
          <w:szCs w:val="24"/>
          <w:lang w:eastAsia="ru-RU"/>
        </w:rPr>
        <w:t>ОС</w:t>
      </w:r>
      <w:r w:rsidR="001C351C">
        <w:rPr>
          <w:rFonts w:ascii="Times New Roman" w:eastAsia="Times New Roman" w:hAnsi="Times New Roman" w:cs="Times New Roman"/>
          <w:b/>
          <w:bCs/>
          <w:sz w:val="24"/>
          <w:szCs w:val="24"/>
          <w:lang w:eastAsia="ru-RU"/>
        </w:rPr>
        <w:t>НОВНАЯ ТЕРМИНОЛОГИЯ ПО</w:t>
      </w:r>
      <w:r w:rsidRPr="00886332">
        <w:rPr>
          <w:rFonts w:ascii="Times New Roman" w:eastAsia="Times New Roman" w:hAnsi="Times New Roman" w:cs="Times New Roman"/>
          <w:b/>
          <w:bCs/>
          <w:sz w:val="24"/>
          <w:szCs w:val="24"/>
          <w:lang w:eastAsia="ru-RU"/>
        </w:rPr>
        <w:t xml:space="preserve"> ТАБАЧНОЙ ЗАВИСИМОСТИ</w:t>
      </w:r>
    </w:p>
    <w:p w:rsidR="00886332" w:rsidRPr="00886332" w:rsidRDefault="00886332" w:rsidP="00886332">
      <w:pPr>
        <w:autoSpaceDE w:val="0"/>
        <w:autoSpaceDN w:val="0"/>
        <w:adjustRightInd w:val="0"/>
        <w:spacing w:after="0" w:line="241" w:lineRule="atLeast"/>
        <w:jc w:val="both"/>
        <w:rPr>
          <w:rFonts w:ascii="Times New Roman" w:hAnsi="Times New Roman" w:cs="Times New Roman"/>
          <w:b/>
          <w:bCs/>
          <w:iCs/>
          <w:color w:val="000000"/>
          <w:sz w:val="28"/>
          <w:szCs w:val="28"/>
        </w:rPr>
      </w:pPr>
    </w:p>
    <w:p w:rsidR="00886332" w:rsidRPr="00886332" w:rsidRDefault="00886332" w:rsidP="00886332">
      <w:pPr>
        <w:autoSpaceDE w:val="0"/>
        <w:autoSpaceDN w:val="0"/>
        <w:adjustRightInd w:val="0"/>
        <w:spacing w:after="0" w:line="240" w:lineRule="auto"/>
        <w:jc w:val="both"/>
        <w:rPr>
          <w:rFonts w:ascii="Times New Roman" w:eastAsia="TimesNewRoman" w:hAnsi="Times New Roman" w:cs="Times New Roman"/>
          <w:sz w:val="28"/>
          <w:szCs w:val="28"/>
        </w:rPr>
      </w:pPr>
      <w:r w:rsidRPr="00886332">
        <w:rPr>
          <w:rFonts w:ascii="Times New Roman" w:eastAsia="TimesNewRoman,Bold" w:hAnsi="Times New Roman" w:cs="Times New Roman"/>
          <w:b/>
          <w:bCs/>
          <w:sz w:val="28"/>
          <w:szCs w:val="28"/>
        </w:rPr>
        <w:t xml:space="preserve">Табачная (никотиновая) зависимость – </w:t>
      </w:r>
      <w:r w:rsidRPr="00886332">
        <w:rPr>
          <w:rFonts w:ascii="Times New Roman" w:eastAsia="TimesNewRoman" w:hAnsi="Times New Roman" w:cs="Times New Roman"/>
          <w:sz w:val="28"/>
          <w:szCs w:val="28"/>
        </w:rPr>
        <w:t xml:space="preserve">хроническое заболевание, характеризующееся регулярным употреблением любых видов табачных изделий, преимущественно ингаляционным путем (курение сигарет, сигар, трубок, кальянов и пр.) в результате формирования физической и психологической зависимости от никотина. </w:t>
      </w:r>
      <w:proofErr w:type="gramStart"/>
      <w:r w:rsidRPr="00886332">
        <w:rPr>
          <w:rFonts w:ascii="Times New Roman" w:eastAsia="TimesNewRoman" w:hAnsi="Times New Roman" w:cs="Times New Roman"/>
          <w:sz w:val="28"/>
          <w:szCs w:val="28"/>
        </w:rPr>
        <w:t>Табачная зависимость в полном соответствии с критериями МКБ–10 определяется как группа поведенческих, когнитивных и психологических расстройств, развивающихся после повторяющегося потребления, и включает:</w:t>
      </w:r>
      <w:r w:rsidR="00066DEE">
        <w:rPr>
          <w:rFonts w:ascii="Times New Roman" w:eastAsia="TimesNewRoman" w:hAnsi="Times New Roman" w:cs="Times New Roman"/>
          <w:sz w:val="28"/>
          <w:szCs w:val="28"/>
        </w:rPr>
        <w:t xml:space="preserve"> </w:t>
      </w:r>
      <w:r w:rsidRPr="00886332">
        <w:rPr>
          <w:rFonts w:ascii="Times New Roman" w:eastAsia="TimesNewRoman" w:hAnsi="Times New Roman" w:cs="Times New Roman"/>
          <w:sz w:val="28"/>
          <w:szCs w:val="28"/>
        </w:rPr>
        <w:t>возрастающую толерантность; возможные симптомы отмены; сильное влечение к никотину; трудности при контроле потребления;</w:t>
      </w:r>
      <w:r w:rsidR="00066DEE">
        <w:rPr>
          <w:rFonts w:ascii="Times New Roman" w:eastAsia="TimesNewRoman" w:hAnsi="Times New Roman" w:cs="Times New Roman"/>
          <w:sz w:val="28"/>
          <w:szCs w:val="28"/>
        </w:rPr>
        <w:t xml:space="preserve"> </w:t>
      </w:r>
      <w:r w:rsidRPr="00886332">
        <w:rPr>
          <w:rFonts w:ascii="Times New Roman" w:eastAsia="TimesNewRoman" w:hAnsi="Times New Roman" w:cs="Times New Roman"/>
          <w:sz w:val="28"/>
          <w:szCs w:val="28"/>
        </w:rPr>
        <w:t>потребление никотина в ущерб другим занятиям и обязанностям;</w:t>
      </w:r>
      <w:r w:rsidR="00CE62BF">
        <w:rPr>
          <w:rFonts w:ascii="Times New Roman" w:eastAsia="TimesNewRoman" w:hAnsi="Times New Roman" w:cs="Times New Roman"/>
          <w:sz w:val="28"/>
          <w:szCs w:val="28"/>
        </w:rPr>
        <w:t xml:space="preserve"> </w:t>
      </w:r>
      <w:r w:rsidRPr="00886332">
        <w:rPr>
          <w:rFonts w:ascii="Times New Roman" w:eastAsia="TimesNewRoman" w:hAnsi="Times New Roman" w:cs="Times New Roman"/>
          <w:sz w:val="28"/>
          <w:szCs w:val="28"/>
        </w:rPr>
        <w:t>упорное продолжение потребления табака, несмотря на явный и осознаваемый вред для здоровья.</w:t>
      </w:r>
      <w:proofErr w:type="gramEnd"/>
    </w:p>
    <w:p w:rsidR="006B789B"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b/>
          <w:sz w:val="28"/>
          <w:szCs w:val="28"/>
        </w:rPr>
        <w:t>Воздержанием от табака</w:t>
      </w:r>
      <w:r w:rsidR="00CE62BF">
        <w:rPr>
          <w:rFonts w:ascii="Times New Roman" w:hAnsi="Times New Roman" w:cs="Times New Roman"/>
          <w:b/>
          <w:sz w:val="28"/>
          <w:szCs w:val="28"/>
        </w:rPr>
        <w:t xml:space="preserve"> </w:t>
      </w:r>
      <w:r w:rsidRPr="00204118">
        <w:rPr>
          <w:rFonts w:ascii="Times New Roman" w:hAnsi="Times New Roman" w:cs="Times New Roman"/>
          <w:bCs/>
          <w:iCs/>
          <w:sz w:val="28"/>
          <w:szCs w:val="28"/>
        </w:rPr>
        <w:t xml:space="preserve">(прекращение курения) </w:t>
      </w:r>
      <w:r w:rsidRPr="00204118">
        <w:rPr>
          <w:rFonts w:ascii="Times New Roman" w:hAnsi="Times New Roman" w:cs="Times New Roman"/>
          <w:sz w:val="28"/>
          <w:szCs w:val="28"/>
        </w:rPr>
        <w:t>считается отсутствие любого потребления табака, на протяжении, как минимум, шести недель (с момента прекращения потребления табака). Другими словами, если курильщик установил день прекращения курения, с полным прекращением курения, то срок исчисляется с этого дня. После прекращения курения, рецидив определяется как курение ≥ 7 сигарет в течение семи последовательных дней, или в течение двух недель подряд. Курение меньшего количества табака определяется как срыв. Для оценки прекращения и раннего рецидива, во всех случаях рекомендуется оценка воздержания в течение 6 месяцев.</w:t>
      </w:r>
    </w:p>
    <w:p w:rsidR="00886332" w:rsidRPr="00886332" w:rsidRDefault="00886332" w:rsidP="00886332">
      <w:pPr>
        <w:autoSpaceDE w:val="0"/>
        <w:autoSpaceDN w:val="0"/>
        <w:adjustRightInd w:val="0"/>
        <w:spacing w:after="0" w:line="240" w:lineRule="auto"/>
        <w:jc w:val="both"/>
        <w:rPr>
          <w:rFonts w:ascii="Times New Roman" w:hAnsi="Times New Roman" w:cs="Times New Roman"/>
          <w:sz w:val="28"/>
          <w:szCs w:val="28"/>
        </w:rPr>
      </w:pPr>
      <w:r w:rsidRPr="00886332">
        <w:rPr>
          <w:rFonts w:ascii="Times New Roman" w:hAnsi="Times New Roman" w:cs="Times New Roman"/>
          <w:sz w:val="28"/>
          <w:szCs w:val="28"/>
        </w:rPr>
        <w:t xml:space="preserve">Введение никотина в организм, в основном путем вдыхания, приводит к никотиновой зависимости. Когда </w:t>
      </w:r>
      <w:proofErr w:type="gramStart"/>
      <w:r w:rsidRPr="00886332">
        <w:rPr>
          <w:rFonts w:ascii="Times New Roman" w:hAnsi="Times New Roman" w:cs="Times New Roman"/>
          <w:sz w:val="28"/>
          <w:szCs w:val="28"/>
        </w:rPr>
        <w:t>никотин-зависимый</w:t>
      </w:r>
      <w:proofErr w:type="gramEnd"/>
      <w:r w:rsidRPr="00886332">
        <w:rPr>
          <w:rFonts w:ascii="Times New Roman" w:hAnsi="Times New Roman" w:cs="Times New Roman"/>
          <w:sz w:val="28"/>
          <w:szCs w:val="28"/>
        </w:rPr>
        <w:t xml:space="preserve"> человек перестает получать никотин, у него развивается </w:t>
      </w:r>
      <w:r w:rsidRPr="00886332">
        <w:rPr>
          <w:rFonts w:ascii="Times New Roman" w:hAnsi="Times New Roman" w:cs="Times New Roman"/>
          <w:b/>
          <w:sz w:val="28"/>
          <w:szCs w:val="28"/>
        </w:rPr>
        <w:t>синдром отмены никотина</w:t>
      </w:r>
      <w:r w:rsidRPr="00886332">
        <w:rPr>
          <w:rFonts w:ascii="Times New Roman" w:hAnsi="Times New Roman" w:cs="Times New Roman"/>
          <w:sz w:val="28"/>
          <w:szCs w:val="28"/>
        </w:rPr>
        <w:t>.</w:t>
      </w:r>
    </w:p>
    <w:p w:rsidR="00886332" w:rsidRPr="00886332" w:rsidRDefault="00886332" w:rsidP="00886332">
      <w:pPr>
        <w:spacing w:after="0" w:line="240" w:lineRule="auto"/>
        <w:jc w:val="both"/>
        <w:rPr>
          <w:rFonts w:ascii="Times New Roman" w:eastAsia="Times New Roman" w:hAnsi="Times New Roman" w:cs="Times New Roman"/>
          <w:sz w:val="28"/>
          <w:szCs w:val="28"/>
          <w:lang w:eastAsia="ru-RU"/>
        </w:rPr>
      </w:pPr>
      <w:r w:rsidRPr="00886332">
        <w:rPr>
          <w:rFonts w:ascii="Times New Roman" w:eastAsia="Times New Roman" w:hAnsi="Times New Roman" w:cs="Times New Roman"/>
          <w:sz w:val="28"/>
          <w:szCs w:val="28"/>
          <w:lang w:eastAsia="ru-RU"/>
        </w:rPr>
        <w:t xml:space="preserve">Выделяют </w:t>
      </w:r>
      <w:r w:rsidRPr="00886332">
        <w:rPr>
          <w:rFonts w:ascii="Times New Roman" w:eastAsia="Times New Roman" w:hAnsi="Times New Roman" w:cs="Times New Roman"/>
          <w:vanish/>
          <w:sz w:val="28"/>
          <w:szCs w:val="28"/>
          <w:lang w:eastAsia="ru-RU"/>
        </w:rPr>
        <w:t>classified into three categories: physical addiction, behavioral and social connections, and psychological or</w:t>
      </w:r>
      <w:r w:rsidRPr="00886332">
        <w:rPr>
          <w:rFonts w:ascii="Times New Roman" w:eastAsia="Times New Roman" w:hAnsi="Times New Roman" w:cs="Times New Roman"/>
          <w:sz w:val="28"/>
          <w:szCs w:val="28"/>
          <w:lang w:eastAsia="ru-RU"/>
        </w:rPr>
        <w:t xml:space="preserve"> три категории проблем, связанных с бросанием курения: физическая зависимость, поведенческие и социальные связи, и психологические /</w:t>
      </w:r>
      <w:r w:rsidRPr="00886332">
        <w:rPr>
          <w:rFonts w:ascii="Times New Roman" w:eastAsia="Times New Roman" w:hAnsi="Times New Roman" w:cs="Times New Roman"/>
          <w:vanish/>
          <w:sz w:val="28"/>
          <w:szCs w:val="28"/>
          <w:lang w:eastAsia="ru-RU"/>
        </w:rPr>
        <w:t>emotional connections.</w:t>
      </w:r>
      <w:r w:rsidRPr="00886332">
        <w:rPr>
          <w:rFonts w:ascii="Times New Roman" w:eastAsia="Times New Roman" w:hAnsi="Times New Roman" w:cs="Times New Roman"/>
          <w:sz w:val="28"/>
          <w:szCs w:val="28"/>
          <w:lang w:eastAsia="ru-RU"/>
        </w:rPr>
        <w:t xml:space="preserve">эмоциональные связи. </w:t>
      </w:r>
    </w:p>
    <w:p w:rsidR="00344BE2" w:rsidRDefault="00344BE2" w:rsidP="00886332">
      <w:pPr>
        <w:spacing w:after="0" w:line="240" w:lineRule="auto"/>
        <w:jc w:val="both"/>
        <w:rPr>
          <w:rFonts w:ascii="Times New Roman" w:eastAsia="Times New Roman" w:hAnsi="Times New Roman" w:cs="Times New Roman"/>
          <w:b/>
          <w:bCs/>
          <w:sz w:val="28"/>
          <w:szCs w:val="28"/>
          <w:lang w:eastAsia="ru-RU"/>
        </w:rPr>
      </w:pPr>
    </w:p>
    <w:p w:rsidR="00344BE2" w:rsidRDefault="00344BE2" w:rsidP="00886332">
      <w:pPr>
        <w:spacing w:after="0" w:line="240" w:lineRule="auto"/>
        <w:jc w:val="both"/>
        <w:rPr>
          <w:rFonts w:ascii="Times New Roman" w:eastAsia="Times New Roman" w:hAnsi="Times New Roman" w:cs="Times New Roman"/>
          <w:b/>
          <w:bCs/>
          <w:sz w:val="28"/>
          <w:szCs w:val="28"/>
          <w:lang w:eastAsia="ru-RU"/>
        </w:rPr>
      </w:pPr>
    </w:p>
    <w:p w:rsidR="00886332" w:rsidRPr="00886332" w:rsidRDefault="00886332" w:rsidP="00886332">
      <w:pPr>
        <w:spacing w:after="0" w:line="240" w:lineRule="auto"/>
        <w:jc w:val="both"/>
        <w:rPr>
          <w:rFonts w:ascii="Times New Roman" w:eastAsia="Times New Roman" w:hAnsi="Times New Roman" w:cs="Times New Roman"/>
          <w:b/>
          <w:bCs/>
          <w:sz w:val="28"/>
          <w:szCs w:val="28"/>
          <w:lang w:eastAsia="ru-RU"/>
        </w:rPr>
      </w:pPr>
      <w:r w:rsidRPr="00886332">
        <w:rPr>
          <w:rFonts w:ascii="Times New Roman" w:eastAsia="Times New Roman" w:hAnsi="Times New Roman" w:cs="Times New Roman"/>
          <w:b/>
          <w:bCs/>
          <w:vanish/>
          <w:sz w:val="28"/>
          <w:szCs w:val="28"/>
          <w:lang w:val="en-US" w:eastAsia="ru-RU"/>
        </w:rPr>
        <w:lastRenderedPageBreak/>
        <w:t>PHYSICALADDICTIONPHYSICALADDICTION</w:t>
      </w:r>
      <w:r w:rsidRPr="00886332">
        <w:rPr>
          <w:rFonts w:ascii="Times New Roman" w:eastAsia="Times New Roman" w:hAnsi="Times New Roman" w:cs="Times New Roman"/>
          <w:b/>
          <w:bCs/>
          <w:sz w:val="28"/>
          <w:szCs w:val="28"/>
          <w:lang w:eastAsia="ru-RU"/>
        </w:rPr>
        <w:t xml:space="preserve">Физическая зависимость </w:t>
      </w:r>
    </w:p>
    <w:p w:rsidR="00886332" w:rsidRPr="00066DEE" w:rsidRDefault="00886332" w:rsidP="00886332">
      <w:pPr>
        <w:autoSpaceDE w:val="0"/>
        <w:autoSpaceDN w:val="0"/>
        <w:adjustRightInd w:val="0"/>
        <w:spacing w:after="0" w:line="241" w:lineRule="atLeast"/>
        <w:jc w:val="both"/>
        <w:rPr>
          <w:rFonts w:ascii="Times New Roman" w:eastAsia="TimesNewRoman" w:hAnsi="Times New Roman" w:cs="Times New Roman"/>
          <w:sz w:val="28"/>
          <w:szCs w:val="28"/>
        </w:rPr>
      </w:pPr>
      <w:r w:rsidRPr="00886332">
        <w:rPr>
          <w:rFonts w:ascii="Times New Roman" w:eastAsia="Times New Roman" w:hAnsi="Times New Roman" w:cs="Times New Roman"/>
          <w:vanish/>
          <w:sz w:val="28"/>
          <w:szCs w:val="28"/>
          <w:lang w:eastAsia="ru-RU"/>
        </w:rPr>
        <w:t>Nicotine, an addictive chemical in tobacco products, affects the dopamine systems in the smoker's brain</w:t>
      </w:r>
      <w:r w:rsidRPr="00886332">
        <w:rPr>
          <w:rFonts w:ascii="Times New Roman" w:eastAsia="Times New Roman" w:hAnsi="Times New Roman" w:cs="Times New Roman"/>
          <w:sz w:val="28"/>
          <w:szCs w:val="28"/>
          <w:lang w:eastAsia="ru-RU"/>
        </w:rPr>
        <w:t xml:space="preserve"> Никотин, влияет на </w:t>
      </w:r>
      <w:proofErr w:type="spellStart"/>
      <w:r w:rsidRPr="00886332">
        <w:rPr>
          <w:rFonts w:ascii="Times New Roman" w:eastAsia="Times New Roman" w:hAnsi="Times New Roman" w:cs="Times New Roman"/>
          <w:sz w:val="28"/>
          <w:szCs w:val="28"/>
          <w:lang w:eastAsia="ru-RU"/>
        </w:rPr>
        <w:t>дофаминовые</w:t>
      </w:r>
      <w:proofErr w:type="spellEnd"/>
      <w:r w:rsidRPr="00886332">
        <w:rPr>
          <w:rFonts w:ascii="Times New Roman" w:eastAsia="Times New Roman" w:hAnsi="Times New Roman" w:cs="Times New Roman"/>
          <w:sz w:val="28"/>
          <w:szCs w:val="28"/>
          <w:lang w:eastAsia="ru-RU"/>
        </w:rPr>
        <w:t xml:space="preserve"> системы в мозге курильщика </w:t>
      </w:r>
      <w:r w:rsidRPr="00886332">
        <w:rPr>
          <w:rFonts w:ascii="Times New Roman" w:eastAsia="Times New Roman" w:hAnsi="Times New Roman" w:cs="Times New Roman"/>
          <w:vanish/>
          <w:sz w:val="28"/>
          <w:szCs w:val="28"/>
          <w:lang w:eastAsia="ru-RU"/>
        </w:rPr>
        <w:t>and increases the number of nicotinic receptors in the brain.</w:t>
      </w:r>
      <w:r w:rsidRPr="00886332">
        <w:rPr>
          <w:rFonts w:ascii="Times New Roman" w:eastAsia="Times New Roman" w:hAnsi="Times New Roman" w:cs="Times New Roman"/>
          <w:sz w:val="28"/>
          <w:szCs w:val="28"/>
          <w:lang w:eastAsia="ru-RU"/>
        </w:rPr>
        <w:t xml:space="preserve"> и увеличивает количество никотиновых рецепторов в головном мозге. </w:t>
      </w:r>
      <w:r w:rsidRPr="00886332">
        <w:rPr>
          <w:rFonts w:ascii="Times New Roman" w:eastAsia="Times New Roman" w:hAnsi="Times New Roman" w:cs="Times New Roman"/>
          <w:vanish/>
          <w:sz w:val="28"/>
          <w:szCs w:val="28"/>
          <w:lang w:eastAsia="ru-RU"/>
        </w:rPr>
        <w:t>As a smoker, their brain and body become</w:t>
      </w:r>
      <w:proofErr w:type="gramStart"/>
      <w:r w:rsidRPr="00886332">
        <w:rPr>
          <w:rFonts w:ascii="Times New Roman" w:eastAsia="Times New Roman" w:hAnsi="Times New Roman" w:cs="Times New Roman"/>
          <w:sz w:val="28"/>
          <w:szCs w:val="28"/>
          <w:lang w:eastAsia="ru-RU"/>
        </w:rPr>
        <w:t xml:space="preserve">Если они бросят курить, уровень никотина упадет </w:t>
      </w:r>
      <w:r w:rsidRPr="00886332">
        <w:rPr>
          <w:rFonts w:ascii="Times New Roman" w:eastAsia="Times New Roman" w:hAnsi="Times New Roman" w:cs="Times New Roman"/>
          <w:vanish/>
          <w:sz w:val="28"/>
          <w:szCs w:val="28"/>
          <w:lang w:eastAsia="ru-RU"/>
        </w:rPr>
        <w:t>dramatically one or two hours after the last cigarette, which will cause them to crave nicotine (cigarettes)</w:t>
      </w:r>
      <w:r w:rsidRPr="00886332">
        <w:rPr>
          <w:rFonts w:ascii="Times New Roman" w:eastAsia="Times New Roman" w:hAnsi="Times New Roman" w:cs="Times New Roman"/>
          <w:sz w:val="28"/>
          <w:szCs w:val="28"/>
          <w:lang w:eastAsia="ru-RU"/>
        </w:rPr>
        <w:t xml:space="preserve"> резко </w:t>
      </w:r>
      <w:r w:rsidR="00E56394">
        <w:rPr>
          <w:rFonts w:ascii="Times New Roman" w:eastAsia="Times New Roman" w:hAnsi="Times New Roman" w:cs="Times New Roman"/>
          <w:sz w:val="28"/>
          <w:szCs w:val="28"/>
          <w:lang w:val="tg-Cyrl-TJ" w:eastAsia="ru-RU"/>
        </w:rPr>
        <w:t xml:space="preserve">за </w:t>
      </w:r>
      <w:r w:rsidRPr="00886332">
        <w:rPr>
          <w:rFonts w:ascii="Times New Roman" w:eastAsia="Times New Roman" w:hAnsi="Times New Roman" w:cs="Times New Roman"/>
          <w:sz w:val="28"/>
          <w:szCs w:val="28"/>
          <w:lang w:eastAsia="ru-RU"/>
        </w:rPr>
        <w:t>один или два часа после последней сигареты, и</w:t>
      </w:r>
      <w:r w:rsidR="00A15E89">
        <w:rPr>
          <w:rFonts w:ascii="Times New Roman" w:eastAsia="Times New Roman" w:hAnsi="Times New Roman" w:cs="Times New Roman"/>
          <w:sz w:val="28"/>
          <w:szCs w:val="28"/>
          <w:lang w:eastAsia="ru-RU"/>
        </w:rPr>
        <w:t xml:space="preserve"> </w:t>
      </w:r>
      <w:r w:rsidRPr="00886332">
        <w:rPr>
          <w:rFonts w:ascii="Times New Roman" w:eastAsia="Times New Roman" w:hAnsi="Times New Roman" w:cs="Times New Roman"/>
          <w:sz w:val="28"/>
          <w:szCs w:val="28"/>
          <w:lang w:eastAsia="ru-RU"/>
        </w:rPr>
        <w:t>появятся симптомы отмены:</w:t>
      </w:r>
      <w:r w:rsidRPr="00886332">
        <w:rPr>
          <w:rFonts w:ascii="Times New Roman" w:eastAsia="Times New Roman" w:hAnsi="Times New Roman" w:cs="Times New Roman"/>
          <w:vanish/>
          <w:sz w:val="28"/>
          <w:szCs w:val="28"/>
          <w:lang w:eastAsia="ru-RU"/>
        </w:rPr>
        <w:t>Nicotine withdrawal symptoms that may occur from suddenly stopping the use of tobacco such asheadaches, coughing, cravings, increased appetite or weight gain, mood changes (sadness, irritability,</w:t>
      </w:r>
      <w:r w:rsidR="00204118">
        <w:rPr>
          <w:rFonts w:ascii="Times New Roman" w:eastAsia="Times New Roman" w:hAnsi="Times New Roman" w:cs="Times New Roman"/>
          <w:sz w:val="28"/>
          <w:szCs w:val="28"/>
          <w:lang w:eastAsia="ru-RU"/>
        </w:rPr>
        <w:t xml:space="preserve"> головные боли, кашель, непреодолимое желание курить</w:t>
      </w:r>
      <w:r w:rsidRPr="00886332">
        <w:rPr>
          <w:rFonts w:ascii="Times New Roman" w:eastAsia="Times New Roman" w:hAnsi="Times New Roman" w:cs="Times New Roman"/>
          <w:sz w:val="28"/>
          <w:szCs w:val="28"/>
          <w:lang w:eastAsia="ru-RU"/>
        </w:rPr>
        <w:t xml:space="preserve">, повышенный аппетит или увеличение массы тела, изменения настроения (печаль, раздражительность, разочарование, или гнев), беспокойный, снижение частоты сердечных сокращений, трудности с концентрацией внимания, гриппоподобные симптомы и </w:t>
      </w:r>
      <w:r w:rsidRPr="00886332">
        <w:rPr>
          <w:rFonts w:ascii="Times New Roman" w:eastAsia="Times New Roman" w:hAnsi="Times New Roman" w:cs="Times New Roman"/>
          <w:vanish/>
          <w:sz w:val="28"/>
          <w:szCs w:val="28"/>
          <w:lang w:eastAsia="ru-RU"/>
        </w:rPr>
        <w:t>insomnia, can be a major barrier against attempting to quit or staying quit.</w:t>
      </w:r>
      <w:r w:rsidRPr="00886332">
        <w:rPr>
          <w:rFonts w:ascii="Times New Roman" w:eastAsia="Times New Roman" w:hAnsi="Times New Roman" w:cs="Times New Roman"/>
          <w:sz w:val="28"/>
          <w:szCs w:val="28"/>
          <w:lang w:eastAsia="ru-RU"/>
        </w:rPr>
        <w:t xml:space="preserve"> бессонница, </w:t>
      </w:r>
      <w:r w:rsidR="00204118">
        <w:rPr>
          <w:rFonts w:ascii="Times New Roman" w:eastAsia="Times New Roman" w:hAnsi="Times New Roman" w:cs="Times New Roman"/>
          <w:sz w:val="28"/>
          <w:szCs w:val="28"/>
          <w:lang w:eastAsia="ru-RU"/>
        </w:rPr>
        <w:t xml:space="preserve">что </w:t>
      </w:r>
      <w:r w:rsidRPr="00886332">
        <w:rPr>
          <w:rFonts w:ascii="Times New Roman" w:eastAsia="Times New Roman" w:hAnsi="Times New Roman" w:cs="Times New Roman"/>
          <w:sz w:val="28"/>
          <w:szCs w:val="28"/>
          <w:lang w:eastAsia="ru-RU"/>
        </w:rPr>
        <w:t>может быть основным барьером против попытки бросить</w:t>
      </w:r>
      <w:proofErr w:type="gramEnd"/>
      <w:r w:rsidRPr="00886332">
        <w:rPr>
          <w:rFonts w:ascii="Times New Roman" w:eastAsia="Times New Roman" w:hAnsi="Times New Roman" w:cs="Times New Roman"/>
          <w:sz w:val="28"/>
          <w:szCs w:val="28"/>
          <w:lang w:eastAsia="ru-RU"/>
        </w:rPr>
        <w:t xml:space="preserve"> курить. </w:t>
      </w:r>
      <w:r w:rsidRPr="00886332">
        <w:rPr>
          <w:rFonts w:ascii="Times New Roman" w:eastAsia="Times New Roman" w:hAnsi="Times New Roman" w:cs="Times New Roman"/>
          <w:vanish/>
          <w:sz w:val="28"/>
          <w:szCs w:val="28"/>
          <w:lang w:eastAsia="ru-RU"/>
        </w:rPr>
        <w:t>The good news is that these</w:t>
      </w:r>
      <w:r w:rsidRPr="00886332">
        <w:rPr>
          <w:rFonts w:ascii="Times New Roman" w:eastAsia="Times New Roman" w:hAnsi="Times New Roman" w:cs="Times New Roman"/>
          <w:sz w:val="28"/>
          <w:szCs w:val="28"/>
          <w:lang w:eastAsia="ru-RU"/>
        </w:rPr>
        <w:t xml:space="preserve"> Эти</w:t>
      </w:r>
      <w:r w:rsidRPr="00886332">
        <w:rPr>
          <w:rFonts w:ascii="Times New Roman" w:eastAsia="Times New Roman" w:hAnsi="Times New Roman" w:cs="Times New Roman"/>
          <w:vanish/>
          <w:sz w:val="28"/>
          <w:szCs w:val="28"/>
          <w:lang w:eastAsia="ru-RU"/>
        </w:rPr>
        <w:t>symptoms are normally temporary (2-4 weeks) and not all people will experience withdrawal symptoms.</w:t>
      </w:r>
      <w:r w:rsidRPr="00886332">
        <w:rPr>
          <w:rFonts w:ascii="Times New Roman" w:eastAsia="Times New Roman" w:hAnsi="Times New Roman" w:cs="Times New Roman"/>
          <w:sz w:val="28"/>
          <w:szCs w:val="28"/>
          <w:lang w:eastAsia="ru-RU"/>
        </w:rPr>
        <w:t xml:space="preserve"> симптомы, как правило, временные (2-4 недели) и не все люди будут испытывать симптомы абстиненции. </w:t>
      </w:r>
      <w:r w:rsidR="00CE62BF" w:rsidRPr="00CE62BF">
        <w:rPr>
          <w:rFonts w:ascii="Times New Roman" w:eastAsia="Times New Roman" w:hAnsi="Times New Roman" w:cs="Times New Roman"/>
          <w:sz w:val="28"/>
          <w:szCs w:val="28"/>
          <w:lang w:eastAsia="ru-RU"/>
        </w:rPr>
        <w:t>Ф</w:t>
      </w:r>
      <w:r w:rsidRPr="00CE62BF">
        <w:rPr>
          <w:rFonts w:ascii="Times New Roman" w:eastAsia="TimesNewRoman,Bold" w:hAnsi="Times New Roman" w:cs="Times New Roman"/>
          <w:bCs/>
          <w:sz w:val="28"/>
          <w:szCs w:val="28"/>
        </w:rPr>
        <w:t>изическая зависимость</w:t>
      </w:r>
      <w:r w:rsidRPr="00066DEE">
        <w:rPr>
          <w:rFonts w:ascii="Times New Roman" w:eastAsia="TimesNewRoman,Bold" w:hAnsi="Times New Roman" w:cs="Times New Roman"/>
          <w:b/>
          <w:bCs/>
          <w:sz w:val="28"/>
          <w:szCs w:val="28"/>
        </w:rPr>
        <w:t xml:space="preserve"> </w:t>
      </w:r>
      <w:r w:rsidRPr="00066DEE">
        <w:rPr>
          <w:rFonts w:ascii="Times New Roman" w:eastAsia="TimesNewRoman" w:hAnsi="Times New Roman" w:cs="Times New Roman"/>
          <w:sz w:val="28"/>
          <w:szCs w:val="28"/>
        </w:rPr>
        <w:t xml:space="preserve">(патологическое влечение) – </w:t>
      </w:r>
      <w:r w:rsidR="00CE62BF">
        <w:rPr>
          <w:rFonts w:ascii="Times New Roman" w:eastAsia="TimesNewRoman" w:hAnsi="Times New Roman" w:cs="Times New Roman"/>
          <w:sz w:val="28"/>
          <w:szCs w:val="28"/>
        </w:rPr>
        <w:t xml:space="preserve">это </w:t>
      </w:r>
      <w:r w:rsidRPr="00066DEE">
        <w:rPr>
          <w:rFonts w:ascii="Times New Roman" w:eastAsia="TimesNewRoman" w:hAnsi="Times New Roman" w:cs="Times New Roman"/>
          <w:sz w:val="28"/>
          <w:szCs w:val="28"/>
        </w:rPr>
        <w:t>состояние, включающее:</w:t>
      </w:r>
    </w:p>
    <w:p w:rsidR="00886332" w:rsidRPr="00066DEE" w:rsidRDefault="00886332" w:rsidP="00886332">
      <w:pPr>
        <w:autoSpaceDE w:val="0"/>
        <w:autoSpaceDN w:val="0"/>
        <w:adjustRightInd w:val="0"/>
        <w:spacing w:after="0" w:line="240" w:lineRule="auto"/>
        <w:jc w:val="both"/>
        <w:rPr>
          <w:rFonts w:ascii="Times New Roman" w:eastAsia="TimesNewRoman" w:hAnsi="Times New Roman" w:cs="Times New Roman"/>
          <w:sz w:val="28"/>
          <w:szCs w:val="28"/>
        </w:rPr>
      </w:pPr>
      <w:r w:rsidRPr="00066DEE">
        <w:rPr>
          <w:rFonts w:ascii="Times New Roman" w:eastAsia="TimesNewRoman" w:hAnsi="Times New Roman" w:cs="Times New Roman"/>
          <w:sz w:val="28"/>
          <w:szCs w:val="28"/>
        </w:rPr>
        <w:t>1) постоянное повышение толерантности (переносимость дозы) к веществу, вызывающему зависимость;</w:t>
      </w:r>
    </w:p>
    <w:p w:rsidR="00886332" w:rsidRPr="00066DEE" w:rsidRDefault="00886332" w:rsidP="00886332">
      <w:pPr>
        <w:autoSpaceDE w:val="0"/>
        <w:autoSpaceDN w:val="0"/>
        <w:adjustRightInd w:val="0"/>
        <w:spacing w:after="0" w:line="240" w:lineRule="auto"/>
        <w:jc w:val="both"/>
        <w:rPr>
          <w:rFonts w:ascii="Times New Roman" w:eastAsia="TimesNewRoman" w:hAnsi="Times New Roman" w:cs="Times New Roman"/>
          <w:sz w:val="28"/>
          <w:szCs w:val="28"/>
        </w:rPr>
      </w:pPr>
      <w:r w:rsidRPr="00066DEE">
        <w:rPr>
          <w:rFonts w:ascii="Times New Roman" w:eastAsia="TimesNewRoman" w:hAnsi="Times New Roman" w:cs="Times New Roman"/>
          <w:sz w:val="28"/>
          <w:szCs w:val="28"/>
        </w:rPr>
        <w:t xml:space="preserve">2) </w:t>
      </w:r>
      <w:proofErr w:type="gramStart"/>
      <w:r w:rsidRPr="00066DEE">
        <w:rPr>
          <w:rFonts w:ascii="Times New Roman" w:eastAsia="TimesNewRoman" w:hAnsi="Times New Roman" w:cs="Times New Roman"/>
          <w:sz w:val="28"/>
          <w:szCs w:val="28"/>
        </w:rPr>
        <w:t>непреодолимую</w:t>
      </w:r>
      <w:proofErr w:type="gramEnd"/>
      <w:r w:rsidRPr="00066DEE">
        <w:rPr>
          <w:rFonts w:ascii="Times New Roman" w:eastAsia="TimesNewRoman" w:hAnsi="Times New Roman" w:cs="Times New Roman"/>
          <w:sz w:val="28"/>
          <w:szCs w:val="28"/>
        </w:rPr>
        <w:t xml:space="preserve"> </w:t>
      </w:r>
      <w:r w:rsidR="00A15E89">
        <w:rPr>
          <w:rFonts w:ascii="Times New Roman" w:eastAsia="Times New Roman" w:hAnsi="Times New Roman" w:cs="Times New Roman"/>
          <w:sz w:val="28"/>
          <w:szCs w:val="28"/>
          <w:lang w:eastAsia="ru-RU"/>
        </w:rPr>
        <w:t>желание курить</w:t>
      </w:r>
      <w:r w:rsidRPr="00066DEE">
        <w:rPr>
          <w:rFonts w:ascii="Times New Roman" w:eastAsia="TimesNewRoman" w:hAnsi="Times New Roman" w:cs="Times New Roman"/>
          <w:sz w:val="28"/>
          <w:szCs w:val="28"/>
        </w:rPr>
        <w:t>;</w:t>
      </w:r>
    </w:p>
    <w:p w:rsidR="00886332" w:rsidRPr="00066DEE" w:rsidRDefault="00886332" w:rsidP="00886332">
      <w:pPr>
        <w:autoSpaceDE w:val="0"/>
        <w:autoSpaceDN w:val="0"/>
        <w:adjustRightInd w:val="0"/>
        <w:spacing w:after="0" w:line="240" w:lineRule="auto"/>
        <w:jc w:val="both"/>
        <w:rPr>
          <w:rFonts w:ascii="Times New Roman" w:eastAsia="TimesNewRoman" w:hAnsi="Times New Roman" w:cs="Times New Roman"/>
          <w:sz w:val="28"/>
          <w:szCs w:val="28"/>
        </w:rPr>
      </w:pPr>
      <w:r w:rsidRPr="00066DEE">
        <w:rPr>
          <w:rFonts w:ascii="Times New Roman" w:eastAsia="TimesNewRoman" w:hAnsi="Times New Roman" w:cs="Times New Roman"/>
          <w:sz w:val="28"/>
          <w:szCs w:val="28"/>
        </w:rPr>
        <w:t>3) реакции отмены (тремор, диарея, потливость, бессонница и др.) в ответ на прекращение применения препарата.</w:t>
      </w:r>
    </w:p>
    <w:p w:rsidR="00886332" w:rsidRPr="00001D1C" w:rsidRDefault="00886332" w:rsidP="00886332">
      <w:pPr>
        <w:autoSpaceDE w:val="0"/>
        <w:autoSpaceDN w:val="0"/>
        <w:adjustRightInd w:val="0"/>
        <w:spacing w:after="0" w:line="240" w:lineRule="auto"/>
        <w:jc w:val="both"/>
        <w:rPr>
          <w:rFonts w:ascii="Times New Roman" w:hAnsi="Times New Roman" w:cs="Times New Roman"/>
          <w:b/>
          <w:bCs/>
          <w:iCs/>
          <w:sz w:val="28"/>
          <w:szCs w:val="28"/>
        </w:rPr>
      </w:pPr>
      <w:r w:rsidRPr="00001D1C">
        <w:rPr>
          <w:rFonts w:ascii="Times New Roman" w:eastAsia="TimesNewRoman,Bold" w:hAnsi="Times New Roman" w:cs="Times New Roman"/>
          <w:b/>
          <w:bCs/>
          <w:sz w:val="28"/>
          <w:szCs w:val="28"/>
        </w:rPr>
        <w:t xml:space="preserve">Психологическая зависимость – </w:t>
      </w:r>
      <w:r w:rsidRPr="00001D1C">
        <w:rPr>
          <w:rFonts w:ascii="Times New Roman" w:eastAsia="TimesNewRoman" w:hAnsi="Times New Roman" w:cs="Times New Roman"/>
          <w:sz w:val="28"/>
          <w:szCs w:val="28"/>
        </w:rPr>
        <w:t>характеризуется систематическим употреблением вещества без развития толерантности и физиологических реакций отмены.</w:t>
      </w:r>
    </w:p>
    <w:p w:rsidR="00886332" w:rsidRPr="00886332" w:rsidRDefault="00886332" w:rsidP="00886332">
      <w:pPr>
        <w:spacing w:after="0" w:line="240" w:lineRule="auto"/>
        <w:rPr>
          <w:rFonts w:ascii="Times New Roman" w:eastAsia="Times New Roman" w:hAnsi="Times New Roman" w:cs="Times New Roman"/>
          <w:sz w:val="28"/>
          <w:szCs w:val="28"/>
          <w:lang w:eastAsia="ru-RU"/>
        </w:rPr>
      </w:pPr>
      <w:r w:rsidRPr="00886332">
        <w:rPr>
          <w:rFonts w:ascii="Times New Roman" w:eastAsia="Times New Roman" w:hAnsi="Times New Roman" w:cs="Times New Roman"/>
          <w:vanish/>
          <w:sz w:val="28"/>
          <w:szCs w:val="28"/>
          <w:lang w:eastAsia="ru-RU"/>
        </w:rPr>
        <w:t>There are also effective methods available to help patients overcome them.</w:t>
      </w:r>
      <w:r w:rsidRPr="00886332">
        <w:rPr>
          <w:rFonts w:ascii="Times New Roman" w:eastAsia="Times New Roman" w:hAnsi="Times New Roman" w:cs="Times New Roman"/>
          <w:b/>
          <w:bCs/>
          <w:vanish/>
          <w:sz w:val="28"/>
          <w:szCs w:val="28"/>
          <w:lang w:eastAsia="ru-RU"/>
        </w:rPr>
        <w:t>EMOTIONAL/PSYCHOLOGICAL CONNECTIONS</w:t>
      </w:r>
      <w:r w:rsidRPr="00886332">
        <w:rPr>
          <w:rFonts w:ascii="Times New Roman" w:eastAsia="Times New Roman" w:hAnsi="Times New Roman" w:cs="Times New Roman"/>
          <w:b/>
          <w:bCs/>
          <w:sz w:val="28"/>
          <w:szCs w:val="28"/>
          <w:lang w:eastAsia="ru-RU"/>
        </w:rPr>
        <w:t>Эмоциональные/психологические проблемы</w:t>
      </w:r>
    </w:p>
    <w:p w:rsidR="00886332" w:rsidRPr="00886332" w:rsidRDefault="00886332" w:rsidP="00886332">
      <w:pPr>
        <w:spacing w:after="0" w:line="240" w:lineRule="auto"/>
        <w:jc w:val="both"/>
        <w:rPr>
          <w:rFonts w:ascii="Times New Roman" w:eastAsia="Times New Roman" w:hAnsi="Times New Roman" w:cs="Times New Roman"/>
          <w:sz w:val="28"/>
          <w:szCs w:val="28"/>
          <w:lang w:eastAsia="ru-RU"/>
        </w:rPr>
      </w:pPr>
      <w:r w:rsidRPr="00886332">
        <w:rPr>
          <w:rFonts w:ascii="Times New Roman" w:eastAsia="Times New Roman" w:hAnsi="Times New Roman" w:cs="Times New Roman"/>
          <w:vanish/>
          <w:sz w:val="28"/>
          <w:szCs w:val="28"/>
          <w:lang w:eastAsia="ru-RU"/>
        </w:rPr>
        <w:t>Smokers link cigarettes and smoking with certain emotions, thoughts, and beliefs via the process of</w:t>
      </w:r>
      <w:r w:rsidRPr="00886332">
        <w:rPr>
          <w:rFonts w:ascii="Times New Roman" w:eastAsia="Times New Roman" w:hAnsi="Times New Roman" w:cs="Times New Roman"/>
          <w:sz w:val="28"/>
          <w:szCs w:val="28"/>
          <w:lang w:eastAsia="ru-RU"/>
        </w:rPr>
        <w:t xml:space="preserve"> Курильщики связывают сигареты и курение с определенными эмоциями, мыслями и убеждения. Отказ от курения предполагает нарушение этих подсознательных связей. </w:t>
      </w:r>
    </w:p>
    <w:p w:rsidR="00886332" w:rsidRPr="00886332" w:rsidRDefault="00886332" w:rsidP="00886332">
      <w:pPr>
        <w:spacing w:after="0" w:line="240" w:lineRule="auto"/>
        <w:jc w:val="both"/>
        <w:rPr>
          <w:rFonts w:ascii="Times New Roman" w:eastAsia="Times New Roman" w:hAnsi="Times New Roman" w:cs="Times New Roman"/>
          <w:sz w:val="28"/>
          <w:szCs w:val="28"/>
          <w:lang w:eastAsia="ru-RU"/>
        </w:rPr>
      </w:pPr>
      <w:r w:rsidRPr="00886332">
        <w:rPr>
          <w:rFonts w:ascii="Times New Roman" w:eastAsia="Times New Roman" w:hAnsi="Times New Roman" w:cs="Times New Roman"/>
          <w:vanish/>
          <w:sz w:val="28"/>
          <w:szCs w:val="28"/>
          <w:lang w:eastAsia="ru-RU"/>
        </w:rPr>
        <w:t>It is important to work with your patients to find out the links between smoking and their feelings and</w:t>
      </w:r>
      <w:r w:rsidRPr="00886332">
        <w:rPr>
          <w:rFonts w:ascii="Times New Roman" w:eastAsia="Times New Roman" w:hAnsi="Times New Roman" w:cs="Times New Roman"/>
          <w:sz w:val="28"/>
          <w:szCs w:val="28"/>
          <w:lang w:eastAsia="ru-RU"/>
        </w:rPr>
        <w:t xml:space="preserve"> Важно работать с пациентами, чтобы выяснить связь между курением и их чувствами и</w:t>
      </w:r>
      <w:r w:rsidRPr="00886332">
        <w:rPr>
          <w:rFonts w:ascii="Times New Roman" w:eastAsia="Times New Roman" w:hAnsi="Times New Roman" w:cs="Times New Roman"/>
          <w:vanish/>
          <w:sz w:val="28"/>
          <w:szCs w:val="28"/>
          <w:lang w:eastAsia="ru-RU"/>
        </w:rPr>
        <w:t>beliefs that smokers form and to help them debunk negative beliefs of smoking and quitting (for example,</w:t>
      </w:r>
      <w:r w:rsidRPr="00886332">
        <w:rPr>
          <w:rFonts w:ascii="Times New Roman" w:eastAsia="Times New Roman" w:hAnsi="Times New Roman" w:cs="Times New Roman"/>
          <w:sz w:val="28"/>
          <w:szCs w:val="28"/>
          <w:lang w:eastAsia="ru-RU"/>
        </w:rPr>
        <w:t xml:space="preserve"> убеждениями и помочь им развенчать негативные убеждения курения и отказа от курения (например, </w:t>
      </w:r>
      <w:r w:rsidRPr="00886332">
        <w:rPr>
          <w:rFonts w:ascii="Times New Roman" w:eastAsia="Times New Roman" w:hAnsi="Times New Roman" w:cs="Times New Roman"/>
          <w:vanish/>
          <w:sz w:val="28"/>
          <w:szCs w:val="28"/>
          <w:lang w:eastAsia="ru-RU"/>
        </w:rPr>
        <w:t>“Smoking helps me relax”, “Smoking isn't really harmful”).</w:t>
      </w:r>
      <w:r w:rsidRPr="00886332">
        <w:rPr>
          <w:rFonts w:ascii="Times New Roman" w:eastAsia="Times New Roman" w:hAnsi="Times New Roman" w:cs="Times New Roman"/>
          <w:sz w:val="28"/>
          <w:szCs w:val="28"/>
          <w:lang w:eastAsia="ru-RU"/>
        </w:rPr>
        <w:t xml:space="preserve"> «Курение помогает мне расслабиться", "Курение на самом деле не вредно"). </w:t>
      </w:r>
      <w:r w:rsidRPr="00886332">
        <w:rPr>
          <w:rFonts w:ascii="Times New Roman" w:eastAsia="Times New Roman" w:hAnsi="Times New Roman" w:cs="Times New Roman"/>
          <w:vanish/>
          <w:sz w:val="28"/>
          <w:szCs w:val="28"/>
          <w:lang w:eastAsia="ru-RU"/>
        </w:rPr>
        <w:t>You can remind smokers about the risks of</w:t>
      </w:r>
      <w:r w:rsidRPr="00886332">
        <w:rPr>
          <w:rFonts w:ascii="Times New Roman" w:eastAsia="Times New Roman" w:hAnsi="Times New Roman" w:cs="Times New Roman"/>
          <w:sz w:val="28"/>
          <w:szCs w:val="28"/>
          <w:lang w:eastAsia="ru-RU"/>
        </w:rPr>
        <w:t xml:space="preserve">Медицинский работник можете напомнить курильщикам о рисках </w:t>
      </w:r>
      <w:r w:rsidRPr="00886332">
        <w:rPr>
          <w:rFonts w:ascii="Times New Roman" w:eastAsia="Times New Roman" w:hAnsi="Times New Roman" w:cs="Times New Roman"/>
          <w:vanish/>
          <w:sz w:val="28"/>
          <w:szCs w:val="28"/>
          <w:lang w:eastAsia="ru-RU"/>
        </w:rPr>
        <w:t>smoking and the benefits quitting.</w:t>
      </w:r>
      <w:r w:rsidRPr="00886332">
        <w:rPr>
          <w:rFonts w:ascii="Times New Roman" w:eastAsia="Times New Roman" w:hAnsi="Times New Roman" w:cs="Times New Roman"/>
          <w:sz w:val="28"/>
          <w:szCs w:val="28"/>
          <w:lang w:eastAsia="ru-RU"/>
        </w:rPr>
        <w:t xml:space="preserve"> курения и преимуществах отказа от курения, </w:t>
      </w:r>
      <w:proofErr w:type="gramStart"/>
      <w:r w:rsidRPr="00886332">
        <w:rPr>
          <w:rFonts w:ascii="Times New Roman" w:eastAsia="Times New Roman" w:hAnsi="Times New Roman" w:cs="Times New Roman"/>
          <w:sz w:val="28"/>
          <w:szCs w:val="28"/>
          <w:lang w:eastAsia="ru-RU"/>
        </w:rPr>
        <w:t>пом</w:t>
      </w:r>
      <w:r w:rsidRPr="00886332">
        <w:rPr>
          <w:rFonts w:ascii="Times New Roman" w:eastAsia="Times New Roman" w:hAnsi="Times New Roman" w:cs="Times New Roman"/>
          <w:vanish/>
          <w:sz w:val="28"/>
          <w:szCs w:val="28"/>
          <w:lang w:eastAsia="ru-RU"/>
        </w:rPr>
        <w:t>You can also suggest patients create positive self-talks to help them</w:t>
      </w:r>
      <w:r w:rsidRPr="00886332">
        <w:rPr>
          <w:rFonts w:ascii="Times New Roman" w:eastAsia="Times New Roman" w:hAnsi="Times New Roman" w:cs="Times New Roman"/>
          <w:sz w:val="28"/>
          <w:szCs w:val="28"/>
          <w:lang w:eastAsia="ru-RU"/>
        </w:rPr>
        <w:t>очь</w:t>
      </w:r>
      <w:proofErr w:type="gramEnd"/>
      <w:r w:rsidRPr="00886332">
        <w:rPr>
          <w:rFonts w:ascii="Times New Roman" w:eastAsia="Times New Roman" w:hAnsi="Times New Roman" w:cs="Times New Roman"/>
          <w:sz w:val="28"/>
          <w:szCs w:val="28"/>
          <w:lang w:eastAsia="ru-RU"/>
        </w:rPr>
        <w:t xml:space="preserve"> им </w:t>
      </w:r>
      <w:r w:rsidRPr="00886332">
        <w:rPr>
          <w:rFonts w:ascii="Times New Roman" w:eastAsia="Times New Roman" w:hAnsi="Times New Roman" w:cs="Times New Roman"/>
          <w:vanish/>
          <w:sz w:val="28"/>
          <w:szCs w:val="28"/>
          <w:lang w:eastAsia="ru-RU"/>
        </w:rPr>
        <w:t>form positive thoughts.</w:t>
      </w:r>
      <w:r w:rsidRPr="00886332">
        <w:rPr>
          <w:rFonts w:ascii="Times New Roman" w:eastAsia="Times New Roman" w:hAnsi="Times New Roman" w:cs="Times New Roman"/>
          <w:sz w:val="28"/>
          <w:szCs w:val="28"/>
          <w:lang w:eastAsia="ru-RU"/>
        </w:rPr>
        <w:t xml:space="preserve"> формировать позитивные мысли. </w:t>
      </w:r>
    </w:p>
    <w:p w:rsidR="00886332" w:rsidRPr="00886332" w:rsidRDefault="00886332" w:rsidP="00886332">
      <w:pPr>
        <w:spacing w:after="0" w:line="240" w:lineRule="auto"/>
        <w:jc w:val="both"/>
        <w:rPr>
          <w:rFonts w:ascii="Times New Roman" w:eastAsia="Times New Roman" w:hAnsi="Times New Roman" w:cs="Times New Roman"/>
          <w:sz w:val="28"/>
          <w:szCs w:val="28"/>
          <w:lang w:eastAsia="ru-RU"/>
        </w:rPr>
      </w:pPr>
      <w:r w:rsidRPr="00886332">
        <w:rPr>
          <w:rFonts w:ascii="Times New Roman" w:eastAsia="Times New Roman" w:hAnsi="Times New Roman" w:cs="Times New Roman"/>
          <w:b/>
          <w:bCs/>
          <w:vanish/>
          <w:sz w:val="28"/>
          <w:szCs w:val="28"/>
          <w:lang w:eastAsia="ru-RU"/>
        </w:rPr>
        <w:t>BEHAVIORAL AND SOCIAL CONNECTIONS</w:t>
      </w:r>
      <w:r w:rsidRPr="00886332">
        <w:rPr>
          <w:rFonts w:ascii="Times New Roman" w:eastAsia="Times New Roman" w:hAnsi="Times New Roman" w:cs="Times New Roman"/>
          <w:b/>
          <w:bCs/>
          <w:sz w:val="28"/>
          <w:szCs w:val="28"/>
          <w:lang w:eastAsia="ru-RU"/>
        </w:rPr>
        <w:t>Поведенческие и социальные связи</w:t>
      </w:r>
    </w:p>
    <w:p w:rsidR="000D58E7" w:rsidRDefault="00886332" w:rsidP="00886332">
      <w:pPr>
        <w:spacing w:after="0" w:line="240" w:lineRule="auto"/>
        <w:jc w:val="both"/>
        <w:rPr>
          <w:rFonts w:ascii="Times New Roman" w:eastAsia="Times New Roman" w:hAnsi="Times New Roman" w:cs="Times New Roman"/>
          <w:sz w:val="28"/>
          <w:szCs w:val="28"/>
          <w:lang w:val="tg-Cyrl-TJ" w:eastAsia="ru-RU"/>
        </w:rPr>
      </w:pPr>
      <w:r w:rsidRPr="007A2959">
        <w:rPr>
          <w:rFonts w:ascii="Times New Roman" w:eastAsia="Times New Roman" w:hAnsi="Times New Roman" w:cs="Times New Roman"/>
          <w:vanish/>
          <w:sz w:val="28"/>
          <w:szCs w:val="28"/>
          <w:lang w:eastAsia="ru-RU"/>
        </w:rPr>
        <w:t>Smoking is a habit – an addictive habit.</w:t>
      </w:r>
      <w:r w:rsidRPr="007A2959">
        <w:rPr>
          <w:rFonts w:ascii="Times New Roman" w:eastAsia="Times New Roman" w:hAnsi="Times New Roman" w:cs="Times New Roman"/>
          <w:sz w:val="28"/>
          <w:szCs w:val="28"/>
          <w:lang w:eastAsia="ru-RU"/>
        </w:rPr>
        <w:t xml:space="preserve">Курение </w:t>
      </w:r>
      <w:r w:rsidR="007A2959">
        <w:rPr>
          <w:rFonts w:ascii="Times New Roman" w:eastAsia="Times New Roman" w:hAnsi="Times New Roman" w:cs="Times New Roman"/>
          <w:sz w:val="28"/>
          <w:szCs w:val="28"/>
          <w:lang w:eastAsia="ru-RU"/>
        </w:rPr>
        <w:t>тесно связано</w:t>
      </w:r>
      <w:r w:rsidRPr="00886332">
        <w:rPr>
          <w:rFonts w:ascii="Times New Roman" w:eastAsia="Times New Roman" w:hAnsi="Times New Roman" w:cs="Times New Roman"/>
          <w:sz w:val="28"/>
          <w:szCs w:val="28"/>
          <w:lang w:eastAsia="ru-RU"/>
        </w:rPr>
        <w:t xml:space="preserve"> с повседневной деятельностью курильщика. </w:t>
      </w:r>
      <w:r w:rsidRPr="00886332">
        <w:rPr>
          <w:rFonts w:ascii="Times New Roman" w:eastAsia="Times New Roman" w:hAnsi="Times New Roman" w:cs="Times New Roman"/>
          <w:vanish/>
          <w:sz w:val="28"/>
          <w:szCs w:val="28"/>
          <w:lang w:eastAsia="ru-RU"/>
        </w:rPr>
        <w:t>To quit</w:t>
      </w:r>
      <w:r w:rsidRPr="00886332">
        <w:rPr>
          <w:rFonts w:ascii="Times New Roman" w:eastAsia="Times New Roman" w:hAnsi="Times New Roman" w:cs="Times New Roman"/>
          <w:sz w:val="28"/>
          <w:szCs w:val="28"/>
          <w:lang w:eastAsia="ru-RU"/>
        </w:rPr>
        <w:t xml:space="preserve"> Для выхода из режима </w:t>
      </w:r>
      <w:r w:rsidRPr="00886332">
        <w:rPr>
          <w:rFonts w:ascii="Times New Roman" w:eastAsia="Times New Roman" w:hAnsi="Times New Roman" w:cs="Times New Roman"/>
          <w:vanish/>
          <w:sz w:val="28"/>
          <w:szCs w:val="28"/>
          <w:lang w:eastAsia="ru-RU"/>
        </w:rPr>
        <w:t>smoking, the smoker needs to break these connections that have formed the habit.</w:t>
      </w:r>
      <w:r w:rsidRPr="00886332">
        <w:rPr>
          <w:rFonts w:ascii="Times New Roman" w:eastAsia="Times New Roman" w:hAnsi="Times New Roman" w:cs="Times New Roman"/>
          <w:sz w:val="28"/>
          <w:szCs w:val="28"/>
          <w:lang w:eastAsia="ru-RU"/>
        </w:rPr>
        <w:t xml:space="preserve"> курения, курильщик должен разорвать эти связи, которые сформировали привычку. </w:t>
      </w:r>
      <w:r w:rsidRPr="00886332">
        <w:rPr>
          <w:rFonts w:ascii="Times New Roman" w:eastAsia="Times New Roman" w:hAnsi="Times New Roman" w:cs="Times New Roman"/>
          <w:vanish/>
          <w:sz w:val="28"/>
          <w:szCs w:val="28"/>
          <w:lang w:eastAsia="ru-RU"/>
        </w:rPr>
        <w:t>You should work with</w:t>
      </w:r>
      <w:r w:rsidRPr="00886332">
        <w:rPr>
          <w:rFonts w:ascii="Times New Roman" w:eastAsia="Times New Roman" w:hAnsi="Times New Roman" w:cs="Times New Roman"/>
          <w:sz w:val="28"/>
          <w:szCs w:val="28"/>
          <w:lang w:eastAsia="ru-RU"/>
        </w:rPr>
        <w:t xml:space="preserve">Следует работать с </w:t>
      </w:r>
      <w:r w:rsidRPr="00886332">
        <w:rPr>
          <w:rFonts w:ascii="Times New Roman" w:eastAsia="Times New Roman" w:hAnsi="Times New Roman" w:cs="Times New Roman"/>
          <w:vanish/>
          <w:sz w:val="28"/>
          <w:szCs w:val="28"/>
          <w:lang w:eastAsia="ru-RU"/>
        </w:rPr>
        <w:t>your patients to find out what behavior or action has been associated with smoking and identify effective</w:t>
      </w:r>
      <w:r w:rsidRPr="00886332">
        <w:rPr>
          <w:rFonts w:ascii="Times New Roman" w:eastAsia="Times New Roman" w:hAnsi="Times New Roman" w:cs="Times New Roman"/>
          <w:sz w:val="28"/>
          <w:szCs w:val="28"/>
          <w:lang w:eastAsia="ru-RU"/>
        </w:rPr>
        <w:t xml:space="preserve">пациентом, чтобы выяснить, какое поведение или действие было связано с курением и найти эффективные </w:t>
      </w:r>
      <w:r w:rsidRPr="00886332">
        <w:rPr>
          <w:rFonts w:ascii="Times New Roman" w:eastAsia="Times New Roman" w:hAnsi="Times New Roman" w:cs="Times New Roman"/>
          <w:vanish/>
          <w:sz w:val="28"/>
          <w:szCs w:val="28"/>
          <w:lang w:eastAsia="ru-RU"/>
        </w:rPr>
        <w:t>strategies or activities to break the connections (Please refer to “A guide for tobacco users to quit” for</w:t>
      </w:r>
      <w:r w:rsidRPr="00886332">
        <w:rPr>
          <w:rFonts w:ascii="Times New Roman" w:eastAsia="Times New Roman" w:hAnsi="Times New Roman" w:cs="Times New Roman"/>
          <w:sz w:val="28"/>
          <w:szCs w:val="28"/>
          <w:lang w:eastAsia="ru-RU"/>
        </w:rPr>
        <w:t xml:space="preserve">мероприятия, чтобы разорвать эти связи. </w:t>
      </w:r>
    </w:p>
    <w:p w:rsidR="00886332" w:rsidRPr="00886332" w:rsidRDefault="00886332" w:rsidP="00886332">
      <w:pPr>
        <w:spacing w:after="0" w:line="240" w:lineRule="auto"/>
        <w:jc w:val="both"/>
        <w:rPr>
          <w:rFonts w:ascii="Times New Roman" w:eastAsia="Times New Roman" w:hAnsi="Times New Roman" w:cs="Times New Roman"/>
          <w:sz w:val="28"/>
          <w:szCs w:val="28"/>
          <w:lang w:eastAsia="ru-RU"/>
        </w:rPr>
      </w:pPr>
      <w:r w:rsidRPr="00886332">
        <w:rPr>
          <w:rFonts w:ascii="Times New Roman" w:eastAsia="Times New Roman" w:hAnsi="Times New Roman" w:cs="Times New Roman"/>
          <w:vanish/>
          <w:sz w:val="28"/>
          <w:szCs w:val="28"/>
          <w:lang w:eastAsia="ru-RU"/>
        </w:rPr>
        <w:t>It is important to remember that these three types of challenges are not necessarily separate obstacles.</w:t>
      </w:r>
      <w:r w:rsidRPr="00886332">
        <w:rPr>
          <w:rFonts w:ascii="Times New Roman" w:eastAsia="Times New Roman" w:hAnsi="Times New Roman" w:cs="Times New Roman"/>
          <w:sz w:val="28"/>
          <w:szCs w:val="28"/>
          <w:lang w:eastAsia="ru-RU"/>
        </w:rPr>
        <w:t xml:space="preserve"> Важно помнить, что эти три типа проблемы связаны между собой. </w:t>
      </w:r>
      <w:r w:rsidRPr="00886332">
        <w:rPr>
          <w:rFonts w:ascii="Times New Roman" w:eastAsia="Times New Roman" w:hAnsi="Times New Roman" w:cs="Times New Roman"/>
          <w:vanish/>
          <w:sz w:val="28"/>
          <w:szCs w:val="28"/>
          <w:lang w:eastAsia="ru-RU"/>
        </w:rPr>
        <w:t>Success in dealing with challenges of one category can help patients deal with challenges from the other</w:t>
      </w:r>
      <w:r w:rsidRPr="00886332">
        <w:rPr>
          <w:rFonts w:ascii="Times New Roman" w:eastAsia="Times New Roman" w:hAnsi="Times New Roman" w:cs="Times New Roman"/>
          <w:sz w:val="28"/>
          <w:szCs w:val="28"/>
          <w:lang w:eastAsia="ru-RU"/>
        </w:rPr>
        <w:t xml:space="preserve"> Успех в решении проблем одной категории может помочь пациентам справиться с проблемами другой </w:t>
      </w:r>
      <w:r w:rsidRPr="00886332">
        <w:rPr>
          <w:rFonts w:ascii="Times New Roman" w:eastAsia="Times New Roman" w:hAnsi="Times New Roman" w:cs="Times New Roman"/>
          <w:vanish/>
          <w:sz w:val="28"/>
          <w:szCs w:val="28"/>
          <w:lang w:eastAsia="ru-RU"/>
        </w:rPr>
        <w:t>categories as well.</w:t>
      </w:r>
      <w:r w:rsidRPr="00886332">
        <w:rPr>
          <w:rFonts w:ascii="Times New Roman" w:eastAsia="Times New Roman" w:hAnsi="Times New Roman" w:cs="Times New Roman"/>
          <w:sz w:val="28"/>
          <w:szCs w:val="28"/>
          <w:lang w:eastAsia="ru-RU"/>
        </w:rPr>
        <w:t>категории.</w:t>
      </w:r>
    </w:p>
    <w:p w:rsidR="00886332" w:rsidRDefault="00886332" w:rsidP="00886332">
      <w:pPr>
        <w:spacing w:after="0" w:line="240" w:lineRule="auto"/>
        <w:jc w:val="both"/>
        <w:rPr>
          <w:rFonts w:ascii="Times New Roman" w:eastAsia="Times New Roman" w:hAnsi="Times New Roman" w:cs="Times New Roman"/>
          <w:sz w:val="28"/>
          <w:szCs w:val="28"/>
          <w:lang w:eastAsia="ru-RU"/>
        </w:rPr>
      </w:pPr>
    </w:p>
    <w:p w:rsidR="00344BE2" w:rsidRDefault="00344BE2" w:rsidP="00886332">
      <w:pPr>
        <w:spacing w:after="0" w:line="240" w:lineRule="auto"/>
        <w:jc w:val="both"/>
        <w:rPr>
          <w:rFonts w:ascii="Times New Roman" w:eastAsia="Times New Roman" w:hAnsi="Times New Roman" w:cs="Times New Roman"/>
          <w:sz w:val="28"/>
          <w:szCs w:val="28"/>
          <w:lang w:eastAsia="ru-RU"/>
        </w:rPr>
      </w:pPr>
    </w:p>
    <w:p w:rsidR="00344BE2" w:rsidRDefault="00344BE2" w:rsidP="00886332">
      <w:pPr>
        <w:spacing w:after="0" w:line="240" w:lineRule="auto"/>
        <w:jc w:val="both"/>
        <w:rPr>
          <w:rFonts w:ascii="Times New Roman" w:eastAsia="Times New Roman" w:hAnsi="Times New Roman" w:cs="Times New Roman"/>
          <w:sz w:val="28"/>
          <w:szCs w:val="28"/>
          <w:lang w:eastAsia="ru-RU"/>
        </w:rPr>
      </w:pPr>
    </w:p>
    <w:p w:rsidR="00344BE2" w:rsidRPr="00886332" w:rsidRDefault="00344BE2" w:rsidP="00886332">
      <w:pPr>
        <w:spacing w:after="0" w:line="240" w:lineRule="auto"/>
        <w:jc w:val="both"/>
        <w:rPr>
          <w:rFonts w:ascii="Times New Roman" w:eastAsia="Times New Roman" w:hAnsi="Times New Roman" w:cs="Times New Roman"/>
          <w:sz w:val="28"/>
          <w:szCs w:val="28"/>
          <w:lang w:eastAsia="ru-RU"/>
        </w:rPr>
      </w:pPr>
    </w:p>
    <w:p w:rsidR="00886332" w:rsidRPr="00886332" w:rsidRDefault="0054228B" w:rsidP="00886332">
      <w:pPr>
        <w:autoSpaceDE w:val="0"/>
        <w:autoSpaceDN w:val="0"/>
        <w:adjustRightInd w:val="0"/>
        <w:spacing w:after="0" w:line="241" w:lineRule="atLeast"/>
        <w:jc w:val="center"/>
        <w:rPr>
          <w:rFonts w:ascii="Times New Roman" w:hAnsi="Times New Roman" w:cs="Times New Roman"/>
          <w:b/>
          <w:bCs/>
          <w:iCs/>
          <w:sz w:val="28"/>
          <w:szCs w:val="28"/>
        </w:rPr>
      </w:pPr>
      <w:r w:rsidRPr="00886332">
        <w:rPr>
          <w:rFonts w:ascii="Times New Roman" w:hAnsi="Times New Roman" w:cs="Times New Roman"/>
          <w:b/>
          <w:bCs/>
          <w:iCs/>
          <w:sz w:val="28"/>
          <w:szCs w:val="28"/>
        </w:rPr>
        <w:lastRenderedPageBreak/>
        <w:t>ОКАЗАНИЕ УСЛУГ ПО ПРОБЛЕМАМ ТАБАЧНОЙ ЗАВИСИМОСТИ НА УРОВНЕ УЧРЕЖДЕНИЙ ПМСП</w:t>
      </w:r>
    </w:p>
    <w:p w:rsidR="00886332" w:rsidRPr="00886332" w:rsidRDefault="00886332" w:rsidP="00886332">
      <w:pPr>
        <w:autoSpaceDE w:val="0"/>
        <w:autoSpaceDN w:val="0"/>
        <w:adjustRightInd w:val="0"/>
        <w:spacing w:after="0" w:line="241" w:lineRule="atLeast"/>
        <w:jc w:val="both"/>
        <w:rPr>
          <w:rFonts w:ascii="Times New Roman" w:hAnsi="Times New Roman" w:cs="Times New Roman"/>
          <w:b/>
          <w:bCs/>
          <w:iCs/>
          <w:sz w:val="28"/>
          <w:szCs w:val="28"/>
        </w:rPr>
      </w:pPr>
    </w:p>
    <w:p w:rsidR="00886332" w:rsidRPr="00886332" w:rsidRDefault="00886332" w:rsidP="00886332">
      <w:pPr>
        <w:spacing w:after="0"/>
        <w:ind w:firstLine="708"/>
        <w:jc w:val="both"/>
        <w:rPr>
          <w:rFonts w:ascii="Times New Roman" w:eastAsia="Times New Roman" w:hAnsi="Times New Roman" w:cs="Times New Roman"/>
          <w:sz w:val="28"/>
          <w:szCs w:val="28"/>
          <w:lang w:eastAsia="ru-RU"/>
        </w:rPr>
      </w:pPr>
      <w:r w:rsidRPr="00886332">
        <w:rPr>
          <w:rFonts w:ascii="Times New Roman" w:hAnsi="Times New Roman"/>
          <w:bCs/>
          <w:sz w:val="28"/>
          <w:szCs w:val="28"/>
        </w:rPr>
        <w:t xml:space="preserve">Все поставщики первичной медицинской помощи должны спросить каждого пациента, который обращается в учреждение здравоохранения, потребляет ли он табак и зарегистрировать полученную информацию в медицинской документации. </w:t>
      </w:r>
      <w:r w:rsidRPr="00886332">
        <w:rPr>
          <w:rFonts w:ascii="Times New Roman" w:eastAsia="Times New Roman" w:hAnsi="Times New Roman" w:cs="Times New Roman"/>
          <w:sz w:val="28"/>
          <w:szCs w:val="28"/>
          <w:lang w:eastAsia="ru-RU"/>
        </w:rPr>
        <w:t>Врач, работающий по семейному принципу, должен быть заинтересован в максимально раннем выявлении любого неблагополучия, непосредственно связанного с потреблением табака со стороны пациента или членов его семьи, в проведении своевременной адекватной коррекции и направлении к психиатру-наркологу</w:t>
      </w:r>
      <w:r w:rsidR="00E04753">
        <w:rPr>
          <w:rFonts w:ascii="Times New Roman" w:eastAsia="Times New Roman" w:hAnsi="Times New Roman" w:cs="Times New Roman"/>
          <w:sz w:val="28"/>
          <w:szCs w:val="28"/>
          <w:lang w:eastAsia="ru-RU"/>
        </w:rPr>
        <w:t>. Доказано, что именно семей</w:t>
      </w:r>
      <w:r w:rsidR="00E04753">
        <w:rPr>
          <w:rFonts w:ascii="Times New Roman" w:eastAsia="Times New Roman" w:hAnsi="Times New Roman" w:cs="Times New Roman"/>
          <w:sz w:val="28"/>
          <w:szCs w:val="28"/>
          <w:lang w:val="tg-Cyrl-TJ" w:eastAsia="ru-RU"/>
        </w:rPr>
        <w:t>ная медицина</w:t>
      </w:r>
      <w:r w:rsidRPr="00886332">
        <w:rPr>
          <w:rFonts w:ascii="Times New Roman" w:eastAsia="Times New Roman" w:hAnsi="Times New Roman" w:cs="Times New Roman"/>
          <w:sz w:val="28"/>
          <w:szCs w:val="28"/>
          <w:lang w:eastAsia="ru-RU"/>
        </w:rPr>
        <w:t xml:space="preserve">, консультирование семейным врачом представляют собой самые многообещающие подходы в профилактике зависимого поведения. Семейный врач, видящий все причинно-следственные связи между личностными и семейно-бытовыми факторами и заболеваемостью, может использовать в своей повседневной практике методы раннего выявления и профилактики курения табака, различных социальных последствий, связанных с ними. </w:t>
      </w:r>
    </w:p>
    <w:p w:rsidR="00886332" w:rsidRPr="00886332" w:rsidRDefault="00886332" w:rsidP="00886332">
      <w:pPr>
        <w:spacing w:after="0"/>
        <w:jc w:val="both"/>
        <w:rPr>
          <w:rFonts w:ascii="Times New Roman" w:hAnsi="Times New Roman"/>
          <w:bCs/>
          <w:sz w:val="28"/>
          <w:szCs w:val="28"/>
        </w:rPr>
      </w:pPr>
      <w:r w:rsidRPr="00886332">
        <w:rPr>
          <w:rFonts w:ascii="Times New Roman" w:hAnsi="Times New Roman"/>
          <w:bCs/>
          <w:sz w:val="28"/>
          <w:szCs w:val="28"/>
        </w:rPr>
        <w:t xml:space="preserve">После того, как пользователь табака идентифицирован на уровне учреждений ПМСП, и в зависимости от степени табачной зависимости </w:t>
      </w:r>
      <w:r w:rsidR="0033770C">
        <w:rPr>
          <w:rFonts w:ascii="Times New Roman" w:hAnsi="Times New Roman"/>
          <w:bCs/>
          <w:sz w:val="28"/>
          <w:szCs w:val="28"/>
          <w:lang w:val="tg-Cyrl-TJ"/>
        </w:rPr>
        <w:t xml:space="preserve">следует </w:t>
      </w:r>
      <w:r w:rsidRPr="00886332">
        <w:rPr>
          <w:rFonts w:ascii="Times New Roman" w:hAnsi="Times New Roman"/>
          <w:bCs/>
          <w:sz w:val="28"/>
          <w:szCs w:val="28"/>
        </w:rPr>
        <w:t xml:space="preserve">проводить лечение либо по показаниям направить пациента в специализированное учреждение. </w:t>
      </w:r>
    </w:p>
    <w:p w:rsidR="00886332" w:rsidRPr="008D6382" w:rsidRDefault="00886332" w:rsidP="00886332">
      <w:pPr>
        <w:spacing w:after="0"/>
        <w:jc w:val="both"/>
        <w:rPr>
          <w:rFonts w:ascii="Times New Roman" w:hAnsi="Times New Roman"/>
          <w:b/>
          <w:bCs/>
          <w:sz w:val="28"/>
          <w:szCs w:val="28"/>
        </w:rPr>
      </w:pPr>
      <w:r w:rsidRPr="008D6382">
        <w:rPr>
          <w:rFonts w:ascii="Times New Roman" w:hAnsi="Times New Roman"/>
          <w:b/>
          <w:bCs/>
          <w:sz w:val="28"/>
          <w:szCs w:val="28"/>
        </w:rPr>
        <w:t>Все поставщики первичной медицинской помощи должны советовать каждому пациенту, потребляющему табак бросить курить в соответствии с простыми моделями.</w:t>
      </w:r>
    </w:p>
    <w:p w:rsidR="00886332" w:rsidRPr="0067016A" w:rsidRDefault="00886332" w:rsidP="00886332">
      <w:pPr>
        <w:autoSpaceDE w:val="0"/>
        <w:autoSpaceDN w:val="0"/>
        <w:adjustRightInd w:val="0"/>
        <w:spacing w:after="0" w:line="241" w:lineRule="atLeast"/>
        <w:jc w:val="both"/>
        <w:rPr>
          <w:rFonts w:ascii="Times New Roman" w:hAnsi="Times New Roman" w:cs="Times New Roman"/>
          <w:sz w:val="28"/>
          <w:szCs w:val="28"/>
          <w:lang w:val="tg-Cyrl-TJ"/>
        </w:rPr>
      </w:pPr>
      <w:r w:rsidRPr="00886332">
        <w:rPr>
          <w:rFonts w:ascii="Times New Roman" w:hAnsi="Times New Roman" w:cs="Times New Roman"/>
          <w:b/>
          <w:bCs/>
          <w:iCs/>
          <w:sz w:val="28"/>
          <w:szCs w:val="28"/>
        </w:rPr>
        <w:t>Семейным врачом определяется курительный статус пациента</w:t>
      </w:r>
      <w:r w:rsidR="0067016A">
        <w:rPr>
          <w:rFonts w:ascii="Times New Roman" w:hAnsi="Times New Roman" w:cs="Times New Roman"/>
          <w:b/>
          <w:bCs/>
          <w:iCs/>
          <w:sz w:val="28"/>
          <w:szCs w:val="28"/>
          <w:lang w:val="tg-Cyrl-TJ"/>
        </w:rPr>
        <w:t>.</w:t>
      </w:r>
    </w:p>
    <w:p w:rsidR="00406146" w:rsidRPr="00406146"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sz w:val="28"/>
          <w:szCs w:val="28"/>
        </w:rPr>
        <w:t>Курительный статус является способом классификации людей, в зависимости от их отношения к курению.</w:t>
      </w:r>
    </w:p>
    <w:p w:rsidR="00886332" w:rsidRPr="00BC26A7"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BC26A7">
        <w:rPr>
          <w:rFonts w:ascii="Times New Roman" w:hAnsi="Times New Roman" w:cs="Times New Roman"/>
          <w:sz w:val="28"/>
          <w:szCs w:val="28"/>
        </w:rPr>
        <w:t xml:space="preserve">Некоторые стандартные вопросы считаются полезными при оценке курительного статуса: </w:t>
      </w:r>
    </w:p>
    <w:p w:rsidR="00863B98" w:rsidRPr="00BC26A7" w:rsidRDefault="00886332" w:rsidP="00886332">
      <w:pPr>
        <w:numPr>
          <w:ilvl w:val="0"/>
          <w:numId w:val="3"/>
        </w:numPr>
        <w:autoSpaceDE w:val="0"/>
        <w:autoSpaceDN w:val="0"/>
        <w:adjustRightInd w:val="0"/>
        <w:spacing w:after="0" w:line="240" w:lineRule="auto"/>
        <w:ind w:left="360" w:hanging="360"/>
        <w:rPr>
          <w:rFonts w:ascii="Times New Roman" w:hAnsi="Times New Roman" w:cs="Times New Roman"/>
          <w:sz w:val="28"/>
          <w:szCs w:val="28"/>
        </w:rPr>
      </w:pPr>
      <w:r w:rsidRPr="00BC26A7">
        <w:rPr>
          <w:rFonts w:ascii="Times New Roman" w:hAnsi="Times New Roman" w:cs="Times New Roman"/>
          <w:sz w:val="28"/>
          <w:szCs w:val="28"/>
        </w:rPr>
        <w:t xml:space="preserve">Вы курили когда-нибудь? </w:t>
      </w:r>
    </w:p>
    <w:p w:rsidR="00886332" w:rsidRPr="00BC26A7" w:rsidRDefault="00886332" w:rsidP="00886332">
      <w:pPr>
        <w:numPr>
          <w:ilvl w:val="0"/>
          <w:numId w:val="3"/>
        </w:numPr>
        <w:autoSpaceDE w:val="0"/>
        <w:autoSpaceDN w:val="0"/>
        <w:adjustRightInd w:val="0"/>
        <w:spacing w:after="0" w:line="240" w:lineRule="auto"/>
        <w:ind w:left="360" w:hanging="360"/>
        <w:rPr>
          <w:rFonts w:ascii="Times New Roman" w:hAnsi="Times New Roman" w:cs="Times New Roman"/>
          <w:sz w:val="28"/>
          <w:szCs w:val="28"/>
        </w:rPr>
      </w:pPr>
      <w:r w:rsidRPr="00BC26A7">
        <w:rPr>
          <w:rFonts w:ascii="Times New Roman" w:hAnsi="Times New Roman" w:cs="Times New Roman"/>
          <w:sz w:val="28"/>
          <w:szCs w:val="28"/>
        </w:rPr>
        <w:t xml:space="preserve">Сколько лет / месяцев назад Вы прекратили курение? </w:t>
      </w:r>
    </w:p>
    <w:p w:rsidR="00863B98" w:rsidRPr="00BC26A7" w:rsidRDefault="00886332" w:rsidP="00863B98">
      <w:pPr>
        <w:numPr>
          <w:ilvl w:val="0"/>
          <w:numId w:val="3"/>
        </w:numPr>
        <w:autoSpaceDE w:val="0"/>
        <w:autoSpaceDN w:val="0"/>
        <w:adjustRightInd w:val="0"/>
        <w:spacing w:after="0" w:line="240" w:lineRule="auto"/>
        <w:ind w:left="360" w:hanging="360"/>
        <w:rPr>
          <w:rFonts w:ascii="Times New Roman" w:hAnsi="Times New Roman" w:cs="Times New Roman"/>
          <w:sz w:val="28"/>
          <w:szCs w:val="28"/>
        </w:rPr>
      </w:pPr>
      <w:r w:rsidRPr="00BC26A7">
        <w:rPr>
          <w:rFonts w:ascii="Times New Roman" w:hAnsi="Times New Roman" w:cs="Times New Roman"/>
          <w:sz w:val="28"/>
          <w:szCs w:val="28"/>
        </w:rPr>
        <w:t xml:space="preserve">Сколько лет Вы курили? </w:t>
      </w:r>
    </w:p>
    <w:p w:rsidR="00863B98" w:rsidRPr="00BC26A7" w:rsidRDefault="00863B98" w:rsidP="00863B98">
      <w:pPr>
        <w:numPr>
          <w:ilvl w:val="0"/>
          <w:numId w:val="3"/>
        </w:numPr>
        <w:autoSpaceDE w:val="0"/>
        <w:autoSpaceDN w:val="0"/>
        <w:adjustRightInd w:val="0"/>
        <w:spacing w:after="0" w:line="240" w:lineRule="auto"/>
        <w:ind w:left="360" w:hanging="360"/>
        <w:rPr>
          <w:rFonts w:ascii="Times New Roman" w:hAnsi="Times New Roman" w:cs="Times New Roman"/>
          <w:sz w:val="28"/>
          <w:szCs w:val="28"/>
        </w:rPr>
      </w:pPr>
      <w:r w:rsidRPr="00BC26A7">
        <w:rPr>
          <w:rFonts w:ascii="Times New Roman" w:hAnsi="Times New Roman" w:cs="Times New Roman"/>
          <w:sz w:val="28"/>
          <w:szCs w:val="28"/>
        </w:rPr>
        <w:t>Выкурили ли Вы более 100 сигарет за свою жизнь?</w:t>
      </w:r>
    </w:p>
    <w:p w:rsidR="00886332" w:rsidRPr="00BC26A7" w:rsidRDefault="00886332" w:rsidP="00886332">
      <w:pPr>
        <w:numPr>
          <w:ilvl w:val="0"/>
          <w:numId w:val="3"/>
        </w:numPr>
        <w:autoSpaceDE w:val="0"/>
        <w:autoSpaceDN w:val="0"/>
        <w:adjustRightInd w:val="0"/>
        <w:spacing w:after="0" w:line="240" w:lineRule="auto"/>
        <w:ind w:left="360" w:hanging="360"/>
        <w:rPr>
          <w:rFonts w:ascii="Times New Roman" w:hAnsi="Times New Roman" w:cs="Times New Roman"/>
          <w:sz w:val="28"/>
          <w:szCs w:val="28"/>
        </w:rPr>
      </w:pPr>
      <w:r w:rsidRPr="00BC26A7">
        <w:rPr>
          <w:rFonts w:ascii="Times New Roman" w:hAnsi="Times New Roman" w:cs="Times New Roman"/>
          <w:sz w:val="28"/>
          <w:szCs w:val="28"/>
        </w:rPr>
        <w:t xml:space="preserve">Вы курите каждый день / в определенные дни / в конкретных ситуациях? В каких ситуациях? </w:t>
      </w:r>
    </w:p>
    <w:p w:rsidR="00886332" w:rsidRPr="00BC26A7" w:rsidRDefault="00886332" w:rsidP="00886332">
      <w:pPr>
        <w:numPr>
          <w:ilvl w:val="0"/>
          <w:numId w:val="3"/>
        </w:numPr>
        <w:autoSpaceDE w:val="0"/>
        <w:autoSpaceDN w:val="0"/>
        <w:adjustRightInd w:val="0"/>
        <w:spacing w:after="0" w:line="240" w:lineRule="auto"/>
        <w:ind w:left="360" w:hanging="360"/>
        <w:rPr>
          <w:rFonts w:ascii="Times New Roman" w:hAnsi="Times New Roman" w:cs="Times New Roman"/>
          <w:sz w:val="28"/>
          <w:szCs w:val="28"/>
        </w:rPr>
      </w:pPr>
      <w:r w:rsidRPr="00BC26A7">
        <w:rPr>
          <w:rFonts w:ascii="Times New Roman" w:hAnsi="Times New Roman" w:cs="Times New Roman"/>
          <w:sz w:val="28"/>
          <w:szCs w:val="28"/>
        </w:rPr>
        <w:t xml:space="preserve">Сколько сигарет (или других табачных изделий, например, трубок, сигар и т.д.) Вы обычно курите в день? </w:t>
      </w:r>
    </w:p>
    <w:p w:rsidR="00886332" w:rsidRPr="007A564A" w:rsidRDefault="00886332" w:rsidP="00886332">
      <w:pPr>
        <w:autoSpaceDE w:val="0"/>
        <w:autoSpaceDN w:val="0"/>
        <w:adjustRightInd w:val="0"/>
        <w:spacing w:after="0" w:line="240" w:lineRule="auto"/>
        <w:rPr>
          <w:rFonts w:ascii="Times New Roman" w:hAnsi="Times New Roman" w:cs="Times New Roman"/>
          <w:color w:val="000000"/>
          <w:sz w:val="28"/>
          <w:szCs w:val="28"/>
        </w:rPr>
      </w:pPr>
    </w:p>
    <w:p w:rsidR="00BC26A7" w:rsidRPr="00945DDD" w:rsidRDefault="00BC26A7" w:rsidP="00BC26A7">
      <w:pPr>
        <w:autoSpaceDE w:val="0"/>
        <w:autoSpaceDN w:val="0"/>
        <w:adjustRightInd w:val="0"/>
        <w:spacing w:after="0" w:line="241" w:lineRule="atLeast"/>
        <w:jc w:val="both"/>
        <w:rPr>
          <w:rFonts w:ascii="Times New Roman" w:hAnsi="Times New Roman" w:cs="Times New Roman"/>
          <w:bCs/>
          <w:iCs/>
          <w:sz w:val="28"/>
          <w:szCs w:val="28"/>
        </w:rPr>
      </w:pPr>
      <w:r w:rsidRPr="00945DDD">
        <w:rPr>
          <w:rFonts w:ascii="Times New Roman" w:hAnsi="Times New Roman" w:cs="Times New Roman"/>
          <w:bCs/>
          <w:iCs/>
          <w:sz w:val="28"/>
          <w:szCs w:val="28"/>
        </w:rPr>
        <w:t>Практический метод определения курительного статуса пациента</w:t>
      </w:r>
      <w:r w:rsidR="00945DDD">
        <w:rPr>
          <w:rFonts w:ascii="Times New Roman" w:hAnsi="Times New Roman" w:cs="Times New Roman"/>
          <w:bCs/>
          <w:iCs/>
          <w:sz w:val="28"/>
          <w:szCs w:val="28"/>
        </w:rPr>
        <w:t xml:space="preserve"> (Демин А.К., 2011 г.)</w:t>
      </w:r>
      <w:r w:rsidRPr="00945DDD">
        <w:rPr>
          <w:rFonts w:ascii="Times New Roman" w:hAnsi="Times New Roman" w:cs="Times New Roman"/>
          <w:bCs/>
          <w:iCs/>
          <w:sz w:val="28"/>
          <w:szCs w:val="28"/>
        </w:rPr>
        <w:t>:</w:t>
      </w:r>
    </w:p>
    <w:p w:rsidR="00BC26A7" w:rsidRPr="00945DDD" w:rsidRDefault="00BC26A7" w:rsidP="00BC26A7">
      <w:pPr>
        <w:autoSpaceDE w:val="0"/>
        <w:autoSpaceDN w:val="0"/>
        <w:adjustRightInd w:val="0"/>
        <w:spacing w:after="0" w:line="241" w:lineRule="atLeast"/>
        <w:jc w:val="both"/>
        <w:rPr>
          <w:rFonts w:ascii="Times New Roman" w:hAnsi="Times New Roman" w:cs="Times New Roman"/>
          <w:bCs/>
          <w:iCs/>
          <w:sz w:val="28"/>
          <w:szCs w:val="28"/>
        </w:rPr>
      </w:pPr>
      <w:r w:rsidRPr="00945DDD">
        <w:rPr>
          <w:rFonts w:ascii="Times New Roman" w:hAnsi="Times New Roman" w:cs="Times New Roman"/>
          <w:b/>
          <w:bCs/>
          <w:iCs/>
          <w:sz w:val="28"/>
          <w:szCs w:val="28"/>
        </w:rPr>
        <w:lastRenderedPageBreak/>
        <w:t>Ежедневный курильщик</w:t>
      </w:r>
      <w:r w:rsidRPr="00945DDD">
        <w:rPr>
          <w:rFonts w:ascii="Times New Roman" w:hAnsi="Times New Roman" w:cs="Times New Roman"/>
          <w:bCs/>
          <w:iCs/>
          <w:sz w:val="28"/>
          <w:szCs w:val="28"/>
        </w:rPr>
        <w:t xml:space="preserve"> - человек, который курит ежедневно, по крайней мере, на протяжении трех месяцев.</w:t>
      </w:r>
    </w:p>
    <w:p w:rsidR="00BC26A7" w:rsidRPr="00945DDD" w:rsidRDefault="00BC26A7" w:rsidP="00BC26A7">
      <w:pPr>
        <w:autoSpaceDE w:val="0"/>
        <w:autoSpaceDN w:val="0"/>
        <w:adjustRightInd w:val="0"/>
        <w:spacing w:after="0" w:line="241" w:lineRule="atLeast"/>
        <w:jc w:val="both"/>
        <w:rPr>
          <w:rFonts w:ascii="Times New Roman" w:hAnsi="Times New Roman" w:cs="Times New Roman"/>
          <w:bCs/>
          <w:iCs/>
          <w:sz w:val="28"/>
          <w:szCs w:val="28"/>
        </w:rPr>
      </w:pPr>
      <w:r w:rsidRPr="00945DDD">
        <w:rPr>
          <w:rFonts w:ascii="Times New Roman" w:hAnsi="Times New Roman" w:cs="Times New Roman"/>
          <w:b/>
          <w:bCs/>
          <w:iCs/>
          <w:sz w:val="28"/>
          <w:szCs w:val="28"/>
        </w:rPr>
        <w:t>Случайный курильщик</w:t>
      </w:r>
      <w:r w:rsidRPr="00945DDD">
        <w:rPr>
          <w:rFonts w:ascii="Times New Roman" w:hAnsi="Times New Roman" w:cs="Times New Roman"/>
          <w:bCs/>
          <w:iCs/>
          <w:sz w:val="28"/>
          <w:szCs w:val="28"/>
        </w:rPr>
        <w:t xml:space="preserve"> - человек, который курил, но не ежедневно.</w:t>
      </w:r>
    </w:p>
    <w:p w:rsidR="00BC26A7" w:rsidRPr="00945DDD" w:rsidRDefault="00BC26A7" w:rsidP="00BC26A7">
      <w:pPr>
        <w:autoSpaceDE w:val="0"/>
        <w:autoSpaceDN w:val="0"/>
        <w:adjustRightInd w:val="0"/>
        <w:spacing w:after="0" w:line="241" w:lineRule="atLeast"/>
        <w:jc w:val="both"/>
        <w:rPr>
          <w:rFonts w:ascii="Times New Roman" w:hAnsi="Times New Roman" w:cs="Times New Roman"/>
          <w:bCs/>
          <w:iCs/>
          <w:sz w:val="28"/>
          <w:szCs w:val="28"/>
        </w:rPr>
      </w:pPr>
      <w:r w:rsidRPr="00945DDD">
        <w:rPr>
          <w:rFonts w:ascii="Times New Roman" w:hAnsi="Times New Roman" w:cs="Times New Roman"/>
          <w:b/>
          <w:bCs/>
          <w:iCs/>
          <w:sz w:val="28"/>
          <w:szCs w:val="28"/>
        </w:rPr>
        <w:t>Некурящий</w:t>
      </w:r>
      <w:r w:rsidRPr="00945DDD">
        <w:rPr>
          <w:rFonts w:ascii="Times New Roman" w:hAnsi="Times New Roman" w:cs="Times New Roman"/>
          <w:bCs/>
          <w:iCs/>
          <w:sz w:val="28"/>
          <w:szCs w:val="28"/>
        </w:rPr>
        <w:t xml:space="preserve"> - человек, который выкурил менее 100 сигарет за свою жизнь (или 100</w:t>
      </w:r>
      <w:r w:rsidR="00945DDD" w:rsidRPr="00945DDD">
        <w:rPr>
          <w:rFonts w:ascii="Times New Roman" w:hAnsi="Times New Roman" w:cs="Times New Roman"/>
          <w:bCs/>
          <w:iCs/>
          <w:sz w:val="28"/>
          <w:szCs w:val="28"/>
        </w:rPr>
        <w:t xml:space="preserve"> </w:t>
      </w:r>
      <w:r w:rsidRPr="00945DDD">
        <w:rPr>
          <w:rFonts w:ascii="Times New Roman" w:hAnsi="Times New Roman" w:cs="Times New Roman"/>
          <w:bCs/>
          <w:iCs/>
          <w:sz w:val="28"/>
          <w:szCs w:val="28"/>
        </w:rPr>
        <w:t>граммов табака, в случае курения трубки, сигар и других табачных изделий).</w:t>
      </w:r>
    </w:p>
    <w:p w:rsidR="00945DDD" w:rsidRPr="00945DDD" w:rsidRDefault="00BC26A7" w:rsidP="00635DE5">
      <w:pPr>
        <w:autoSpaceDE w:val="0"/>
        <w:autoSpaceDN w:val="0"/>
        <w:adjustRightInd w:val="0"/>
        <w:spacing w:after="0" w:line="241" w:lineRule="atLeast"/>
        <w:jc w:val="both"/>
        <w:rPr>
          <w:rFonts w:ascii="Times New Roman" w:hAnsi="Times New Roman" w:cs="Times New Roman"/>
          <w:bCs/>
          <w:iCs/>
          <w:sz w:val="28"/>
          <w:szCs w:val="28"/>
        </w:rPr>
      </w:pPr>
      <w:r w:rsidRPr="00945DDD">
        <w:rPr>
          <w:rFonts w:ascii="Times New Roman" w:hAnsi="Times New Roman" w:cs="Times New Roman"/>
          <w:b/>
          <w:bCs/>
          <w:iCs/>
          <w:sz w:val="28"/>
          <w:szCs w:val="28"/>
        </w:rPr>
        <w:t>Бывший курильщик</w:t>
      </w:r>
      <w:r w:rsidRPr="00945DDD">
        <w:rPr>
          <w:rFonts w:ascii="Times New Roman" w:hAnsi="Times New Roman" w:cs="Times New Roman"/>
          <w:bCs/>
          <w:iCs/>
          <w:sz w:val="28"/>
          <w:szCs w:val="28"/>
        </w:rPr>
        <w:t xml:space="preserve"> - человек, который прекратил курение, по крайней мере</w:t>
      </w:r>
      <w:r w:rsidR="00945DDD">
        <w:rPr>
          <w:rFonts w:ascii="Times New Roman" w:hAnsi="Times New Roman" w:cs="Times New Roman"/>
          <w:bCs/>
          <w:iCs/>
          <w:sz w:val="28"/>
          <w:szCs w:val="28"/>
        </w:rPr>
        <w:t>,</w:t>
      </w:r>
      <w:r w:rsidRPr="00945DDD">
        <w:rPr>
          <w:rFonts w:ascii="Times New Roman" w:hAnsi="Times New Roman" w:cs="Times New Roman"/>
          <w:bCs/>
          <w:iCs/>
          <w:sz w:val="28"/>
          <w:szCs w:val="28"/>
        </w:rPr>
        <w:t xml:space="preserve"> на шесть</w:t>
      </w:r>
      <w:r w:rsidR="00945DDD" w:rsidRPr="00945DDD">
        <w:rPr>
          <w:rFonts w:ascii="Times New Roman" w:hAnsi="Times New Roman" w:cs="Times New Roman"/>
          <w:bCs/>
          <w:iCs/>
          <w:sz w:val="28"/>
          <w:szCs w:val="28"/>
        </w:rPr>
        <w:t xml:space="preserve"> </w:t>
      </w:r>
      <w:r w:rsidRPr="00945DDD">
        <w:rPr>
          <w:rFonts w:ascii="Times New Roman" w:hAnsi="Times New Roman" w:cs="Times New Roman"/>
          <w:bCs/>
          <w:iCs/>
          <w:sz w:val="28"/>
          <w:szCs w:val="28"/>
        </w:rPr>
        <w:t>месяцев.</w:t>
      </w:r>
    </w:p>
    <w:p w:rsidR="00945DDD" w:rsidRDefault="00945DDD" w:rsidP="00635DE5">
      <w:pPr>
        <w:autoSpaceDE w:val="0"/>
        <w:autoSpaceDN w:val="0"/>
        <w:adjustRightInd w:val="0"/>
        <w:spacing w:after="0" w:line="241" w:lineRule="atLeast"/>
        <w:jc w:val="both"/>
        <w:rPr>
          <w:rFonts w:ascii="Times New Roman" w:hAnsi="Times New Roman" w:cs="Times New Roman"/>
          <w:b/>
          <w:bCs/>
          <w:iCs/>
          <w:sz w:val="28"/>
          <w:szCs w:val="28"/>
        </w:rPr>
      </w:pPr>
    </w:p>
    <w:p w:rsidR="00886332" w:rsidRPr="00310D77" w:rsidRDefault="00886332" w:rsidP="00635DE5">
      <w:pPr>
        <w:autoSpaceDE w:val="0"/>
        <w:autoSpaceDN w:val="0"/>
        <w:adjustRightInd w:val="0"/>
        <w:spacing w:after="0" w:line="241" w:lineRule="atLeast"/>
        <w:jc w:val="both"/>
        <w:rPr>
          <w:rFonts w:ascii="Times New Roman" w:hAnsi="Times New Roman" w:cs="Times New Roman"/>
          <w:i/>
          <w:sz w:val="28"/>
          <w:szCs w:val="28"/>
        </w:rPr>
      </w:pPr>
      <w:r w:rsidRPr="007A2959">
        <w:rPr>
          <w:rFonts w:ascii="Times New Roman" w:hAnsi="Times New Roman" w:cs="Times New Roman"/>
          <w:b/>
          <w:bCs/>
          <w:iCs/>
          <w:sz w:val="28"/>
          <w:szCs w:val="28"/>
        </w:rPr>
        <w:t>При положительном курительном статусе проводится оценка табачной зависимости пациента</w:t>
      </w:r>
      <w:r w:rsidR="007A2959">
        <w:rPr>
          <w:rFonts w:ascii="Times New Roman" w:hAnsi="Times New Roman" w:cs="Times New Roman"/>
          <w:b/>
          <w:bCs/>
          <w:iCs/>
          <w:sz w:val="28"/>
          <w:szCs w:val="28"/>
        </w:rPr>
        <w:t>.</w:t>
      </w:r>
      <w:r w:rsidR="00310D77" w:rsidRPr="007A2959">
        <w:rPr>
          <w:rFonts w:ascii="Times New Roman" w:hAnsi="Times New Roman" w:cs="Times New Roman"/>
          <w:b/>
          <w:bCs/>
          <w:iCs/>
          <w:sz w:val="28"/>
          <w:szCs w:val="28"/>
        </w:rPr>
        <w:t xml:space="preserve"> </w:t>
      </w:r>
    </w:p>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sz w:val="28"/>
          <w:szCs w:val="28"/>
        </w:rPr>
        <w:t xml:space="preserve">Табачная зависимость может быть диагностирована в соответствии с определением ВОЗ. Табачная зависимость определяется </w:t>
      </w:r>
      <w:r w:rsidR="00246651" w:rsidRPr="00886332">
        <w:rPr>
          <w:rFonts w:ascii="Times New Roman" w:hAnsi="Times New Roman" w:cs="Times New Roman"/>
          <w:sz w:val="28"/>
          <w:szCs w:val="28"/>
        </w:rPr>
        <w:t>наличием,</w:t>
      </w:r>
      <w:r w:rsidRPr="00886332">
        <w:rPr>
          <w:rFonts w:ascii="Times New Roman" w:hAnsi="Times New Roman" w:cs="Times New Roman"/>
          <w:sz w:val="28"/>
          <w:szCs w:val="28"/>
        </w:rPr>
        <w:t xml:space="preserve"> по крайней </w:t>
      </w:r>
      <w:r w:rsidR="00246651" w:rsidRPr="00886332">
        <w:rPr>
          <w:rFonts w:ascii="Times New Roman" w:hAnsi="Times New Roman" w:cs="Times New Roman"/>
          <w:sz w:val="28"/>
          <w:szCs w:val="28"/>
        </w:rPr>
        <w:t>мере,</w:t>
      </w:r>
      <w:r w:rsidRPr="00886332">
        <w:rPr>
          <w:rFonts w:ascii="Times New Roman" w:hAnsi="Times New Roman" w:cs="Times New Roman"/>
          <w:sz w:val="28"/>
          <w:szCs w:val="28"/>
        </w:rPr>
        <w:t xml:space="preserve"> 3 из 7 критериев этого определения, если они присутствуют одновременно, в течение последних 12 месяцев</w:t>
      </w:r>
      <w:r w:rsidR="00246651">
        <w:rPr>
          <w:rFonts w:ascii="Times New Roman" w:hAnsi="Times New Roman" w:cs="Times New Roman"/>
          <w:sz w:val="28"/>
          <w:szCs w:val="28"/>
          <w:lang w:val="tg-Cyrl-TJ"/>
        </w:rPr>
        <w:t>:</w:t>
      </w:r>
      <w:r w:rsidRPr="00886332">
        <w:rPr>
          <w:rFonts w:ascii="Times New Roman" w:hAnsi="Times New Roman" w:cs="Times New Roman"/>
          <w:sz w:val="28"/>
          <w:szCs w:val="28"/>
        </w:rPr>
        <w:t xml:space="preserve"> </w:t>
      </w:r>
    </w:p>
    <w:p w:rsidR="00886332" w:rsidRPr="00A15E89" w:rsidRDefault="00886332" w:rsidP="00886332">
      <w:pPr>
        <w:numPr>
          <w:ilvl w:val="0"/>
          <w:numId w:val="22"/>
        </w:numPr>
        <w:autoSpaceDE w:val="0"/>
        <w:autoSpaceDN w:val="0"/>
        <w:adjustRightInd w:val="0"/>
        <w:spacing w:after="0" w:line="240" w:lineRule="auto"/>
        <w:ind w:left="720"/>
        <w:contextualSpacing/>
        <w:rPr>
          <w:rFonts w:ascii="Times New Roman" w:eastAsia="Calibri" w:hAnsi="Times New Roman" w:cs="Times New Roman"/>
          <w:sz w:val="28"/>
          <w:szCs w:val="28"/>
        </w:rPr>
      </w:pPr>
      <w:r w:rsidRPr="00A15E89">
        <w:rPr>
          <w:rFonts w:ascii="Times New Roman" w:eastAsia="Calibri" w:hAnsi="Times New Roman" w:cs="Times New Roman"/>
          <w:sz w:val="28"/>
          <w:szCs w:val="28"/>
        </w:rPr>
        <w:t xml:space="preserve">сильное желание курить, </w:t>
      </w:r>
    </w:p>
    <w:p w:rsidR="00886332" w:rsidRPr="00886332" w:rsidRDefault="00886332" w:rsidP="00886332">
      <w:pPr>
        <w:numPr>
          <w:ilvl w:val="0"/>
          <w:numId w:val="22"/>
        </w:numPr>
        <w:autoSpaceDE w:val="0"/>
        <w:autoSpaceDN w:val="0"/>
        <w:adjustRightInd w:val="0"/>
        <w:spacing w:after="0" w:line="240" w:lineRule="auto"/>
        <w:ind w:left="720"/>
        <w:contextualSpacing/>
        <w:rPr>
          <w:rFonts w:ascii="Times New Roman" w:eastAsia="Calibri" w:hAnsi="Times New Roman" w:cs="Times New Roman"/>
          <w:sz w:val="28"/>
          <w:szCs w:val="28"/>
        </w:rPr>
      </w:pPr>
      <w:r w:rsidRPr="00886332">
        <w:rPr>
          <w:rFonts w:ascii="Times New Roman" w:eastAsia="Calibri" w:hAnsi="Times New Roman" w:cs="Times New Roman"/>
          <w:sz w:val="28"/>
          <w:szCs w:val="28"/>
        </w:rPr>
        <w:t xml:space="preserve">затруднения в контроле количества потребляемого табака, </w:t>
      </w:r>
    </w:p>
    <w:p w:rsidR="00886332" w:rsidRPr="00886332" w:rsidRDefault="00886332" w:rsidP="00886332">
      <w:pPr>
        <w:numPr>
          <w:ilvl w:val="0"/>
          <w:numId w:val="22"/>
        </w:numPr>
        <w:autoSpaceDE w:val="0"/>
        <w:autoSpaceDN w:val="0"/>
        <w:adjustRightInd w:val="0"/>
        <w:spacing w:after="0" w:line="240" w:lineRule="auto"/>
        <w:ind w:left="720"/>
        <w:contextualSpacing/>
        <w:rPr>
          <w:rFonts w:ascii="Times New Roman" w:eastAsia="Calibri" w:hAnsi="Times New Roman" w:cs="Times New Roman"/>
          <w:sz w:val="28"/>
          <w:szCs w:val="28"/>
        </w:rPr>
      </w:pPr>
      <w:r w:rsidRPr="00886332">
        <w:rPr>
          <w:rFonts w:ascii="Times New Roman" w:eastAsia="Calibri" w:hAnsi="Times New Roman" w:cs="Times New Roman"/>
          <w:sz w:val="28"/>
          <w:szCs w:val="28"/>
        </w:rPr>
        <w:t xml:space="preserve">симптомы отмены при сокращении или прекращении потребления табака, </w:t>
      </w:r>
    </w:p>
    <w:p w:rsidR="00886332" w:rsidRPr="00886332" w:rsidRDefault="00886332" w:rsidP="00886332">
      <w:pPr>
        <w:numPr>
          <w:ilvl w:val="0"/>
          <w:numId w:val="22"/>
        </w:numPr>
        <w:autoSpaceDE w:val="0"/>
        <w:autoSpaceDN w:val="0"/>
        <w:adjustRightInd w:val="0"/>
        <w:spacing w:after="0" w:line="240" w:lineRule="auto"/>
        <w:ind w:left="720"/>
        <w:contextualSpacing/>
        <w:rPr>
          <w:rFonts w:ascii="Times New Roman" w:eastAsia="Calibri" w:hAnsi="Times New Roman" w:cs="Times New Roman"/>
          <w:sz w:val="28"/>
          <w:szCs w:val="28"/>
        </w:rPr>
      </w:pPr>
      <w:r w:rsidRPr="00886332">
        <w:rPr>
          <w:rFonts w:ascii="Times New Roman" w:eastAsia="Calibri" w:hAnsi="Times New Roman" w:cs="Times New Roman"/>
          <w:sz w:val="28"/>
          <w:szCs w:val="28"/>
        </w:rPr>
        <w:t xml:space="preserve">продолжение потребления, несмотря на очевидные вредные последствия, </w:t>
      </w:r>
    </w:p>
    <w:p w:rsidR="00886332" w:rsidRPr="00886332" w:rsidRDefault="00886332" w:rsidP="00886332">
      <w:pPr>
        <w:numPr>
          <w:ilvl w:val="0"/>
          <w:numId w:val="22"/>
        </w:numPr>
        <w:autoSpaceDE w:val="0"/>
        <w:autoSpaceDN w:val="0"/>
        <w:adjustRightInd w:val="0"/>
        <w:spacing w:after="0" w:line="240" w:lineRule="auto"/>
        <w:ind w:left="720"/>
        <w:contextualSpacing/>
        <w:rPr>
          <w:rFonts w:ascii="Times New Roman" w:eastAsia="Calibri" w:hAnsi="Times New Roman" w:cs="Times New Roman"/>
          <w:sz w:val="28"/>
          <w:szCs w:val="28"/>
        </w:rPr>
      </w:pPr>
      <w:r w:rsidRPr="00886332">
        <w:rPr>
          <w:rFonts w:ascii="Times New Roman" w:eastAsia="Calibri" w:hAnsi="Times New Roman" w:cs="Times New Roman"/>
          <w:sz w:val="28"/>
          <w:szCs w:val="28"/>
        </w:rPr>
        <w:t xml:space="preserve">приоритет курения по отношению к другим видам деятельности, </w:t>
      </w:r>
    </w:p>
    <w:p w:rsidR="00886332" w:rsidRPr="00886332" w:rsidRDefault="00886332" w:rsidP="00886332">
      <w:pPr>
        <w:numPr>
          <w:ilvl w:val="0"/>
          <w:numId w:val="22"/>
        </w:numPr>
        <w:autoSpaceDE w:val="0"/>
        <w:autoSpaceDN w:val="0"/>
        <w:adjustRightInd w:val="0"/>
        <w:spacing w:after="0" w:line="240" w:lineRule="auto"/>
        <w:ind w:left="720"/>
        <w:contextualSpacing/>
        <w:rPr>
          <w:rFonts w:ascii="Times New Roman" w:eastAsia="Calibri" w:hAnsi="Times New Roman" w:cs="Times New Roman"/>
          <w:sz w:val="28"/>
          <w:szCs w:val="28"/>
        </w:rPr>
      </w:pPr>
      <w:r w:rsidRPr="00886332">
        <w:rPr>
          <w:rFonts w:ascii="Times New Roman" w:eastAsia="Calibri" w:hAnsi="Times New Roman" w:cs="Times New Roman"/>
          <w:sz w:val="28"/>
          <w:szCs w:val="28"/>
        </w:rPr>
        <w:t xml:space="preserve">высокая толерантность, </w:t>
      </w:r>
    </w:p>
    <w:p w:rsidR="00886332" w:rsidRPr="00886332" w:rsidRDefault="00886332" w:rsidP="00886332">
      <w:pPr>
        <w:numPr>
          <w:ilvl w:val="0"/>
          <w:numId w:val="22"/>
        </w:numPr>
        <w:autoSpaceDE w:val="0"/>
        <w:autoSpaceDN w:val="0"/>
        <w:adjustRightInd w:val="0"/>
        <w:spacing w:after="0" w:line="240" w:lineRule="auto"/>
        <w:ind w:left="720"/>
        <w:contextualSpacing/>
        <w:rPr>
          <w:rFonts w:ascii="Times New Roman" w:eastAsia="Calibri" w:hAnsi="Times New Roman" w:cs="Times New Roman"/>
          <w:sz w:val="28"/>
          <w:szCs w:val="28"/>
        </w:rPr>
      </w:pPr>
      <w:r w:rsidRPr="00886332">
        <w:rPr>
          <w:rFonts w:ascii="Times New Roman" w:eastAsia="Calibri" w:hAnsi="Times New Roman" w:cs="Times New Roman"/>
          <w:sz w:val="28"/>
          <w:szCs w:val="28"/>
        </w:rPr>
        <w:t xml:space="preserve">физические симптомы отмены табака. </w:t>
      </w:r>
    </w:p>
    <w:p w:rsidR="00886332" w:rsidRPr="00886332" w:rsidRDefault="00886332" w:rsidP="00886332">
      <w:pPr>
        <w:autoSpaceDE w:val="0"/>
        <w:autoSpaceDN w:val="0"/>
        <w:adjustRightInd w:val="0"/>
        <w:spacing w:after="0" w:line="240" w:lineRule="auto"/>
        <w:rPr>
          <w:rFonts w:ascii="Times New Roman" w:hAnsi="Times New Roman" w:cs="Times New Roman"/>
          <w:sz w:val="28"/>
          <w:szCs w:val="28"/>
        </w:rPr>
      </w:pPr>
    </w:p>
    <w:p w:rsidR="004F718A" w:rsidRPr="002719C1" w:rsidRDefault="00503039" w:rsidP="004F718A">
      <w:pPr>
        <w:autoSpaceDE w:val="0"/>
        <w:autoSpaceDN w:val="0"/>
        <w:adjustRightInd w:val="0"/>
        <w:spacing w:after="0" w:line="240" w:lineRule="auto"/>
        <w:jc w:val="both"/>
        <w:rPr>
          <w:rFonts w:ascii="Times New Roman" w:hAnsi="Times New Roman" w:cs="Times New Roman"/>
          <w:b/>
          <w:bCs/>
          <w:sz w:val="24"/>
          <w:szCs w:val="24"/>
        </w:rPr>
      </w:pPr>
      <w:r w:rsidRPr="002719C1">
        <w:rPr>
          <w:rFonts w:ascii="Times New Roman" w:hAnsi="Times New Roman" w:cs="Times New Roman"/>
          <w:sz w:val="28"/>
          <w:szCs w:val="28"/>
        </w:rPr>
        <w:t xml:space="preserve">Тест зависимости от никотина </w:t>
      </w:r>
      <w:proofErr w:type="spellStart"/>
      <w:r w:rsidRPr="002719C1">
        <w:rPr>
          <w:rFonts w:ascii="Times New Roman" w:hAnsi="Times New Roman" w:cs="Times New Roman"/>
          <w:sz w:val="28"/>
          <w:szCs w:val="28"/>
        </w:rPr>
        <w:t>Фагерстром</w:t>
      </w:r>
      <w:proofErr w:type="spellEnd"/>
      <w:r w:rsidRPr="002719C1">
        <w:rPr>
          <w:rFonts w:ascii="Times New Roman" w:hAnsi="Times New Roman" w:cs="Times New Roman"/>
          <w:sz w:val="28"/>
          <w:szCs w:val="28"/>
        </w:rPr>
        <w:t xml:space="preserve"> (</w:t>
      </w:r>
      <w:proofErr w:type="spellStart"/>
      <w:r w:rsidRPr="002719C1">
        <w:rPr>
          <w:rFonts w:ascii="Times New Roman" w:hAnsi="Times New Roman" w:cs="Times New Roman"/>
          <w:sz w:val="28"/>
          <w:szCs w:val="28"/>
        </w:rPr>
        <w:t>Fagerström</w:t>
      </w:r>
      <w:proofErr w:type="spellEnd"/>
      <w:r w:rsidRPr="002719C1">
        <w:rPr>
          <w:rFonts w:ascii="Times New Roman" w:hAnsi="Times New Roman" w:cs="Times New Roman"/>
          <w:sz w:val="28"/>
          <w:szCs w:val="28"/>
        </w:rPr>
        <w:t>) обеспечивает не только указание на наличие или отсутствие зависимости, но и дает определенное количество баллов, что имеет значительную ценность для клинической практики.</w:t>
      </w:r>
    </w:p>
    <w:p w:rsidR="004F718A" w:rsidRDefault="004F718A" w:rsidP="004F718A">
      <w:pPr>
        <w:spacing w:after="0" w:line="240" w:lineRule="auto"/>
        <w:ind w:firstLine="1"/>
        <w:jc w:val="both"/>
        <w:rPr>
          <w:rFonts w:ascii="Times New Roman" w:hAnsi="Times New Roman" w:cs="Times New Roman"/>
          <w:b/>
          <w:bCs/>
          <w:color w:val="000000"/>
          <w:sz w:val="24"/>
          <w:szCs w:val="24"/>
        </w:rPr>
      </w:pPr>
    </w:p>
    <w:p w:rsidR="004F718A" w:rsidRPr="00886332" w:rsidRDefault="004F718A" w:rsidP="004F718A">
      <w:pPr>
        <w:spacing w:after="0" w:line="240" w:lineRule="auto"/>
        <w:ind w:firstLine="1"/>
        <w:jc w:val="both"/>
        <w:rPr>
          <w:rFonts w:ascii="Times New Roman" w:hAnsi="Times New Roman" w:cs="Times New Roman"/>
          <w:b/>
          <w:bCs/>
          <w:color w:val="000000"/>
          <w:sz w:val="24"/>
          <w:szCs w:val="24"/>
        </w:rPr>
      </w:pPr>
      <w:r w:rsidRPr="00886332">
        <w:rPr>
          <w:rFonts w:ascii="Times New Roman" w:hAnsi="Times New Roman" w:cs="Times New Roman"/>
          <w:b/>
          <w:bCs/>
          <w:color w:val="000000"/>
          <w:sz w:val="24"/>
          <w:szCs w:val="24"/>
        </w:rPr>
        <w:t xml:space="preserve">Тест зависимости от никотина </w:t>
      </w:r>
      <w:proofErr w:type="spellStart"/>
      <w:r w:rsidRPr="00886332">
        <w:rPr>
          <w:rFonts w:ascii="Times New Roman" w:hAnsi="Times New Roman" w:cs="Times New Roman"/>
          <w:b/>
          <w:bCs/>
          <w:color w:val="000000"/>
          <w:sz w:val="24"/>
          <w:szCs w:val="24"/>
        </w:rPr>
        <w:t>Фагерстрома</w:t>
      </w:r>
      <w:proofErr w:type="spellEnd"/>
      <w:r w:rsidRPr="00886332">
        <w:rPr>
          <w:rFonts w:ascii="Times New Roman" w:hAnsi="Times New Roman" w:cs="Times New Roman"/>
          <w:b/>
          <w:bCs/>
          <w:color w:val="000000"/>
          <w:sz w:val="24"/>
          <w:szCs w:val="24"/>
        </w:rPr>
        <w:t xml:space="preserve"> (</w:t>
      </w:r>
      <w:proofErr w:type="spellStart"/>
      <w:r w:rsidRPr="00886332">
        <w:rPr>
          <w:rFonts w:ascii="Times New Roman" w:hAnsi="Times New Roman" w:cs="Times New Roman"/>
          <w:b/>
          <w:bCs/>
          <w:color w:val="000000"/>
          <w:sz w:val="24"/>
          <w:szCs w:val="24"/>
        </w:rPr>
        <w:t>Fagerström</w:t>
      </w:r>
      <w:proofErr w:type="spellEnd"/>
      <w:r w:rsidRPr="00886332">
        <w:rPr>
          <w:rFonts w:ascii="Times New Roman" w:hAnsi="Times New Roman" w:cs="Times New Roman"/>
          <w:b/>
          <w:bCs/>
          <w:color w:val="000000"/>
          <w:sz w:val="24"/>
          <w:szCs w:val="24"/>
        </w:rPr>
        <w:t>) (ТЗНФ) (FTND)</w:t>
      </w:r>
    </w:p>
    <w:p w:rsidR="004F718A" w:rsidRPr="00886332" w:rsidRDefault="004F718A" w:rsidP="004F718A">
      <w:pPr>
        <w:spacing w:after="0" w:line="240" w:lineRule="auto"/>
        <w:ind w:firstLine="1"/>
        <w:jc w:val="both"/>
        <w:rPr>
          <w:rFonts w:ascii="Times New Roman" w:hAnsi="Times New Roman" w:cs="Times New Roman"/>
          <w:b/>
          <w:bCs/>
          <w:color w:val="000000"/>
          <w:sz w:val="24"/>
          <w:szCs w:val="24"/>
        </w:rPr>
      </w:pPr>
    </w:p>
    <w:tbl>
      <w:tblPr>
        <w:tblStyle w:val="ae"/>
        <w:tblW w:w="0" w:type="auto"/>
        <w:tblLook w:val="04A0" w:firstRow="1" w:lastRow="0" w:firstColumn="1" w:lastColumn="0" w:noHBand="0" w:noVBand="1"/>
      </w:tblPr>
      <w:tblGrid>
        <w:gridCol w:w="4918"/>
        <w:gridCol w:w="4936"/>
      </w:tblGrid>
      <w:tr w:rsidR="004F718A" w:rsidRPr="00344BE2" w:rsidTr="00DB5A5A">
        <w:tc>
          <w:tcPr>
            <w:tcW w:w="9854" w:type="dxa"/>
            <w:gridSpan w:val="2"/>
            <w:shd w:val="clear" w:color="auto" w:fill="auto"/>
          </w:tcPr>
          <w:p w:rsidR="004F718A" w:rsidRPr="00344BE2" w:rsidRDefault="004F718A" w:rsidP="00204118">
            <w:pPr>
              <w:jc w:val="both"/>
              <w:rPr>
                <w:rFonts w:ascii="Times New Roman" w:hAnsi="Times New Roman"/>
                <w:color w:val="000000"/>
                <w:sz w:val="28"/>
                <w:szCs w:val="28"/>
              </w:rPr>
            </w:pPr>
            <w:r w:rsidRPr="00344BE2">
              <w:rPr>
                <w:rFonts w:ascii="Times New Roman" w:hAnsi="Times New Roman"/>
                <w:b/>
                <w:bCs/>
                <w:color w:val="000000"/>
                <w:sz w:val="28"/>
                <w:szCs w:val="28"/>
              </w:rPr>
              <w:t>1. Как скоро, после Вашего пробуждения, Вы выкуриваете первую сигарету?</w:t>
            </w:r>
          </w:p>
        </w:tc>
      </w:tr>
      <w:tr w:rsidR="004F718A" w:rsidRPr="00344BE2" w:rsidTr="00DB5A5A">
        <w:tc>
          <w:tcPr>
            <w:tcW w:w="9854" w:type="dxa"/>
            <w:gridSpan w:val="2"/>
            <w:shd w:val="clear" w:color="auto" w:fill="auto"/>
          </w:tcPr>
          <w:p w:rsidR="004F718A" w:rsidRPr="00344BE2" w:rsidRDefault="004F718A" w:rsidP="00204118">
            <w:pPr>
              <w:jc w:val="both"/>
              <w:rPr>
                <w:rFonts w:ascii="Times New Roman" w:hAnsi="Times New Roman"/>
                <w:color w:val="000000"/>
                <w:sz w:val="28"/>
                <w:szCs w:val="28"/>
              </w:rPr>
            </w:pPr>
            <w:r w:rsidRPr="00344BE2">
              <w:rPr>
                <w:rFonts w:ascii="Times New Roman" w:hAnsi="Times New Roman"/>
                <w:color w:val="000000"/>
                <w:sz w:val="28"/>
                <w:szCs w:val="28"/>
              </w:rPr>
              <w:t xml:space="preserve">менее 5 минут (3) </w:t>
            </w:r>
          </w:p>
          <w:p w:rsidR="004F718A" w:rsidRPr="00344BE2" w:rsidRDefault="004F718A" w:rsidP="00204118">
            <w:pPr>
              <w:jc w:val="both"/>
              <w:rPr>
                <w:rFonts w:ascii="Times New Roman" w:hAnsi="Times New Roman"/>
                <w:color w:val="000000"/>
                <w:sz w:val="28"/>
                <w:szCs w:val="28"/>
              </w:rPr>
            </w:pPr>
            <w:r w:rsidRPr="00344BE2">
              <w:rPr>
                <w:rFonts w:ascii="Times New Roman" w:hAnsi="Times New Roman"/>
                <w:color w:val="000000"/>
                <w:sz w:val="28"/>
                <w:szCs w:val="28"/>
              </w:rPr>
              <w:t xml:space="preserve">6 – 30 минут (2) </w:t>
            </w:r>
          </w:p>
          <w:p w:rsidR="004F718A" w:rsidRPr="00344BE2" w:rsidRDefault="004F718A" w:rsidP="00204118">
            <w:pPr>
              <w:jc w:val="both"/>
              <w:rPr>
                <w:rFonts w:ascii="Times New Roman" w:hAnsi="Times New Roman"/>
                <w:color w:val="000000"/>
                <w:sz w:val="28"/>
                <w:szCs w:val="28"/>
              </w:rPr>
            </w:pPr>
            <w:r w:rsidRPr="00344BE2">
              <w:rPr>
                <w:rFonts w:ascii="Times New Roman" w:hAnsi="Times New Roman"/>
                <w:color w:val="000000"/>
                <w:sz w:val="28"/>
                <w:szCs w:val="28"/>
              </w:rPr>
              <w:t xml:space="preserve">31 – 60 минут (1) </w:t>
            </w:r>
          </w:p>
          <w:p w:rsidR="004F718A" w:rsidRPr="00344BE2" w:rsidRDefault="004F718A" w:rsidP="00204118">
            <w:pPr>
              <w:jc w:val="both"/>
              <w:rPr>
                <w:rFonts w:ascii="Times New Roman" w:hAnsi="Times New Roman"/>
                <w:color w:val="000000"/>
                <w:sz w:val="28"/>
                <w:szCs w:val="28"/>
              </w:rPr>
            </w:pPr>
            <w:r w:rsidRPr="00344BE2">
              <w:rPr>
                <w:rFonts w:ascii="Times New Roman" w:hAnsi="Times New Roman"/>
                <w:color w:val="000000"/>
                <w:sz w:val="28"/>
                <w:szCs w:val="28"/>
              </w:rPr>
              <w:t>более 60 минут (0)</w:t>
            </w:r>
          </w:p>
        </w:tc>
      </w:tr>
      <w:tr w:rsidR="004F718A" w:rsidRPr="00344BE2" w:rsidTr="00DB5A5A">
        <w:tc>
          <w:tcPr>
            <w:tcW w:w="9854" w:type="dxa"/>
            <w:gridSpan w:val="2"/>
            <w:shd w:val="clear" w:color="auto" w:fill="auto"/>
          </w:tcPr>
          <w:p w:rsidR="004F718A" w:rsidRPr="00344BE2" w:rsidRDefault="004F718A" w:rsidP="00204118">
            <w:pPr>
              <w:jc w:val="both"/>
              <w:rPr>
                <w:rFonts w:ascii="Times New Roman" w:hAnsi="Times New Roman"/>
                <w:color w:val="000000"/>
                <w:sz w:val="28"/>
                <w:szCs w:val="28"/>
              </w:rPr>
            </w:pPr>
            <w:r w:rsidRPr="00344BE2">
              <w:rPr>
                <w:rFonts w:ascii="Times New Roman" w:hAnsi="Times New Roman"/>
                <w:b/>
                <w:bCs/>
                <w:color w:val="000000"/>
                <w:sz w:val="28"/>
                <w:szCs w:val="28"/>
              </w:rPr>
              <w:t>2. Трудно ли Вам воздерживаться от курения в местах, где курение запрещено (например, в церкви, кинотеатре, поезде, ресторане и др.)?</w:t>
            </w:r>
          </w:p>
        </w:tc>
      </w:tr>
      <w:tr w:rsidR="004F718A" w:rsidRPr="00344BE2" w:rsidTr="00DB5A5A">
        <w:tc>
          <w:tcPr>
            <w:tcW w:w="9854" w:type="dxa"/>
            <w:gridSpan w:val="2"/>
            <w:shd w:val="clear" w:color="auto" w:fill="auto"/>
          </w:tcPr>
          <w:p w:rsidR="004F718A" w:rsidRPr="00344BE2" w:rsidRDefault="004F718A" w:rsidP="00204118">
            <w:pPr>
              <w:jc w:val="both"/>
              <w:rPr>
                <w:rFonts w:ascii="Times New Roman" w:hAnsi="Times New Roman"/>
                <w:color w:val="000000"/>
                <w:sz w:val="28"/>
                <w:szCs w:val="28"/>
              </w:rPr>
            </w:pPr>
            <w:r w:rsidRPr="00344BE2">
              <w:rPr>
                <w:rFonts w:ascii="Times New Roman" w:hAnsi="Times New Roman"/>
                <w:color w:val="000000"/>
                <w:sz w:val="28"/>
                <w:szCs w:val="28"/>
              </w:rPr>
              <w:t xml:space="preserve">да (1) </w:t>
            </w:r>
          </w:p>
          <w:p w:rsidR="004F718A" w:rsidRPr="00344BE2" w:rsidRDefault="004F718A" w:rsidP="00204118">
            <w:pPr>
              <w:jc w:val="both"/>
              <w:rPr>
                <w:rFonts w:ascii="Times New Roman" w:hAnsi="Times New Roman"/>
                <w:b/>
                <w:bCs/>
                <w:color w:val="000000"/>
                <w:sz w:val="28"/>
                <w:szCs w:val="28"/>
              </w:rPr>
            </w:pPr>
            <w:r w:rsidRPr="00344BE2">
              <w:rPr>
                <w:rFonts w:ascii="Times New Roman" w:hAnsi="Times New Roman"/>
                <w:color w:val="000000"/>
                <w:sz w:val="28"/>
                <w:szCs w:val="28"/>
              </w:rPr>
              <w:t>нет (0)</w:t>
            </w:r>
          </w:p>
        </w:tc>
      </w:tr>
      <w:tr w:rsidR="004F718A" w:rsidRPr="00344BE2" w:rsidTr="00DB5A5A">
        <w:tc>
          <w:tcPr>
            <w:tcW w:w="9854" w:type="dxa"/>
            <w:gridSpan w:val="2"/>
            <w:shd w:val="clear" w:color="auto" w:fill="auto"/>
          </w:tcPr>
          <w:p w:rsidR="004F718A" w:rsidRPr="00344BE2" w:rsidRDefault="004F718A" w:rsidP="00204118">
            <w:pPr>
              <w:jc w:val="both"/>
              <w:rPr>
                <w:rFonts w:ascii="Times New Roman" w:hAnsi="Times New Roman"/>
                <w:color w:val="000000"/>
                <w:sz w:val="28"/>
                <w:szCs w:val="28"/>
              </w:rPr>
            </w:pPr>
            <w:r w:rsidRPr="00344BE2">
              <w:rPr>
                <w:rFonts w:ascii="Times New Roman" w:hAnsi="Times New Roman"/>
                <w:b/>
                <w:bCs/>
                <w:color w:val="000000"/>
                <w:sz w:val="28"/>
                <w:szCs w:val="28"/>
              </w:rPr>
              <w:t>3. От какой сигареты Вам было бы труднее всего отказаться?</w:t>
            </w:r>
          </w:p>
        </w:tc>
      </w:tr>
      <w:tr w:rsidR="004F718A" w:rsidRPr="00344BE2" w:rsidTr="00DB5A5A">
        <w:tc>
          <w:tcPr>
            <w:tcW w:w="9854" w:type="dxa"/>
            <w:gridSpan w:val="2"/>
            <w:shd w:val="clear" w:color="auto" w:fill="auto"/>
          </w:tcPr>
          <w:p w:rsidR="004F718A" w:rsidRPr="00344BE2" w:rsidRDefault="004F718A" w:rsidP="00204118">
            <w:pPr>
              <w:jc w:val="both"/>
              <w:rPr>
                <w:rFonts w:ascii="Times New Roman" w:hAnsi="Times New Roman"/>
                <w:color w:val="000000"/>
                <w:sz w:val="28"/>
                <w:szCs w:val="28"/>
              </w:rPr>
            </w:pPr>
            <w:r w:rsidRPr="00344BE2">
              <w:rPr>
                <w:rFonts w:ascii="Times New Roman" w:hAnsi="Times New Roman"/>
                <w:color w:val="000000"/>
                <w:sz w:val="28"/>
                <w:szCs w:val="28"/>
              </w:rPr>
              <w:t xml:space="preserve">от первой сигареты утром (1) </w:t>
            </w:r>
          </w:p>
          <w:p w:rsidR="004F718A" w:rsidRPr="00344BE2" w:rsidRDefault="004F718A" w:rsidP="00204118">
            <w:pPr>
              <w:jc w:val="both"/>
              <w:rPr>
                <w:rFonts w:ascii="Times New Roman" w:hAnsi="Times New Roman"/>
                <w:color w:val="000000"/>
                <w:sz w:val="28"/>
                <w:szCs w:val="28"/>
              </w:rPr>
            </w:pPr>
            <w:r w:rsidRPr="00344BE2">
              <w:rPr>
                <w:rFonts w:ascii="Times New Roman" w:hAnsi="Times New Roman"/>
                <w:color w:val="000000"/>
                <w:sz w:val="28"/>
                <w:szCs w:val="28"/>
              </w:rPr>
              <w:lastRenderedPageBreak/>
              <w:t>от всех остальных (0)</w:t>
            </w:r>
          </w:p>
        </w:tc>
      </w:tr>
      <w:tr w:rsidR="004F718A" w:rsidRPr="00344BE2" w:rsidTr="00DB5A5A">
        <w:tc>
          <w:tcPr>
            <w:tcW w:w="9854" w:type="dxa"/>
            <w:gridSpan w:val="2"/>
            <w:shd w:val="clear" w:color="auto" w:fill="auto"/>
          </w:tcPr>
          <w:p w:rsidR="004F718A" w:rsidRPr="00344BE2" w:rsidRDefault="004F718A" w:rsidP="00204118">
            <w:pPr>
              <w:jc w:val="both"/>
              <w:rPr>
                <w:rFonts w:ascii="Times New Roman" w:hAnsi="Times New Roman"/>
                <w:color w:val="000000"/>
                <w:sz w:val="28"/>
                <w:szCs w:val="28"/>
              </w:rPr>
            </w:pPr>
            <w:r w:rsidRPr="00344BE2">
              <w:rPr>
                <w:rFonts w:ascii="Times New Roman" w:hAnsi="Times New Roman"/>
                <w:b/>
                <w:bCs/>
                <w:color w:val="000000"/>
                <w:sz w:val="28"/>
                <w:szCs w:val="28"/>
              </w:rPr>
              <w:lastRenderedPageBreak/>
              <w:t>4. Сколько сигарет в день Вы выкуриваете?</w:t>
            </w:r>
          </w:p>
        </w:tc>
      </w:tr>
      <w:tr w:rsidR="004F718A" w:rsidRPr="00344BE2" w:rsidTr="00DB5A5A">
        <w:tc>
          <w:tcPr>
            <w:tcW w:w="9854" w:type="dxa"/>
            <w:gridSpan w:val="2"/>
            <w:shd w:val="clear" w:color="auto" w:fill="auto"/>
          </w:tcPr>
          <w:p w:rsidR="004F718A" w:rsidRPr="00344BE2" w:rsidRDefault="004F718A" w:rsidP="00204118">
            <w:pPr>
              <w:jc w:val="both"/>
              <w:rPr>
                <w:rFonts w:ascii="Times New Roman" w:hAnsi="Times New Roman"/>
                <w:color w:val="000000"/>
                <w:sz w:val="28"/>
                <w:szCs w:val="28"/>
              </w:rPr>
            </w:pPr>
            <w:r w:rsidRPr="00344BE2">
              <w:rPr>
                <w:rFonts w:ascii="Times New Roman" w:hAnsi="Times New Roman"/>
                <w:color w:val="000000"/>
                <w:sz w:val="28"/>
                <w:szCs w:val="28"/>
              </w:rPr>
              <w:t xml:space="preserve">10 и меньше (0) </w:t>
            </w:r>
          </w:p>
          <w:p w:rsidR="004F718A" w:rsidRPr="00344BE2" w:rsidRDefault="004F718A" w:rsidP="00204118">
            <w:pPr>
              <w:jc w:val="both"/>
              <w:rPr>
                <w:rFonts w:ascii="Times New Roman" w:hAnsi="Times New Roman"/>
                <w:color w:val="000000"/>
                <w:sz w:val="28"/>
                <w:szCs w:val="28"/>
              </w:rPr>
            </w:pPr>
            <w:r w:rsidRPr="00344BE2">
              <w:rPr>
                <w:rFonts w:ascii="Times New Roman" w:hAnsi="Times New Roman"/>
                <w:color w:val="000000"/>
                <w:sz w:val="28"/>
                <w:szCs w:val="28"/>
              </w:rPr>
              <w:t xml:space="preserve">11 – 20 (1) </w:t>
            </w:r>
          </w:p>
          <w:p w:rsidR="004F718A" w:rsidRPr="00344BE2" w:rsidRDefault="004F718A" w:rsidP="00204118">
            <w:pPr>
              <w:jc w:val="both"/>
              <w:rPr>
                <w:rFonts w:ascii="Times New Roman" w:hAnsi="Times New Roman"/>
                <w:color w:val="000000"/>
                <w:sz w:val="28"/>
                <w:szCs w:val="28"/>
              </w:rPr>
            </w:pPr>
            <w:r w:rsidRPr="00344BE2">
              <w:rPr>
                <w:rFonts w:ascii="Times New Roman" w:hAnsi="Times New Roman"/>
                <w:color w:val="000000"/>
                <w:sz w:val="28"/>
                <w:szCs w:val="28"/>
              </w:rPr>
              <w:t xml:space="preserve">21 – 30 (2) </w:t>
            </w:r>
          </w:p>
          <w:p w:rsidR="004F718A" w:rsidRPr="00344BE2" w:rsidRDefault="004F718A" w:rsidP="00204118">
            <w:pPr>
              <w:jc w:val="both"/>
              <w:rPr>
                <w:rFonts w:ascii="Times New Roman" w:hAnsi="Times New Roman"/>
                <w:color w:val="000000"/>
                <w:sz w:val="28"/>
                <w:szCs w:val="28"/>
              </w:rPr>
            </w:pPr>
            <w:r w:rsidRPr="00344BE2">
              <w:rPr>
                <w:rFonts w:ascii="Times New Roman" w:hAnsi="Times New Roman"/>
                <w:color w:val="000000"/>
                <w:sz w:val="28"/>
                <w:szCs w:val="28"/>
              </w:rPr>
              <w:t>31 или более (3)</w:t>
            </w:r>
          </w:p>
        </w:tc>
      </w:tr>
      <w:tr w:rsidR="004F718A" w:rsidRPr="00344BE2" w:rsidTr="00DB5A5A">
        <w:tc>
          <w:tcPr>
            <w:tcW w:w="9854" w:type="dxa"/>
            <w:gridSpan w:val="2"/>
            <w:shd w:val="clear" w:color="auto" w:fill="auto"/>
          </w:tcPr>
          <w:p w:rsidR="004F718A" w:rsidRPr="00344BE2" w:rsidRDefault="004F718A" w:rsidP="00204118">
            <w:pPr>
              <w:jc w:val="both"/>
              <w:rPr>
                <w:rFonts w:ascii="Times New Roman" w:hAnsi="Times New Roman"/>
                <w:color w:val="000000"/>
                <w:sz w:val="28"/>
                <w:szCs w:val="28"/>
              </w:rPr>
            </w:pPr>
            <w:r w:rsidRPr="00344BE2">
              <w:rPr>
                <w:rFonts w:ascii="Times New Roman" w:hAnsi="Times New Roman"/>
                <w:b/>
                <w:bCs/>
                <w:color w:val="000000"/>
                <w:sz w:val="28"/>
                <w:szCs w:val="28"/>
              </w:rPr>
              <w:t>5. Курите ли Вы чаще, в первые часы после пробуждения, чем в остальную часть дня?</w:t>
            </w:r>
          </w:p>
        </w:tc>
      </w:tr>
      <w:tr w:rsidR="004F718A" w:rsidRPr="00344BE2" w:rsidTr="00DB5A5A">
        <w:tc>
          <w:tcPr>
            <w:tcW w:w="9854" w:type="dxa"/>
            <w:gridSpan w:val="2"/>
            <w:shd w:val="clear" w:color="auto" w:fill="auto"/>
          </w:tcPr>
          <w:p w:rsidR="004F718A" w:rsidRPr="00344BE2" w:rsidRDefault="004F718A" w:rsidP="00204118">
            <w:pPr>
              <w:jc w:val="both"/>
              <w:rPr>
                <w:rFonts w:ascii="Times New Roman" w:hAnsi="Times New Roman"/>
                <w:color w:val="000000"/>
                <w:sz w:val="28"/>
                <w:szCs w:val="28"/>
              </w:rPr>
            </w:pPr>
            <w:r w:rsidRPr="00344BE2">
              <w:rPr>
                <w:rFonts w:ascii="Times New Roman" w:hAnsi="Times New Roman"/>
                <w:color w:val="000000"/>
                <w:sz w:val="28"/>
                <w:szCs w:val="28"/>
              </w:rPr>
              <w:t xml:space="preserve">да (1) </w:t>
            </w:r>
          </w:p>
          <w:p w:rsidR="004F718A" w:rsidRPr="00344BE2" w:rsidRDefault="004F718A" w:rsidP="00204118">
            <w:pPr>
              <w:jc w:val="both"/>
              <w:rPr>
                <w:rFonts w:ascii="Times New Roman" w:hAnsi="Times New Roman"/>
                <w:b/>
                <w:bCs/>
                <w:color w:val="000000"/>
                <w:sz w:val="28"/>
                <w:szCs w:val="28"/>
              </w:rPr>
            </w:pPr>
            <w:r w:rsidRPr="00344BE2">
              <w:rPr>
                <w:rFonts w:ascii="Times New Roman" w:hAnsi="Times New Roman"/>
                <w:color w:val="000000"/>
                <w:sz w:val="28"/>
                <w:szCs w:val="28"/>
              </w:rPr>
              <w:t>нет (0)</w:t>
            </w:r>
          </w:p>
        </w:tc>
      </w:tr>
      <w:tr w:rsidR="004F718A" w:rsidRPr="00344BE2" w:rsidTr="00DB5A5A">
        <w:tc>
          <w:tcPr>
            <w:tcW w:w="9854" w:type="dxa"/>
            <w:gridSpan w:val="2"/>
            <w:shd w:val="clear" w:color="auto" w:fill="auto"/>
          </w:tcPr>
          <w:p w:rsidR="004F718A" w:rsidRPr="00344BE2" w:rsidRDefault="004F718A" w:rsidP="00204118">
            <w:pPr>
              <w:jc w:val="both"/>
              <w:rPr>
                <w:rFonts w:ascii="Times New Roman" w:hAnsi="Times New Roman"/>
                <w:color w:val="000000"/>
                <w:sz w:val="28"/>
                <w:szCs w:val="28"/>
              </w:rPr>
            </w:pPr>
            <w:r w:rsidRPr="00344BE2">
              <w:rPr>
                <w:rFonts w:ascii="Times New Roman" w:hAnsi="Times New Roman"/>
                <w:b/>
                <w:bCs/>
                <w:color w:val="000000"/>
                <w:sz w:val="28"/>
                <w:szCs w:val="28"/>
              </w:rPr>
              <w:t>6. Курите ли Вы также, когда Вы так больны, что основную часть дня проводите в постели?</w:t>
            </w:r>
          </w:p>
        </w:tc>
      </w:tr>
      <w:tr w:rsidR="004F718A" w:rsidRPr="00344BE2" w:rsidTr="00DB5A5A">
        <w:tc>
          <w:tcPr>
            <w:tcW w:w="9854" w:type="dxa"/>
            <w:gridSpan w:val="2"/>
            <w:shd w:val="clear" w:color="auto" w:fill="auto"/>
          </w:tcPr>
          <w:p w:rsidR="004F718A" w:rsidRPr="00344BE2" w:rsidRDefault="004F718A" w:rsidP="00204118">
            <w:pPr>
              <w:jc w:val="both"/>
              <w:rPr>
                <w:rFonts w:ascii="Times New Roman" w:hAnsi="Times New Roman"/>
                <w:color w:val="000000"/>
                <w:sz w:val="28"/>
                <w:szCs w:val="28"/>
              </w:rPr>
            </w:pPr>
            <w:r w:rsidRPr="00344BE2">
              <w:rPr>
                <w:rFonts w:ascii="Times New Roman" w:hAnsi="Times New Roman"/>
                <w:color w:val="000000"/>
                <w:sz w:val="28"/>
                <w:szCs w:val="28"/>
              </w:rPr>
              <w:t xml:space="preserve">да (1) </w:t>
            </w:r>
          </w:p>
          <w:p w:rsidR="004F718A" w:rsidRPr="00344BE2" w:rsidRDefault="004F718A" w:rsidP="00204118">
            <w:pPr>
              <w:jc w:val="both"/>
              <w:rPr>
                <w:rFonts w:ascii="Times New Roman" w:hAnsi="Times New Roman"/>
                <w:b/>
                <w:bCs/>
                <w:color w:val="000000"/>
                <w:sz w:val="28"/>
                <w:szCs w:val="28"/>
              </w:rPr>
            </w:pPr>
            <w:r w:rsidRPr="00344BE2">
              <w:rPr>
                <w:rFonts w:ascii="Times New Roman" w:hAnsi="Times New Roman"/>
                <w:color w:val="000000"/>
                <w:sz w:val="28"/>
                <w:szCs w:val="28"/>
              </w:rPr>
              <w:t>нет (0)</w:t>
            </w:r>
          </w:p>
        </w:tc>
      </w:tr>
      <w:tr w:rsidR="004F718A" w:rsidRPr="00344BE2" w:rsidTr="00DB5A5A">
        <w:tc>
          <w:tcPr>
            <w:tcW w:w="4918" w:type="dxa"/>
            <w:shd w:val="clear" w:color="auto" w:fill="auto"/>
          </w:tcPr>
          <w:p w:rsidR="004F718A" w:rsidRPr="00344BE2" w:rsidRDefault="004F718A" w:rsidP="00204118">
            <w:pPr>
              <w:jc w:val="both"/>
              <w:rPr>
                <w:rFonts w:ascii="Times New Roman" w:hAnsi="Times New Roman"/>
                <w:color w:val="000000"/>
                <w:sz w:val="28"/>
                <w:szCs w:val="28"/>
              </w:rPr>
            </w:pPr>
            <w:r w:rsidRPr="00344BE2">
              <w:rPr>
                <w:rFonts w:ascii="Times New Roman" w:hAnsi="Times New Roman"/>
                <w:color w:val="000000"/>
                <w:sz w:val="28"/>
                <w:szCs w:val="28"/>
              </w:rPr>
              <w:t>Пациент может непосредственно заполнять вопросник. Число баллов составляет от 0 до 10. Это позволяет точно оценить никотиновую зависимость, на этой основе будет разработано лечение:</w:t>
            </w:r>
          </w:p>
        </w:tc>
        <w:tc>
          <w:tcPr>
            <w:tcW w:w="4936" w:type="dxa"/>
            <w:shd w:val="clear" w:color="auto" w:fill="auto"/>
          </w:tcPr>
          <w:p w:rsidR="004F718A" w:rsidRPr="00344BE2" w:rsidRDefault="004F718A" w:rsidP="00204118">
            <w:pPr>
              <w:jc w:val="both"/>
              <w:rPr>
                <w:rFonts w:ascii="Times New Roman" w:hAnsi="Times New Roman"/>
                <w:color w:val="000000"/>
                <w:sz w:val="28"/>
                <w:szCs w:val="28"/>
              </w:rPr>
            </w:pPr>
            <w:r w:rsidRPr="00344BE2">
              <w:rPr>
                <w:rFonts w:ascii="Times New Roman" w:hAnsi="Times New Roman"/>
                <w:color w:val="000000"/>
                <w:sz w:val="28"/>
                <w:szCs w:val="28"/>
              </w:rPr>
              <w:t>0 – 3 балла: табачная зависимость низкая или отсутствует 4 – 6 баллов: средняя табачная зависимость 7 – 10: высокая табачная зависимость.</w:t>
            </w:r>
          </w:p>
        </w:tc>
      </w:tr>
    </w:tbl>
    <w:p w:rsidR="004F718A" w:rsidRPr="00886332" w:rsidRDefault="004F718A" w:rsidP="004F718A">
      <w:pPr>
        <w:autoSpaceDE w:val="0"/>
        <w:autoSpaceDN w:val="0"/>
        <w:adjustRightInd w:val="0"/>
        <w:spacing w:after="0" w:line="240" w:lineRule="auto"/>
        <w:rPr>
          <w:rFonts w:ascii="Times New Roman" w:hAnsi="Times New Roman" w:cs="Times New Roman"/>
          <w:color w:val="000000"/>
          <w:sz w:val="24"/>
          <w:szCs w:val="24"/>
        </w:rPr>
      </w:pPr>
    </w:p>
    <w:p w:rsidR="004F718A" w:rsidRPr="00886332" w:rsidRDefault="004F718A" w:rsidP="004F718A">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sz w:val="28"/>
          <w:szCs w:val="28"/>
        </w:rPr>
        <w:t xml:space="preserve">Чем выше суммарный балл теста, тем выше никотиновая зависимость у обследуемого человека. 4 балла или более указывают на необходимость применения фармакологического лечения, и предсказывают более серьезный синдром отмены. </w:t>
      </w:r>
    </w:p>
    <w:p w:rsidR="004F718A" w:rsidRPr="00886332" w:rsidRDefault="004F718A" w:rsidP="004F718A">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sz w:val="28"/>
          <w:szCs w:val="28"/>
        </w:rPr>
        <w:t xml:space="preserve">Ключевыми являются вопросы 1 и 4: число сигарет, выкуриваемых в день, и время выкуривания первой сигареты после пробуждения утром. Эти два вопроса может задать врач во время консультации. Они составляют короткую версию теста, с числом баллов от 0 до 6, с теми же значениями для оценки, как и ТЗНФ. </w:t>
      </w:r>
    </w:p>
    <w:p w:rsidR="00886332" w:rsidRPr="00406146" w:rsidRDefault="00886332" w:rsidP="00886332">
      <w:pPr>
        <w:autoSpaceDE w:val="0"/>
        <w:autoSpaceDN w:val="0"/>
        <w:adjustRightInd w:val="0"/>
        <w:spacing w:after="0" w:line="241" w:lineRule="atLeast"/>
        <w:jc w:val="both"/>
        <w:rPr>
          <w:rFonts w:ascii="Times New Roman" w:hAnsi="Times New Roman" w:cs="Times New Roman"/>
          <w:b/>
          <w:bCs/>
          <w:iCs/>
          <w:sz w:val="28"/>
          <w:szCs w:val="28"/>
        </w:rPr>
      </w:pPr>
    </w:p>
    <w:p w:rsidR="00886332" w:rsidRPr="00886332" w:rsidRDefault="00886332" w:rsidP="00886332">
      <w:pPr>
        <w:autoSpaceDE w:val="0"/>
        <w:autoSpaceDN w:val="0"/>
        <w:adjustRightInd w:val="0"/>
        <w:spacing w:after="0" w:line="240" w:lineRule="auto"/>
        <w:jc w:val="both"/>
        <w:rPr>
          <w:rFonts w:ascii="Times New Roman" w:hAnsi="Times New Roman" w:cs="Times New Roman"/>
          <w:sz w:val="28"/>
          <w:szCs w:val="28"/>
        </w:rPr>
      </w:pPr>
      <w:r w:rsidRPr="00886332">
        <w:rPr>
          <w:rFonts w:ascii="Times New Roman" w:hAnsi="Times New Roman" w:cs="Times New Roman"/>
          <w:color w:val="000000"/>
          <w:sz w:val="28"/>
          <w:szCs w:val="28"/>
        </w:rPr>
        <w:t xml:space="preserve">Согласно критериям, принятым ВОЗ в </w:t>
      </w:r>
      <w:r w:rsidRPr="00886332">
        <w:rPr>
          <w:rFonts w:ascii="Times New Roman" w:hAnsi="Times New Roman" w:cs="Times New Roman"/>
          <w:iCs/>
          <w:color w:val="000000"/>
          <w:sz w:val="28"/>
          <w:szCs w:val="28"/>
        </w:rPr>
        <w:t>Международной классификации болезней</w:t>
      </w:r>
      <w:r w:rsidRPr="00886332">
        <w:rPr>
          <w:rFonts w:ascii="Times New Roman" w:hAnsi="Times New Roman" w:cs="Times New Roman"/>
          <w:color w:val="000000"/>
          <w:sz w:val="28"/>
          <w:szCs w:val="28"/>
        </w:rPr>
        <w:t xml:space="preserve">, табачная </w:t>
      </w:r>
      <w:r w:rsidRPr="00886332">
        <w:rPr>
          <w:rFonts w:ascii="Times New Roman" w:hAnsi="Times New Roman" w:cs="Times New Roman"/>
          <w:sz w:val="28"/>
          <w:szCs w:val="28"/>
        </w:rPr>
        <w:t xml:space="preserve">зависимость включена в раздел </w:t>
      </w:r>
      <w:r w:rsidRPr="00886332">
        <w:rPr>
          <w:rFonts w:ascii="Times New Roman" w:hAnsi="Times New Roman" w:cs="Times New Roman"/>
          <w:iCs/>
          <w:sz w:val="28"/>
          <w:szCs w:val="28"/>
        </w:rPr>
        <w:t xml:space="preserve">Психические и </w:t>
      </w:r>
      <w:proofErr w:type="gramStart"/>
      <w:r w:rsidRPr="00886332">
        <w:rPr>
          <w:rFonts w:ascii="Times New Roman" w:hAnsi="Times New Roman" w:cs="Times New Roman"/>
          <w:iCs/>
          <w:sz w:val="28"/>
          <w:szCs w:val="28"/>
        </w:rPr>
        <w:t xml:space="preserve">поведенческие расстройства, вызванные потреблением табака </w:t>
      </w:r>
      <w:r w:rsidRPr="00886332">
        <w:rPr>
          <w:rFonts w:ascii="Times New Roman" w:hAnsi="Times New Roman" w:cs="Times New Roman"/>
          <w:sz w:val="28"/>
          <w:szCs w:val="28"/>
        </w:rPr>
        <w:t>и имеет</w:t>
      </w:r>
      <w:proofErr w:type="gramEnd"/>
      <w:r w:rsidRPr="00886332">
        <w:rPr>
          <w:rFonts w:ascii="Times New Roman" w:hAnsi="Times New Roman" w:cs="Times New Roman"/>
          <w:sz w:val="28"/>
          <w:szCs w:val="28"/>
        </w:rPr>
        <w:t xml:space="preserve"> код заболевания F17. </w:t>
      </w:r>
    </w:p>
    <w:p w:rsidR="008B3FFE" w:rsidRPr="00CE62BF" w:rsidRDefault="008B3FFE" w:rsidP="008B3FFE">
      <w:pPr>
        <w:spacing w:after="0" w:line="240" w:lineRule="auto"/>
        <w:ind w:firstLine="708"/>
        <w:rPr>
          <w:rFonts w:ascii="Times New Roman" w:eastAsia="Times New Roman" w:hAnsi="Times New Roman" w:cs="Times New Roman"/>
          <w:sz w:val="28"/>
          <w:szCs w:val="28"/>
          <w:lang w:eastAsia="ru-RU"/>
        </w:rPr>
      </w:pPr>
      <w:r w:rsidRPr="000E6CA6">
        <w:rPr>
          <w:rFonts w:ascii="Times New Roman" w:eastAsia="Times New Roman" w:hAnsi="Times New Roman" w:cs="Times New Roman"/>
          <w:sz w:val="28"/>
          <w:szCs w:val="28"/>
          <w:lang w:eastAsia="ru-RU"/>
        </w:rPr>
        <w:t>Выделяют следующие клинические состояния, вызванные употреблением табака (МКБ-10):</w:t>
      </w:r>
    </w:p>
    <w:p w:rsidR="008B3FFE" w:rsidRPr="00CE62BF" w:rsidRDefault="008B3FFE" w:rsidP="008B3FFE">
      <w:pPr>
        <w:spacing w:after="0" w:line="240" w:lineRule="auto"/>
        <w:jc w:val="both"/>
        <w:rPr>
          <w:rFonts w:ascii="Times New Roman" w:eastAsia="Times New Roman" w:hAnsi="Times New Roman" w:cs="Times New Roman"/>
          <w:sz w:val="28"/>
          <w:szCs w:val="28"/>
          <w:lang w:eastAsia="ru-RU"/>
        </w:rPr>
      </w:pPr>
      <w:r w:rsidRPr="00CE62BF">
        <w:rPr>
          <w:rFonts w:ascii="Times New Roman" w:eastAsia="Times New Roman" w:hAnsi="Times New Roman" w:cs="Times New Roman"/>
          <w:b/>
          <w:snapToGrid w:val="0"/>
          <w:sz w:val="28"/>
          <w:szCs w:val="28"/>
          <w:lang w:val="fr-CA" w:eastAsia="ru-RU"/>
        </w:rPr>
        <w:t>F</w:t>
      </w:r>
      <w:r w:rsidRPr="00CE62BF">
        <w:rPr>
          <w:rFonts w:ascii="Times New Roman" w:eastAsia="Times New Roman" w:hAnsi="Times New Roman" w:cs="Times New Roman"/>
          <w:b/>
          <w:snapToGrid w:val="0"/>
          <w:sz w:val="28"/>
          <w:szCs w:val="28"/>
          <w:lang w:eastAsia="ru-RU"/>
        </w:rPr>
        <w:t>17</w:t>
      </w:r>
      <w:r w:rsidRPr="00CE62BF">
        <w:rPr>
          <w:rFonts w:ascii="Times New Roman" w:eastAsia="Times New Roman" w:hAnsi="Times New Roman" w:cs="Times New Roman"/>
          <w:b/>
          <w:sz w:val="28"/>
          <w:szCs w:val="28"/>
          <w:lang w:eastAsia="ru-RU"/>
        </w:rPr>
        <w:t>.1 Пагубное употребление.</w:t>
      </w:r>
      <w:r w:rsidRPr="00CE62BF">
        <w:rPr>
          <w:rFonts w:ascii="Times New Roman" w:eastAsia="Times New Roman" w:hAnsi="Times New Roman" w:cs="Times New Roman"/>
          <w:sz w:val="28"/>
          <w:szCs w:val="28"/>
          <w:lang w:eastAsia="ru-RU"/>
        </w:rPr>
        <w:t xml:space="preserve"> Сам способ употребления табака является причиной ущерба здоровью. Ущерб может быть физическим или психическим.*</w:t>
      </w:r>
    </w:p>
    <w:p w:rsidR="008B3FFE" w:rsidRPr="00CE62BF" w:rsidRDefault="008B3FFE" w:rsidP="008B3FFE">
      <w:pPr>
        <w:spacing w:after="0" w:line="240" w:lineRule="auto"/>
        <w:jc w:val="both"/>
        <w:rPr>
          <w:rFonts w:ascii="Times New Roman" w:eastAsia="Times New Roman" w:hAnsi="Times New Roman" w:cs="Times New Roman"/>
          <w:sz w:val="28"/>
          <w:szCs w:val="28"/>
          <w:lang w:eastAsia="ru-RU"/>
        </w:rPr>
      </w:pPr>
      <w:proofErr w:type="gramStart"/>
      <w:r w:rsidRPr="00CE62BF">
        <w:rPr>
          <w:rFonts w:ascii="Times New Roman" w:eastAsia="Times New Roman" w:hAnsi="Times New Roman" w:cs="Times New Roman"/>
          <w:b/>
          <w:snapToGrid w:val="0"/>
          <w:sz w:val="28"/>
          <w:szCs w:val="28"/>
          <w:lang w:val="en-US" w:eastAsia="ru-RU"/>
        </w:rPr>
        <w:t>F</w:t>
      </w:r>
      <w:r w:rsidRPr="00CE62BF">
        <w:rPr>
          <w:rFonts w:ascii="Times New Roman" w:eastAsia="Times New Roman" w:hAnsi="Times New Roman" w:cs="Times New Roman"/>
          <w:b/>
          <w:snapToGrid w:val="0"/>
          <w:sz w:val="28"/>
          <w:szCs w:val="28"/>
          <w:lang w:eastAsia="ru-RU"/>
        </w:rPr>
        <w:t>17</w:t>
      </w:r>
      <w:r w:rsidRPr="00CE62BF">
        <w:rPr>
          <w:rFonts w:ascii="Times New Roman" w:eastAsia="Times New Roman" w:hAnsi="Times New Roman" w:cs="Times New Roman"/>
          <w:b/>
          <w:sz w:val="28"/>
          <w:szCs w:val="28"/>
          <w:lang w:eastAsia="ru-RU"/>
        </w:rPr>
        <w:t>.2 Синдром зависимости.</w:t>
      </w:r>
      <w:proofErr w:type="gramEnd"/>
      <w:r w:rsidRPr="00CE62BF">
        <w:rPr>
          <w:rFonts w:ascii="Times New Roman" w:eastAsia="Times New Roman" w:hAnsi="Times New Roman" w:cs="Times New Roman"/>
          <w:sz w:val="28"/>
          <w:szCs w:val="28"/>
          <w:lang w:eastAsia="ru-RU"/>
        </w:rPr>
        <w:t xml:space="preserve"> </w:t>
      </w:r>
      <w:proofErr w:type="gramStart"/>
      <w:r w:rsidRPr="00CE62BF">
        <w:rPr>
          <w:rFonts w:ascii="Times New Roman" w:eastAsia="Times New Roman" w:hAnsi="Times New Roman" w:cs="Times New Roman"/>
          <w:sz w:val="28"/>
          <w:szCs w:val="28"/>
          <w:lang w:eastAsia="ru-RU"/>
        </w:rPr>
        <w:t xml:space="preserve">Комплекс поведенческих, познавательных и физиологических симптомов, который возникает после повторного использования вещества и обычно включает сильное желание принять его; трудности в контролировании его употребления; упорное продолжение его </w:t>
      </w:r>
      <w:r w:rsidRPr="00CE62BF">
        <w:rPr>
          <w:rFonts w:ascii="Times New Roman" w:eastAsia="Times New Roman" w:hAnsi="Times New Roman" w:cs="Times New Roman"/>
          <w:sz w:val="28"/>
          <w:szCs w:val="28"/>
          <w:lang w:eastAsia="ru-RU"/>
        </w:rPr>
        <w:lastRenderedPageBreak/>
        <w:t xml:space="preserve">использования, несмотря на пагубные последствия; предпочтение употребления табака в ущерб другим видам деятельности и выполнению обязанностей; возрастание допустимых пределов употребления и иногда состояние абстиненции.  </w:t>
      </w:r>
      <w:proofErr w:type="gramEnd"/>
    </w:p>
    <w:p w:rsidR="008B3FFE" w:rsidRPr="00CE62BF" w:rsidRDefault="008B3FFE" w:rsidP="008B3FFE">
      <w:pPr>
        <w:spacing w:after="0" w:line="240" w:lineRule="auto"/>
        <w:jc w:val="both"/>
        <w:rPr>
          <w:rFonts w:ascii="Times New Roman" w:eastAsia="Times New Roman" w:hAnsi="Times New Roman" w:cs="Times New Roman"/>
          <w:snapToGrid w:val="0"/>
          <w:sz w:val="28"/>
          <w:szCs w:val="28"/>
          <w:lang w:eastAsia="ru-RU"/>
        </w:rPr>
      </w:pPr>
      <w:r w:rsidRPr="00CE62BF">
        <w:rPr>
          <w:rFonts w:ascii="Times New Roman" w:eastAsia="Times New Roman" w:hAnsi="Times New Roman" w:cs="Times New Roman"/>
          <w:b/>
          <w:snapToGrid w:val="0"/>
          <w:sz w:val="28"/>
          <w:szCs w:val="28"/>
          <w:lang w:val="fr-CA" w:eastAsia="ru-RU"/>
        </w:rPr>
        <w:t>F</w:t>
      </w:r>
      <w:r w:rsidRPr="00CE62BF">
        <w:rPr>
          <w:rFonts w:ascii="Times New Roman" w:eastAsia="Times New Roman" w:hAnsi="Times New Roman" w:cs="Times New Roman"/>
          <w:b/>
          <w:snapToGrid w:val="0"/>
          <w:sz w:val="28"/>
          <w:szCs w:val="28"/>
          <w:lang w:eastAsia="ru-RU"/>
        </w:rPr>
        <w:t>17</w:t>
      </w:r>
      <w:r w:rsidRPr="00CE62BF">
        <w:rPr>
          <w:rFonts w:ascii="Times New Roman" w:eastAsia="Times New Roman" w:hAnsi="Times New Roman" w:cs="Times New Roman"/>
          <w:b/>
          <w:sz w:val="28"/>
          <w:szCs w:val="28"/>
          <w:lang w:eastAsia="ru-RU"/>
        </w:rPr>
        <w:t xml:space="preserve">.3 Абстинентное состояние. </w:t>
      </w:r>
      <w:r w:rsidRPr="00CE62BF">
        <w:rPr>
          <w:rFonts w:ascii="Times New Roman" w:eastAsia="Times New Roman" w:hAnsi="Times New Roman" w:cs="Times New Roman"/>
          <w:sz w:val="28"/>
          <w:szCs w:val="28"/>
          <w:lang w:eastAsia="ru-RU"/>
        </w:rPr>
        <w:t xml:space="preserve">Группа симптомов различного характера и различной тяжести, возникающих в результате полного или частичного удаления из организма </w:t>
      </w:r>
      <w:proofErr w:type="spellStart"/>
      <w:r w:rsidRPr="00CE62BF">
        <w:rPr>
          <w:rFonts w:ascii="Times New Roman" w:eastAsia="Times New Roman" w:hAnsi="Times New Roman" w:cs="Times New Roman"/>
          <w:sz w:val="28"/>
          <w:szCs w:val="28"/>
          <w:lang w:eastAsia="ru-RU"/>
        </w:rPr>
        <w:t>психоактивного</w:t>
      </w:r>
      <w:proofErr w:type="spellEnd"/>
      <w:r w:rsidRPr="00CE62BF">
        <w:rPr>
          <w:rFonts w:ascii="Times New Roman" w:eastAsia="Times New Roman" w:hAnsi="Times New Roman" w:cs="Times New Roman"/>
          <w:sz w:val="28"/>
          <w:szCs w:val="28"/>
          <w:lang w:eastAsia="ru-RU"/>
        </w:rPr>
        <w:t xml:space="preserve"> вещества после постоянного его употребления. </w:t>
      </w:r>
      <w:r w:rsidRPr="00CE62BF">
        <w:rPr>
          <w:rFonts w:ascii="Times New Roman" w:eastAsia="Times New Roman" w:hAnsi="Times New Roman" w:cs="Times New Roman"/>
          <w:snapToGrid w:val="0"/>
          <w:sz w:val="28"/>
          <w:szCs w:val="28"/>
          <w:lang w:eastAsia="ru-RU"/>
        </w:rPr>
        <w:t xml:space="preserve">Прекращение или уменьшение потребления никотина вызывает, по меньшей мере, 5 из следующих симптомов в течение 24 часов: </w:t>
      </w:r>
      <w:r w:rsidRPr="00CE62BF">
        <w:rPr>
          <w:rFonts w:ascii="Times New Roman" w:eastAsia="Times New Roman" w:hAnsi="Times New Roman" w:cs="Times New Roman"/>
          <w:snapToGrid w:val="0"/>
          <w:sz w:val="28"/>
          <w:szCs w:val="28"/>
          <w:lang w:eastAsia="ru-RU"/>
        </w:rPr>
        <w:sym w:font="Wingdings 2" w:char="F097"/>
      </w:r>
      <w:r w:rsidRPr="00CE62BF">
        <w:rPr>
          <w:rFonts w:ascii="Times New Roman" w:eastAsia="Times New Roman" w:hAnsi="Times New Roman" w:cs="Times New Roman"/>
          <w:snapToGrid w:val="0"/>
          <w:sz w:val="28"/>
          <w:szCs w:val="28"/>
          <w:lang w:eastAsia="ru-RU"/>
        </w:rPr>
        <w:t xml:space="preserve"> неадекватное восприятие действительности или депрессия; </w:t>
      </w:r>
      <w:r w:rsidRPr="00CE62BF">
        <w:rPr>
          <w:rFonts w:ascii="Times New Roman" w:eastAsia="Times New Roman" w:hAnsi="Times New Roman" w:cs="Times New Roman"/>
          <w:snapToGrid w:val="0"/>
          <w:sz w:val="28"/>
          <w:szCs w:val="28"/>
          <w:lang w:eastAsia="ru-RU"/>
        </w:rPr>
        <w:sym w:font="Wingdings 2" w:char="F097"/>
      </w:r>
      <w:r w:rsidRPr="00CE62BF">
        <w:rPr>
          <w:rFonts w:ascii="Times New Roman" w:eastAsia="Times New Roman" w:hAnsi="Times New Roman" w:cs="Times New Roman"/>
          <w:snapToGrid w:val="0"/>
          <w:sz w:val="28"/>
          <w:szCs w:val="28"/>
          <w:lang w:eastAsia="ru-RU"/>
        </w:rPr>
        <w:t xml:space="preserve">бессонница; </w:t>
      </w:r>
      <w:r w:rsidRPr="00CE62BF">
        <w:rPr>
          <w:rFonts w:ascii="Times New Roman" w:eastAsia="Times New Roman" w:hAnsi="Times New Roman" w:cs="Times New Roman"/>
          <w:snapToGrid w:val="0"/>
          <w:sz w:val="28"/>
          <w:szCs w:val="28"/>
          <w:lang w:eastAsia="ru-RU"/>
        </w:rPr>
        <w:sym w:font="Wingdings 2" w:char="F097"/>
      </w:r>
      <w:r w:rsidRPr="00CE62BF">
        <w:rPr>
          <w:rFonts w:ascii="Times New Roman" w:eastAsia="Times New Roman" w:hAnsi="Times New Roman" w:cs="Times New Roman"/>
          <w:snapToGrid w:val="0"/>
          <w:sz w:val="28"/>
          <w:szCs w:val="28"/>
          <w:lang w:eastAsia="ru-RU"/>
        </w:rPr>
        <w:t xml:space="preserve">раздражительность, чувство разочарования или агрессия; </w:t>
      </w:r>
      <w:r w:rsidRPr="00CE62BF">
        <w:rPr>
          <w:rFonts w:ascii="Times New Roman" w:eastAsia="Times New Roman" w:hAnsi="Times New Roman" w:cs="Times New Roman"/>
          <w:snapToGrid w:val="0"/>
          <w:sz w:val="28"/>
          <w:szCs w:val="28"/>
          <w:lang w:eastAsia="ru-RU"/>
        </w:rPr>
        <w:sym w:font="Wingdings 2" w:char="F097"/>
      </w:r>
      <w:r w:rsidRPr="00CE62BF">
        <w:rPr>
          <w:rFonts w:ascii="Times New Roman" w:eastAsia="Times New Roman" w:hAnsi="Times New Roman" w:cs="Times New Roman"/>
          <w:snapToGrid w:val="0"/>
          <w:sz w:val="28"/>
          <w:szCs w:val="28"/>
          <w:lang w:eastAsia="ru-RU"/>
        </w:rPr>
        <w:t xml:space="preserve">беспокойство; </w:t>
      </w:r>
      <w:r w:rsidRPr="00CE62BF">
        <w:rPr>
          <w:rFonts w:ascii="Times New Roman" w:eastAsia="Times New Roman" w:hAnsi="Times New Roman" w:cs="Times New Roman"/>
          <w:snapToGrid w:val="0"/>
          <w:sz w:val="28"/>
          <w:szCs w:val="28"/>
          <w:lang w:eastAsia="ru-RU"/>
        </w:rPr>
        <w:sym w:font="Wingdings 2" w:char="F097"/>
      </w:r>
      <w:r w:rsidRPr="00CE62BF">
        <w:rPr>
          <w:rFonts w:ascii="Times New Roman" w:eastAsia="Times New Roman" w:hAnsi="Times New Roman" w:cs="Times New Roman"/>
          <w:snapToGrid w:val="0"/>
          <w:sz w:val="28"/>
          <w:szCs w:val="28"/>
          <w:lang w:eastAsia="ru-RU"/>
        </w:rPr>
        <w:t xml:space="preserve">слабость сосредоточения; </w:t>
      </w:r>
      <w:r w:rsidRPr="00CE62BF">
        <w:rPr>
          <w:rFonts w:ascii="Times New Roman" w:eastAsia="Times New Roman" w:hAnsi="Times New Roman" w:cs="Times New Roman"/>
          <w:snapToGrid w:val="0"/>
          <w:sz w:val="28"/>
          <w:szCs w:val="28"/>
          <w:lang w:eastAsia="ru-RU"/>
        </w:rPr>
        <w:sym w:font="Wingdings 2" w:char="F097"/>
      </w:r>
      <w:r w:rsidRPr="00CE62BF">
        <w:rPr>
          <w:rFonts w:ascii="Times New Roman" w:eastAsia="Times New Roman" w:hAnsi="Times New Roman" w:cs="Times New Roman"/>
          <w:snapToGrid w:val="0"/>
          <w:sz w:val="28"/>
          <w:szCs w:val="28"/>
          <w:lang w:eastAsia="ru-RU"/>
        </w:rPr>
        <w:t xml:space="preserve">нетерпеливость; </w:t>
      </w:r>
      <w:r w:rsidRPr="00CE62BF">
        <w:rPr>
          <w:rFonts w:ascii="Times New Roman" w:eastAsia="Times New Roman" w:hAnsi="Times New Roman" w:cs="Times New Roman"/>
          <w:snapToGrid w:val="0"/>
          <w:sz w:val="28"/>
          <w:szCs w:val="28"/>
          <w:lang w:eastAsia="ru-RU"/>
        </w:rPr>
        <w:sym w:font="Wingdings 2" w:char="F097"/>
      </w:r>
      <w:r w:rsidRPr="00CE62BF">
        <w:rPr>
          <w:rFonts w:ascii="Times New Roman" w:eastAsia="Times New Roman" w:hAnsi="Times New Roman" w:cs="Times New Roman"/>
          <w:snapToGrid w:val="0"/>
          <w:sz w:val="28"/>
          <w:szCs w:val="28"/>
          <w:lang w:eastAsia="ru-RU"/>
        </w:rPr>
        <w:t xml:space="preserve">брадикардия; </w:t>
      </w:r>
      <w:r w:rsidRPr="00CE62BF">
        <w:rPr>
          <w:rFonts w:ascii="Times New Roman" w:eastAsia="Times New Roman" w:hAnsi="Times New Roman" w:cs="Times New Roman"/>
          <w:snapToGrid w:val="0"/>
          <w:sz w:val="28"/>
          <w:szCs w:val="28"/>
          <w:lang w:eastAsia="ru-RU"/>
        </w:rPr>
        <w:sym w:font="Wingdings 2" w:char="F097"/>
      </w:r>
      <w:r w:rsidRPr="00CE62BF">
        <w:rPr>
          <w:rFonts w:ascii="Times New Roman" w:eastAsia="Times New Roman" w:hAnsi="Times New Roman" w:cs="Times New Roman"/>
          <w:snapToGrid w:val="0"/>
          <w:sz w:val="28"/>
          <w:szCs w:val="28"/>
          <w:lang w:eastAsia="ru-RU"/>
        </w:rPr>
        <w:t>увеличение аппетита и веса. Указанные симптомы вызывают расстройства функций организма различной степени. **</w:t>
      </w:r>
    </w:p>
    <w:p w:rsidR="008B3FFE" w:rsidRPr="00CE62BF" w:rsidRDefault="008B3FFE" w:rsidP="008B3FFE">
      <w:pPr>
        <w:spacing w:after="0" w:line="240" w:lineRule="auto"/>
        <w:jc w:val="both"/>
        <w:rPr>
          <w:rFonts w:ascii="Times New Roman" w:eastAsia="Times New Roman" w:hAnsi="Times New Roman" w:cs="Times New Roman"/>
          <w:i/>
          <w:snapToGrid w:val="0"/>
          <w:sz w:val="28"/>
          <w:szCs w:val="28"/>
          <w:lang w:eastAsia="ru-RU"/>
        </w:rPr>
      </w:pPr>
      <w:r w:rsidRPr="00CE62BF">
        <w:rPr>
          <w:rFonts w:ascii="Times New Roman" w:eastAsia="Times New Roman" w:hAnsi="Times New Roman" w:cs="Times New Roman"/>
          <w:i/>
          <w:snapToGrid w:val="0"/>
          <w:sz w:val="28"/>
          <w:szCs w:val="28"/>
          <w:lang w:eastAsia="ru-RU"/>
        </w:rPr>
        <w:t xml:space="preserve">Примечание: * - пагубное употребление – употребление с вредными последствиями, то есть при возникновении болезней, вызванных курением. Например, </w:t>
      </w:r>
      <w:r w:rsidRPr="00CE62BF">
        <w:rPr>
          <w:rFonts w:ascii="Times New Roman" w:eastAsia="Times New Roman" w:hAnsi="Times New Roman" w:cs="Times New Roman"/>
          <w:i/>
          <w:snapToGrid w:val="0"/>
          <w:sz w:val="28"/>
          <w:szCs w:val="28"/>
          <w:lang w:val="en-US" w:eastAsia="ru-RU"/>
        </w:rPr>
        <w:t>F</w:t>
      </w:r>
      <w:r w:rsidRPr="00CE62BF">
        <w:rPr>
          <w:rFonts w:ascii="Times New Roman" w:eastAsia="Times New Roman" w:hAnsi="Times New Roman" w:cs="Times New Roman"/>
          <w:i/>
          <w:snapToGrid w:val="0"/>
          <w:sz w:val="28"/>
          <w:szCs w:val="28"/>
          <w:lang w:eastAsia="ru-RU"/>
        </w:rPr>
        <w:t xml:space="preserve">17.1 необходимо выставлять при возникновении рака легкого у злостного курильщика. ** - </w:t>
      </w:r>
      <w:r w:rsidRPr="00CE62BF">
        <w:rPr>
          <w:rFonts w:ascii="Times New Roman" w:eastAsia="Times New Roman" w:hAnsi="Times New Roman" w:cs="Times New Roman"/>
          <w:i/>
          <w:snapToGrid w:val="0"/>
          <w:sz w:val="28"/>
          <w:szCs w:val="28"/>
          <w:lang w:val="en-US" w:eastAsia="ru-RU"/>
        </w:rPr>
        <w:t>F</w:t>
      </w:r>
      <w:r w:rsidRPr="00CE62BF">
        <w:rPr>
          <w:rFonts w:ascii="Times New Roman" w:eastAsia="Times New Roman" w:hAnsi="Times New Roman" w:cs="Times New Roman"/>
          <w:i/>
          <w:snapToGrid w:val="0"/>
          <w:sz w:val="28"/>
          <w:szCs w:val="28"/>
          <w:lang w:eastAsia="ru-RU"/>
        </w:rPr>
        <w:t xml:space="preserve">17.3 – частая причина обращения к врачу. </w:t>
      </w:r>
    </w:p>
    <w:p w:rsidR="00BB5C63" w:rsidRPr="007A564A" w:rsidRDefault="00BB5C63" w:rsidP="00BB5C63">
      <w:pPr>
        <w:autoSpaceDE w:val="0"/>
        <w:autoSpaceDN w:val="0"/>
        <w:adjustRightInd w:val="0"/>
        <w:spacing w:after="0" w:line="241" w:lineRule="atLeast"/>
        <w:jc w:val="both"/>
        <w:rPr>
          <w:rFonts w:ascii="Times New Roman" w:hAnsi="Times New Roman" w:cs="Times New Roman"/>
          <w:b/>
          <w:bCs/>
          <w:iCs/>
          <w:sz w:val="28"/>
          <w:szCs w:val="28"/>
        </w:rPr>
      </w:pPr>
      <w:r w:rsidRPr="007A564A">
        <w:rPr>
          <w:rFonts w:ascii="Times New Roman" w:hAnsi="Times New Roman" w:cs="Times New Roman"/>
          <w:b/>
          <w:bCs/>
          <w:iCs/>
          <w:sz w:val="28"/>
          <w:szCs w:val="28"/>
        </w:rPr>
        <w:t>Ведение пациентов, потребляющих табачные продукты и страдающих табачной зависимостью</w:t>
      </w:r>
    </w:p>
    <w:p w:rsidR="004E3F4B" w:rsidRPr="00BB5C63" w:rsidRDefault="00BB5C63" w:rsidP="004E3F4B">
      <w:pPr>
        <w:autoSpaceDE w:val="0"/>
        <w:autoSpaceDN w:val="0"/>
        <w:adjustRightInd w:val="0"/>
        <w:spacing w:after="0" w:line="241" w:lineRule="atLeast"/>
        <w:jc w:val="both"/>
        <w:rPr>
          <w:rFonts w:ascii="Times New Roman" w:hAnsi="Times New Roman" w:cs="Times New Roman"/>
          <w:bCs/>
          <w:iCs/>
          <w:sz w:val="28"/>
          <w:szCs w:val="28"/>
        </w:rPr>
      </w:pPr>
      <w:r w:rsidRPr="007A564A">
        <w:rPr>
          <w:rFonts w:ascii="Times New Roman" w:hAnsi="Times New Roman" w:cs="Times New Roman"/>
          <w:bCs/>
          <w:iCs/>
          <w:sz w:val="28"/>
          <w:szCs w:val="28"/>
        </w:rPr>
        <w:t xml:space="preserve">В соответствии с рекомендациями, предлагаемыми NCI, Американской Медицинской Ассоциацией, Всемирной Организацией Здравоохранения, были разработаны </w:t>
      </w:r>
      <w:r w:rsidRPr="000E6CA6">
        <w:rPr>
          <w:rFonts w:ascii="Times New Roman" w:hAnsi="Times New Roman" w:cs="Times New Roman"/>
          <w:bCs/>
          <w:iCs/>
          <w:sz w:val="28"/>
          <w:szCs w:val="28"/>
        </w:rPr>
        <w:t>5 стратегий,</w:t>
      </w:r>
      <w:r w:rsidRPr="007A564A">
        <w:rPr>
          <w:rFonts w:ascii="Times New Roman" w:hAnsi="Times New Roman" w:cs="Times New Roman"/>
          <w:bCs/>
          <w:iCs/>
          <w:sz w:val="28"/>
          <w:szCs w:val="28"/>
        </w:rPr>
        <w:t xml:space="preserve"> которыми следует руководствоваться врачу при ведении пациента, употребляющего табачные продукты. Любого пациента следует спросить, использует ли он табачные продукты (стратегия «Спросить»), посоветовать ему бросить курить (стратегия «Посоветовать»), оценить его желание предпринять попытку прекращения курения в настоящее время (стратегия «Оценить</w:t>
      </w:r>
      <w:r w:rsidRPr="000E6CA6">
        <w:rPr>
          <w:rFonts w:ascii="Times New Roman" w:hAnsi="Times New Roman" w:cs="Times New Roman"/>
          <w:bCs/>
          <w:iCs/>
          <w:sz w:val="28"/>
          <w:szCs w:val="28"/>
        </w:rPr>
        <w:t xml:space="preserve">»). </w:t>
      </w:r>
      <w:r w:rsidRPr="007A564A">
        <w:rPr>
          <w:rFonts w:ascii="Times New Roman" w:hAnsi="Times New Roman" w:cs="Times New Roman"/>
          <w:bCs/>
          <w:iCs/>
          <w:sz w:val="28"/>
          <w:szCs w:val="28"/>
        </w:rPr>
        <w:t xml:space="preserve">Стратегии 1-3 должны использоваться у каждого пациента, не зависимо от его желания прекратить курить. Если пациент желает бросить курить, врач должен содействовать ему в попытке прекращении курения: предложить медикаментозное лечение или провести консультирование по вопросам прекращения курения (стратегия «Помочь»), а </w:t>
      </w:r>
      <w:r w:rsidR="004E3F4B" w:rsidRPr="007A564A">
        <w:rPr>
          <w:rFonts w:ascii="Times New Roman" w:hAnsi="Times New Roman" w:cs="Times New Roman"/>
          <w:bCs/>
          <w:iCs/>
          <w:sz w:val="28"/>
          <w:szCs w:val="28"/>
        </w:rPr>
        <w:t>также назначить последующие визиты, имеющие целью предотвратить рецидивы (стратегия «Организовать наблюдение»). Если пациент не желает предпринимать попытку прекращения курения, врач должен провести беседу, направленную на повышение мотивации к прекращению курения (см. раздел «Мотивационное консультирование»), а также возвращать к вопросу о табачной зависимости на следующих приемах (см. схема 1).</w:t>
      </w:r>
    </w:p>
    <w:p w:rsidR="004E3F4B" w:rsidRDefault="004E3F4B" w:rsidP="004E3F4B">
      <w:pPr>
        <w:autoSpaceDE w:val="0"/>
        <w:autoSpaceDN w:val="0"/>
        <w:adjustRightInd w:val="0"/>
        <w:spacing w:after="0" w:line="241" w:lineRule="atLeast"/>
        <w:jc w:val="both"/>
        <w:rPr>
          <w:rFonts w:ascii="Times New Roman" w:hAnsi="Times New Roman" w:cs="Times New Roman"/>
          <w:b/>
          <w:bCs/>
          <w:iCs/>
          <w:sz w:val="28"/>
          <w:szCs w:val="28"/>
          <w:lang w:val="tg-Cyrl-TJ"/>
        </w:rPr>
      </w:pPr>
    </w:p>
    <w:p w:rsidR="002E520F" w:rsidRDefault="002E520F" w:rsidP="004E3F4B">
      <w:pPr>
        <w:autoSpaceDE w:val="0"/>
        <w:autoSpaceDN w:val="0"/>
        <w:adjustRightInd w:val="0"/>
        <w:spacing w:after="0" w:line="241" w:lineRule="atLeast"/>
        <w:jc w:val="both"/>
        <w:rPr>
          <w:rFonts w:ascii="Times New Roman" w:hAnsi="Times New Roman" w:cs="Times New Roman"/>
          <w:b/>
          <w:bCs/>
          <w:iCs/>
          <w:sz w:val="28"/>
          <w:szCs w:val="28"/>
          <w:lang w:val="tg-Cyrl-TJ"/>
        </w:rPr>
      </w:pPr>
    </w:p>
    <w:p w:rsidR="00D62FFF" w:rsidRDefault="00D62FFF" w:rsidP="004E3F4B">
      <w:pPr>
        <w:autoSpaceDE w:val="0"/>
        <w:autoSpaceDN w:val="0"/>
        <w:adjustRightInd w:val="0"/>
        <w:spacing w:after="0" w:line="241" w:lineRule="atLeast"/>
        <w:jc w:val="both"/>
        <w:rPr>
          <w:rFonts w:ascii="Times New Roman" w:hAnsi="Times New Roman" w:cs="Times New Roman"/>
          <w:b/>
          <w:bCs/>
          <w:iCs/>
          <w:sz w:val="28"/>
          <w:szCs w:val="28"/>
          <w:lang w:val="tg-Cyrl-TJ"/>
        </w:rPr>
      </w:pPr>
    </w:p>
    <w:p w:rsidR="00D62FFF" w:rsidRDefault="00D62FFF" w:rsidP="004E3F4B">
      <w:pPr>
        <w:autoSpaceDE w:val="0"/>
        <w:autoSpaceDN w:val="0"/>
        <w:adjustRightInd w:val="0"/>
        <w:spacing w:after="0" w:line="241" w:lineRule="atLeast"/>
        <w:jc w:val="both"/>
        <w:rPr>
          <w:rFonts w:ascii="Times New Roman" w:hAnsi="Times New Roman" w:cs="Times New Roman"/>
          <w:b/>
          <w:bCs/>
          <w:iCs/>
          <w:sz w:val="28"/>
          <w:szCs w:val="28"/>
          <w:lang w:val="tg-Cyrl-TJ"/>
        </w:rPr>
      </w:pPr>
    </w:p>
    <w:p w:rsidR="00D62FFF" w:rsidRDefault="00D62FFF" w:rsidP="004E3F4B">
      <w:pPr>
        <w:autoSpaceDE w:val="0"/>
        <w:autoSpaceDN w:val="0"/>
        <w:adjustRightInd w:val="0"/>
        <w:spacing w:after="0" w:line="241" w:lineRule="atLeast"/>
        <w:jc w:val="both"/>
        <w:rPr>
          <w:rFonts w:ascii="Times New Roman" w:hAnsi="Times New Roman" w:cs="Times New Roman"/>
          <w:b/>
          <w:bCs/>
          <w:iCs/>
          <w:sz w:val="28"/>
          <w:szCs w:val="28"/>
          <w:lang w:val="tg-Cyrl-TJ"/>
        </w:rPr>
      </w:pPr>
    </w:p>
    <w:p w:rsidR="00D62FFF" w:rsidRDefault="00D62FFF" w:rsidP="004E3F4B">
      <w:pPr>
        <w:autoSpaceDE w:val="0"/>
        <w:autoSpaceDN w:val="0"/>
        <w:adjustRightInd w:val="0"/>
        <w:spacing w:after="0" w:line="241" w:lineRule="atLeast"/>
        <w:jc w:val="both"/>
        <w:rPr>
          <w:rFonts w:ascii="Times New Roman" w:hAnsi="Times New Roman" w:cs="Times New Roman"/>
          <w:b/>
          <w:bCs/>
          <w:iCs/>
          <w:sz w:val="28"/>
          <w:szCs w:val="28"/>
          <w:lang w:val="tg-Cyrl-TJ"/>
        </w:rPr>
      </w:pPr>
    </w:p>
    <w:p w:rsidR="002E520F" w:rsidRDefault="002E520F" w:rsidP="002E520F">
      <w:pPr>
        <w:autoSpaceDE w:val="0"/>
        <w:autoSpaceDN w:val="0"/>
        <w:adjustRightInd w:val="0"/>
        <w:spacing w:after="0" w:line="241" w:lineRule="atLeast"/>
        <w:jc w:val="both"/>
        <w:rPr>
          <w:rFonts w:ascii="Times New Roman" w:hAnsi="Times New Roman" w:cs="Times New Roman"/>
          <w:b/>
          <w:bCs/>
          <w:iCs/>
          <w:sz w:val="28"/>
          <w:szCs w:val="28"/>
        </w:rPr>
      </w:pPr>
      <w:r w:rsidRPr="00BB5C63">
        <w:rPr>
          <w:rFonts w:ascii="Times New Roman" w:hAnsi="Times New Roman" w:cs="Times New Roman"/>
          <w:b/>
          <w:bCs/>
          <w:iCs/>
          <w:sz w:val="28"/>
          <w:szCs w:val="28"/>
        </w:rPr>
        <w:lastRenderedPageBreak/>
        <w:t>Схема 1.</w:t>
      </w:r>
      <w:r>
        <w:rPr>
          <w:rFonts w:ascii="Times New Roman" w:hAnsi="Times New Roman" w:cs="Times New Roman"/>
          <w:b/>
          <w:bCs/>
          <w:iCs/>
          <w:sz w:val="28"/>
          <w:szCs w:val="28"/>
        </w:rPr>
        <w:t xml:space="preserve"> Алгоритм ведения пац</w:t>
      </w:r>
      <w:r w:rsidR="00D62FFF">
        <w:rPr>
          <w:rFonts w:ascii="Times New Roman" w:hAnsi="Times New Roman" w:cs="Times New Roman"/>
          <w:b/>
          <w:bCs/>
          <w:iCs/>
          <w:sz w:val="28"/>
          <w:szCs w:val="28"/>
        </w:rPr>
        <w:t>иентов с табачной зависимостью</w:t>
      </w:r>
    </w:p>
    <w:p w:rsidR="00D62FFF" w:rsidRDefault="00D62FFF" w:rsidP="002E520F">
      <w:pPr>
        <w:autoSpaceDE w:val="0"/>
        <w:autoSpaceDN w:val="0"/>
        <w:adjustRightInd w:val="0"/>
        <w:spacing w:after="0" w:line="241" w:lineRule="atLeast"/>
        <w:jc w:val="both"/>
        <w:rPr>
          <w:rFonts w:ascii="Times New Roman" w:hAnsi="Times New Roman" w:cs="Times New Roman"/>
          <w:b/>
          <w:bCs/>
          <w:iCs/>
          <w:sz w:val="28"/>
          <w:szCs w:val="28"/>
        </w:rPr>
      </w:pPr>
      <w:r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A6F515D" wp14:editId="3B910A44">
                <wp:simplePos x="0" y="0"/>
                <wp:positionH relativeFrom="column">
                  <wp:posOffset>1594485</wp:posOffset>
                </wp:positionH>
                <wp:positionV relativeFrom="paragraph">
                  <wp:posOffset>135255</wp:posOffset>
                </wp:positionV>
                <wp:extent cx="2524125" cy="361950"/>
                <wp:effectExtent l="0" t="0" r="28575" b="19050"/>
                <wp:wrapNone/>
                <wp:docPr id="43" name="Блок-схема: альтернативный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61950"/>
                        </a:xfrm>
                        <a:prstGeom prst="flowChartAlternateProcess">
                          <a:avLst/>
                        </a:prstGeom>
                        <a:solidFill>
                          <a:srgbClr val="FFFF00"/>
                        </a:solidFill>
                        <a:ln w="9525">
                          <a:solidFill>
                            <a:srgbClr val="000000"/>
                          </a:solidFill>
                          <a:miter lim="800000"/>
                          <a:headEnd/>
                          <a:tailEnd/>
                        </a:ln>
                      </wps:spPr>
                      <wps:txbx>
                        <w:txbxContent>
                          <w:p w:rsidR="0067016A" w:rsidRPr="00622158" w:rsidRDefault="0067016A" w:rsidP="002E520F">
                            <w:pPr>
                              <w:jc w:val="center"/>
                              <w:rPr>
                                <w:rFonts w:ascii="Times New Roman" w:hAnsi="Times New Roman"/>
                                <w:b/>
                              </w:rPr>
                            </w:pPr>
                            <w:r w:rsidRPr="00622158">
                              <w:rPr>
                                <w:rFonts w:ascii="Times New Roman" w:hAnsi="Times New Roman"/>
                                <w:b/>
                              </w:rPr>
                              <w:t xml:space="preserve">СПРОСИТЬ: </w:t>
                            </w:r>
                            <w:proofErr w:type="spellStart"/>
                            <w:proofErr w:type="gramStart"/>
                            <w:r w:rsidRPr="00622158">
                              <w:rPr>
                                <w:rFonts w:ascii="Times New Roman" w:hAnsi="Times New Roman"/>
                                <w:b/>
                                <w:lang w:val="en-US"/>
                              </w:rPr>
                              <w:t>Вы</w:t>
                            </w:r>
                            <w:proofErr w:type="spellEnd"/>
                            <w:r>
                              <w:rPr>
                                <w:rFonts w:ascii="Times New Roman" w:hAnsi="Times New Roman"/>
                                <w:b/>
                                <w:lang w:val="en-US"/>
                              </w:rPr>
                              <w:t xml:space="preserve"> </w:t>
                            </w:r>
                            <w:proofErr w:type="spellStart"/>
                            <w:r w:rsidRPr="00622158">
                              <w:rPr>
                                <w:rFonts w:ascii="Times New Roman" w:hAnsi="Times New Roman"/>
                                <w:b/>
                                <w:lang w:val="en-US"/>
                              </w:rPr>
                              <w:t>курите</w:t>
                            </w:r>
                            <w:proofErr w:type="spellEnd"/>
                            <w:r w:rsidRPr="00622158">
                              <w:rPr>
                                <w:rFonts w:ascii="Times New Roman" w:hAnsi="Times New Roman"/>
                                <w:b/>
                                <w:lang w:val="en-US"/>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3" o:spid="_x0000_s1026" type="#_x0000_t176" style="position:absolute;left:0;text-align:left;margin-left:125.55pt;margin-top:10.65pt;width:198.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" fillcolor="yellow">
                <v:textbox>
                  <w:txbxContent>
                    <w:p w:rsidR="00AA79F5" w:rsidRPr="00622158" w:rsidRDefault="00AA79F5" w:rsidP="002E520F">
                      <w:pPr>
                        <w:jc w:val="center"/>
                        <w:rPr>
                          <w:rFonts w:ascii="Times New Roman" w:hAnsi="Times New Roman"/>
                          <w:b/>
                        </w:rPr>
                      </w:pPr>
                      <w:r w:rsidRPr="00622158">
                        <w:rPr>
                          <w:rFonts w:ascii="Times New Roman" w:hAnsi="Times New Roman"/>
                          <w:b/>
                        </w:rPr>
                        <w:t xml:space="preserve">СПРОСИТЬ: </w:t>
                      </w:r>
                      <w:proofErr w:type="spellStart"/>
                      <w:proofErr w:type="gramStart"/>
                      <w:r w:rsidRPr="00622158">
                        <w:rPr>
                          <w:rFonts w:ascii="Times New Roman" w:hAnsi="Times New Roman"/>
                          <w:b/>
                          <w:lang w:val="en-US"/>
                        </w:rPr>
                        <w:t>Вы</w:t>
                      </w:r>
                      <w:proofErr w:type="spellEnd"/>
                      <w:r>
                        <w:rPr>
                          <w:rFonts w:ascii="Times New Roman" w:hAnsi="Times New Roman"/>
                          <w:b/>
                          <w:lang w:val="en-US"/>
                        </w:rPr>
                        <w:t xml:space="preserve"> </w:t>
                      </w:r>
                      <w:proofErr w:type="spellStart"/>
                      <w:r w:rsidRPr="00622158">
                        <w:rPr>
                          <w:rFonts w:ascii="Times New Roman" w:hAnsi="Times New Roman"/>
                          <w:b/>
                          <w:lang w:val="en-US"/>
                        </w:rPr>
                        <w:t>курите</w:t>
                      </w:r>
                      <w:proofErr w:type="spellEnd"/>
                      <w:r w:rsidRPr="00622158">
                        <w:rPr>
                          <w:rFonts w:ascii="Times New Roman" w:hAnsi="Times New Roman"/>
                          <w:b/>
                          <w:lang w:val="en-US"/>
                        </w:rPr>
                        <w:t>?</w:t>
                      </w:r>
                      <w:proofErr w:type="gramEnd"/>
                    </w:p>
                  </w:txbxContent>
                </v:textbox>
              </v:shape>
            </w:pict>
          </mc:Fallback>
        </mc:AlternateContent>
      </w:r>
    </w:p>
    <w:p w:rsidR="00D62FFF" w:rsidRDefault="00D62FFF" w:rsidP="002E520F">
      <w:pPr>
        <w:autoSpaceDE w:val="0"/>
        <w:autoSpaceDN w:val="0"/>
        <w:adjustRightInd w:val="0"/>
        <w:spacing w:after="0" w:line="241" w:lineRule="atLeast"/>
        <w:jc w:val="both"/>
        <w:rPr>
          <w:rFonts w:ascii="Times New Roman" w:hAnsi="Times New Roman" w:cs="Times New Roman"/>
          <w:b/>
          <w:bCs/>
          <w:iCs/>
          <w:sz w:val="28"/>
          <w:szCs w:val="28"/>
        </w:rPr>
      </w:pPr>
    </w:p>
    <w:p w:rsidR="002E520F" w:rsidRPr="007A564A" w:rsidRDefault="00D62FFF" w:rsidP="002E52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2FC9278F" wp14:editId="52FF739D">
                <wp:simplePos x="0" y="0"/>
                <wp:positionH relativeFrom="column">
                  <wp:posOffset>3935730</wp:posOffset>
                </wp:positionH>
                <wp:positionV relativeFrom="paragraph">
                  <wp:posOffset>167005</wp:posOffset>
                </wp:positionV>
                <wp:extent cx="136525" cy="94615"/>
                <wp:effectExtent l="19050" t="0" r="34925" b="3873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94615"/>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309.9pt;margin-top:13.15pt;width:10.75pt;height: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" fillcolor="red">
                <v:textbox style="layout-flow:vertical-ideographic"/>
              </v:shape>
            </w:pict>
          </mc:Fallback>
        </mc:AlternateContent>
      </w:r>
      <w:r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19702F4A" wp14:editId="7FD2E0CD">
                <wp:simplePos x="0" y="0"/>
                <wp:positionH relativeFrom="column">
                  <wp:posOffset>1639570</wp:posOffset>
                </wp:positionH>
                <wp:positionV relativeFrom="paragraph">
                  <wp:posOffset>116840</wp:posOffset>
                </wp:positionV>
                <wp:extent cx="136525" cy="94615"/>
                <wp:effectExtent l="19050" t="0" r="34925" b="3873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94615"/>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129.1pt;margin-top:9.2pt;width:10.75pt;height: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" fillcolor="red">
                <v:textbox style="layout-flow:vertical-ideographic"/>
              </v:shape>
            </w:pict>
          </mc:Fallback>
        </mc:AlternateContent>
      </w:r>
    </w:p>
    <w:p w:rsidR="004E3F4B" w:rsidRPr="00AA79F5" w:rsidRDefault="00DB29EE" w:rsidP="00AA79F5">
      <w:pPr>
        <w:spacing w:after="160" w:line="259" w:lineRule="auto"/>
        <w:rPr>
          <w:rFonts w:ascii="Times New Roman" w:eastAsia="Times New Roman" w:hAnsi="Times New Roman" w:cs="Times New Roman"/>
          <w:sz w:val="24"/>
          <w:szCs w:val="24"/>
          <w:lang w:eastAsia="ru-RU"/>
        </w:rPr>
      </w:pPr>
      <w:r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4EB12EC" wp14:editId="3941B536">
                <wp:simplePos x="0" y="0"/>
                <wp:positionH relativeFrom="column">
                  <wp:posOffset>4356735</wp:posOffset>
                </wp:positionH>
                <wp:positionV relativeFrom="paragraph">
                  <wp:posOffset>1541145</wp:posOffset>
                </wp:positionV>
                <wp:extent cx="1245235" cy="718820"/>
                <wp:effectExtent l="0" t="0" r="12065" b="24130"/>
                <wp:wrapNone/>
                <wp:docPr id="26" name="Блок-схема: альтернативный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718820"/>
                        </a:xfrm>
                        <a:prstGeom prst="flowChartAlternateProcess">
                          <a:avLst/>
                        </a:prstGeom>
                        <a:solidFill>
                          <a:srgbClr val="FFFF00"/>
                        </a:solidFill>
                        <a:ln w="9525">
                          <a:solidFill>
                            <a:srgbClr val="000000"/>
                          </a:solidFill>
                          <a:miter lim="800000"/>
                          <a:headEnd/>
                          <a:tailEnd/>
                        </a:ln>
                      </wps:spPr>
                      <wps:txbx>
                        <w:txbxContent>
                          <w:p w:rsidR="0067016A" w:rsidRPr="00622158" w:rsidRDefault="0067016A" w:rsidP="002E520F">
                            <w:pPr>
                              <w:jc w:val="center"/>
                              <w:rPr>
                                <w:rFonts w:ascii="Times New Roman" w:hAnsi="Times New Roman"/>
                                <w:b/>
                                <w:sz w:val="16"/>
                                <w:szCs w:val="16"/>
                              </w:rPr>
                            </w:pPr>
                            <w:r w:rsidRPr="00622158">
                              <w:rPr>
                                <w:rFonts w:ascii="Times New Roman" w:hAnsi="Times New Roman"/>
                                <w:b/>
                                <w:sz w:val="16"/>
                                <w:szCs w:val="16"/>
                              </w:rPr>
                              <w:t>Настойчивая рекомендация избегать пассивного курения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6" o:spid="_x0000_s1027" type="#_x0000_t176" style="position:absolute;margin-left:343.05pt;margin-top:121.35pt;width:98.05pt;height:5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" fillcolor="yellow">
                <v:textbox>
                  <w:txbxContent>
                    <w:p w:rsidR="0067016A" w:rsidRPr="00622158" w:rsidRDefault="0067016A" w:rsidP="002E520F">
                      <w:pPr>
                        <w:jc w:val="center"/>
                        <w:rPr>
                          <w:rFonts w:ascii="Times New Roman" w:hAnsi="Times New Roman"/>
                          <w:b/>
                          <w:sz w:val="16"/>
                          <w:szCs w:val="16"/>
                        </w:rPr>
                      </w:pPr>
                      <w:r w:rsidRPr="00622158">
                        <w:rPr>
                          <w:rFonts w:ascii="Times New Roman" w:hAnsi="Times New Roman"/>
                          <w:b/>
                          <w:sz w:val="16"/>
                          <w:szCs w:val="16"/>
                        </w:rPr>
                        <w:t>Настойчивая рекомендация избегать пассивного курения</w:t>
                      </w:r>
                    </w:p>
                  </w:txbxContent>
                </v:textbox>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6A31AC5" wp14:editId="4A46E2A3">
                <wp:simplePos x="0" y="0"/>
                <wp:positionH relativeFrom="column">
                  <wp:posOffset>3137535</wp:posOffset>
                </wp:positionH>
                <wp:positionV relativeFrom="paragraph">
                  <wp:posOffset>3046730</wp:posOffset>
                </wp:positionV>
                <wp:extent cx="2857500" cy="657225"/>
                <wp:effectExtent l="0" t="0" r="19050" b="28575"/>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57225"/>
                        </a:xfrm>
                        <a:prstGeom prst="flowChartAlternateProcess">
                          <a:avLst/>
                        </a:prstGeom>
                        <a:solidFill>
                          <a:srgbClr val="FFFF00"/>
                        </a:solidFill>
                        <a:ln w="9525">
                          <a:solidFill>
                            <a:srgbClr val="000000"/>
                          </a:solidFill>
                          <a:miter lim="800000"/>
                          <a:headEnd/>
                          <a:tailEnd/>
                        </a:ln>
                      </wps:spPr>
                      <wps:txbx>
                        <w:txbxContent>
                          <w:p w:rsidR="0067016A" w:rsidRPr="00853DC1" w:rsidRDefault="0067016A" w:rsidP="002E520F">
                            <w:pPr>
                              <w:jc w:val="center"/>
                              <w:rPr>
                                <w:rFonts w:ascii="Times New Roman" w:hAnsi="Times New Roman"/>
                                <w:i/>
                              </w:rPr>
                            </w:pPr>
                            <w:r w:rsidRPr="00622158">
                              <w:rPr>
                                <w:rFonts w:ascii="Times New Roman" w:hAnsi="Times New Roman"/>
                                <w:b/>
                              </w:rPr>
                              <w:t>Есть ли сложности в отвыкании от курения?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8" o:spid="_x0000_s1027" type="#_x0000_t176" style="position:absolute;margin-left:247.05pt;margin-top:239.9pt;width:22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" fillcolor="yellow">
                <v:textbox>
                  <w:txbxContent>
                    <w:p w:rsidR="002E520F" w:rsidRPr="00853DC1" w:rsidRDefault="002E520F" w:rsidP="002E520F">
                      <w:pPr>
                        <w:jc w:val="center"/>
                        <w:rPr>
                          <w:rFonts w:ascii="Times New Roman" w:hAnsi="Times New Roman"/>
                          <w:i/>
                        </w:rPr>
                      </w:pPr>
                      <w:r w:rsidRPr="00622158">
                        <w:rPr>
                          <w:rFonts w:ascii="Times New Roman" w:hAnsi="Times New Roman"/>
                          <w:b/>
                        </w:rPr>
                        <w:t>Есть ли сложности в отвыкании от курения?</w:t>
                      </w:r>
                    </w:p>
                  </w:txbxContent>
                </v:textbox>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C7176B6" wp14:editId="47E3E262">
                <wp:simplePos x="0" y="0"/>
                <wp:positionH relativeFrom="column">
                  <wp:posOffset>2953385</wp:posOffset>
                </wp:positionH>
                <wp:positionV relativeFrom="paragraph">
                  <wp:posOffset>4137660</wp:posOffset>
                </wp:positionV>
                <wp:extent cx="1152525" cy="409575"/>
                <wp:effectExtent l="10160" t="12065" r="8890" b="6985"/>
                <wp:wrapNone/>
                <wp:docPr id="42" name="Блок-схема: альтернативный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09575"/>
                        </a:xfrm>
                        <a:prstGeom prst="flowChartAlternateProcess">
                          <a:avLst/>
                        </a:prstGeom>
                        <a:solidFill>
                          <a:srgbClr val="FFFF00"/>
                        </a:solidFill>
                        <a:ln w="9525">
                          <a:solidFill>
                            <a:srgbClr val="000000"/>
                          </a:solidFill>
                          <a:miter lim="800000"/>
                          <a:headEnd/>
                          <a:tailEnd/>
                        </a:ln>
                      </wps:spPr>
                      <wps:txbx>
                        <w:txbxContent>
                          <w:p w:rsidR="0067016A" w:rsidRPr="00622158" w:rsidRDefault="0067016A" w:rsidP="002E520F">
                            <w:pPr>
                              <w:jc w:val="center"/>
                              <w:rPr>
                                <w:rFonts w:ascii="Times New Roman" w:hAnsi="Times New Roman"/>
                                <w:b/>
                                <w:sz w:val="16"/>
                                <w:szCs w:val="16"/>
                              </w:rPr>
                            </w:pPr>
                            <w:proofErr w:type="spellStart"/>
                            <w:r w:rsidRPr="00622158">
                              <w:rPr>
                                <w:rFonts w:ascii="Times New Roman" w:hAnsi="Times New Roman"/>
                                <w:b/>
                                <w:sz w:val="16"/>
                                <w:szCs w:val="16"/>
                                <w:lang w:val="en-US"/>
                              </w:rPr>
                              <w:t>Мотивационное</w:t>
                            </w:r>
                            <w:proofErr w:type="spellEnd"/>
                            <w:r>
                              <w:rPr>
                                <w:rFonts w:ascii="Times New Roman" w:hAnsi="Times New Roman"/>
                                <w:b/>
                                <w:sz w:val="16"/>
                                <w:szCs w:val="16"/>
                                <w:lang w:val="en-US"/>
                              </w:rPr>
                              <w:t xml:space="preserve"> </w:t>
                            </w:r>
                            <w:proofErr w:type="spellStart"/>
                            <w:r w:rsidRPr="00622158">
                              <w:rPr>
                                <w:rFonts w:ascii="Times New Roman" w:hAnsi="Times New Roman"/>
                                <w:b/>
                                <w:sz w:val="16"/>
                                <w:szCs w:val="16"/>
                                <w:lang w:val="en-US"/>
                              </w:rPr>
                              <w:t>консультирование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2" o:spid="_x0000_s1028" type="#_x0000_t176" style="position:absolute;margin-left:232.55pt;margin-top:325.8pt;width:90.7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" fillcolor="yellow">
                <v:textbox>
                  <w:txbxContent>
                    <w:p w:rsidR="002E520F" w:rsidRPr="00622158" w:rsidRDefault="002E520F" w:rsidP="002E520F">
                      <w:pPr>
                        <w:jc w:val="center"/>
                        <w:rPr>
                          <w:rFonts w:ascii="Times New Roman" w:hAnsi="Times New Roman"/>
                          <w:b/>
                          <w:sz w:val="16"/>
                          <w:szCs w:val="16"/>
                        </w:rPr>
                      </w:pPr>
                      <w:proofErr w:type="spellStart"/>
                      <w:r w:rsidRPr="00622158">
                        <w:rPr>
                          <w:rFonts w:ascii="Times New Roman" w:hAnsi="Times New Roman"/>
                          <w:b/>
                          <w:sz w:val="16"/>
                          <w:szCs w:val="16"/>
                          <w:lang w:val="en-US"/>
                        </w:rPr>
                        <w:t>Мотивационное</w:t>
                      </w:r>
                      <w:proofErr w:type="spellEnd"/>
                      <w:r>
                        <w:rPr>
                          <w:rFonts w:ascii="Times New Roman" w:hAnsi="Times New Roman"/>
                          <w:b/>
                          <w:sz w:val="16"/>
                          <w:szCs w:val="16"/>
                          <w:lang w:val="en-US"/>
                        </w:rPr>
                        <w:t xml:space="preserve"> </w:t>
                      </w:r>
                      <w:proofErr w:type="spellStart"/>
                      <w:r w:rsidRPr="00622158">
                        <w:rPr>
                          <w:rFonts w:ascii="Times New Roman" w:hAnsi="Times New Roman"/>
                          <w:b/>
                          <w:sz w:val="16"/>
                          <w:szCs w:val="16"/>
                          <w:lang w:val="en-US"/>
                        </w:rPr>
                        <w:t>консультирование</w:t>
                      </w:r>
                      <w:proofErr w:type="spellEnd"/>
                    </w:p>
                  </w:txbxContent>
                </v:textbox>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0C70A145" wp14:editId="57E79B79">
                <wp:simplePos x="0" y="0"/>
                <wp:positionH relativeFrom="column">
                  <wp:posOffset>3832225</wp:posOffset>
                </wp:positionH>
                <wp:positionV relativeFrom="paragraph">
                  <wp:posOffset>1018540</wp:posOffset>
                </wp:positionV>
                <wp:extent cx="110490" cy="1156970"/>
                <wp:effectExtent l="12700" t="7620" r="19685" b="35560"/>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56970"/>
                        </a:xfrm>
                        <a:prstGeom prst="downArrow">
                          <a:avLst>
                            <a:gd name="adj1" fmla="val 50000"/>
                            <a:gd name="adj2" fmla="val 261782"/>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1" o:spid="_x0000_s1026" type="#_x0000_t67" style="position:absolute;margin-left:301.75pt;margin-top:80.2pt;width:8.7pt;height:9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" fillcolor="red">
                <v:textbox style="layout-flow:vertical-ideographic"/>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B444EC4" wp14:editId="368E9EEE">
                <wp:simplePos x="0" y="0"/>
                <wp:positionH relativeFrom="column">
                  <wp:posOffset>3219450</wp:posOffset>
                </wp:positionH>
                <wp:positionV relativeFrom="paragraph">
                  <wp:posOffset>2594610</wp:posOffset>
                </wp:positionV>
                <wp:extent cx="600075" cy="361950"/>
                <wp:effectExtent l="9525" t="12065" r="9525" b="6985"/>
                <wp:wrapNone/>
                <wp:docPr id="40" name="Блок-схема: альтернативный процесс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flowChartAlternateProcess">
                          <a:avLst/>
                        </a:prstGeom>
                        <a:solidFill>
                          <a:srgbClr val="FFFF00"/>
                        </a:solidFill>
                        <a:ln w="9525">
                          <a:solidFill>
                            <a:srgbClr val="000000"/>
                          </a:solidFill>
                          <a:miter lim="800000"/>
                          <a:headEnd/>
                          <a:tailEnd/>
                        </a:ln>
                      </wps:spPr>
                      <wps:txbx>
                        <w:txbxContent>
                          <w:p w:rsidR="0067016A" w:rsidRPr="00622158" w:rsidRDefault="0067016A" w:rsidP="002E520F">
                            <w:pPr>
                              <w:jc w:val="center"/>
                              <w:rPr>
                                <w:rFonts w:ascii="Times New Roman" w:hAnsi="Times New Roman"/>
                                <w:b/>
                              </w:rPr>
                            </w:pPr>
                            <w:r w:rsidRPr="00622158">
                              <w:rPr>
                                <w:rFonts w:ascii="Times New Roman" w:hAnsi="Times New Roman"/>
                                <w:b/>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0" o:spid="_x0000_s1029" type="#_x0000_t176" style="position:absolute;margin-left:253.5pt;margin-top:204.3pt;width:47.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" fillcolor="yellow">
                <v:textbox>
                  <w:txbxContent>
                    <w:p w:rsidR="002E520F" w:rsidRPr="00622158" w:rsidRDefault="002E520F" w:rsidP="002E520F">
                      <w:pPr>
                        <w:jc w:val="center"/>
                        <w:rPr>
                          <w:rFonts w:ascii="Times New Roman" w:hAnsi="Times New Roman"/>
                          <w:b/>
                        </w:rPr>
                      </w:pPr>
                      <w:r w:rsidRPr="00622158">
                        <w:rPr>
                          <w:rFonts w:ascii="Times New Roman" w:hAnsi="Times New Roman"/>
                          <w:b/>
                        </w:rPr>
                        <w:t>ДА</w:t>
                      </w:r>
                    </w:p>
                  </w:txbxContent>
                </v:textbox>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873CF54" wp14:editId="2DE58C34">
                <wp:simplePos x="0" y="0"/>
                <wp:positionH relativeFrom="column">
                  <wp:posOffset>3133725</wp:posOffset>
                </wp:positionH>
                <wp:positionV relativeFrom="paragraph">
                  <wp:posOffset>2175510</wp:posOffset>
                </wp:positionV>
                <wp:extent cx="2857500" cy="361950"/>
                <wp:effectExtent l="9525" t="12065" r="9525" b="6985"/>
                <wp:wrapNone/>
                <wp:docPr id="39" name="Блок-схема: альтернативный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61950"/>
                        </a:xfrm>
                        <a:prstGeom prst="flowChartAlternateProcess">
                          <a:avLst/>
                        </a:prstGeom>
                        <a:solidFill>
                          <a:srgbClr val="FFFF00"/>
                        </a:solidFill>
                        <a:ln w="9525">
                          <a:solidFill>
                            <a:srgbClr val="000000"/>
                          </a:solidFill>
                          <a:miter lim="800000"/>
                          <a:headEnd/>
                          <a:tailEnd/>
                        </a:ln>
                      </wps:spPr>
                      <wps:txbx>
                        <w:txbxContent>
                          <w:p w:rsidR="0067016A" w:rsidRPr="00622158" w:rsidRDefault="0067016A" w:rsidP="002E520F">
                            <w:pPr>
                              <w:jc w:val="center"/>
                              <w:rPr>
                                <w:rFonts w:ascii="Times New Roman" w:hAnsi="Times New Roman"/>
                                <w:b/>
                              </w:rPr>
                            </w:pPr>
                            <w:r w:rsidRPr="00622158">
                              <w:rPr>
                                <w:rFonts w:ascii="Times New Roman" w:hAnsi="Times New Roman"/>
                                <w:b/>
                              </w:rPr>
                              <w:t>Курили ли Вы раньше?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9" o:spid="_x0000_s1030" type="#_x0000_t176" style="position:absolute;margin-left:246.75pt;margin-top:171.3pt;width:2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" fillcolor="yellow">
                <v:textbox>
                  <w:txbxContent>
                    <w:p w:rsidR="002E520F" w:rsidRPr="00622158" w:rsidRDefault="002E520F" w:rsidP="002E520F">
                      <w:pPr>
                        <w:jc w:val="center"/>
                        <w:rPr>
                          <w:rFonts w:ascii="Times New Roman" w:hAnsi="Times New Roman"/>
                          <w:b/>
                        </w:rPr>
                      </w:pPr>
                      <w:r w:rsidRPr="00622158">
                        <w:rPr>
                          <w:rFonts w:ascii="Times New Roman" w:hAnsi="Times New Roman"/>
                          <w:b/>
                        </w:rPr>
                        <w:t>Курили ли Вы раньше?</w:t>
                      </w:r>
                    </w:p>
                  </w:txbxContent>
                </v:textbox>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5A4073B1" wp14:editId="75A32E1B">
                <wp:simplePos x="0" y="0"/>
                <wp:positionH relativeFrom="column">
                  <wp:posOffset>3426460</wp:posOffset>
                </wp:positionH>
                <wp:positionV relativeFrom="paragraph">
                  <wp:posOffset>4023360</wp:posOffset>
                </wp:positionV>
                <wp:extent cx="136525" cy="114300"/>
                <wp:effectExtent l="35560" t="12065" r="37465" b="16510"/>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14300"/>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8" o:spid="_x0000_s1026" type="#_x0000_t67" style="position:absolute;margin-left:269.8pt;margin-top:316.8pt;width:10.7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" fillcolor="red">
                <v:textbox style="layout-flow:vertical-ideographic"/>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102CB5BA" wp14:editId="1E44540C">
                <wp:simplePos x="0" y="0"/>
                <wp:positionH relativeFrom="column">
                  <wp:posOffset>5298440</wp:posOffset>
                </wp:positionH>
                <wp:positionV relativeFrom="paragraph">
                  <wp:posOffset>4070985</wp:posOffset>
                </wp:positionV>
                <wp:extent cx="136525" cy="95250"/>
                <wp:effectExtent l="40640" t="12065" r="41910" b="16510"/>
                <wp:wrapNone/>
                <wp:docPr id="37"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95250"/>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7" o:spid="_x0000_s1026" type="#_x0000_t67" style="position:absolute;margin-left:417.2pt;margin-top:320.55pt;width:10.75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" fillcolor="red">
                <v:textbox style="layout-flow:vertical-ideographic"/>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3E592208" wp14:editId="7C7B664B">
                <wp:simplePos x="0" y="0"/>
                <wp:positionH relativeFrom="column">
                  <wp:posOffset>5298440</wp:posOffset>
                </wp:positionH>
                <wp:positionV relativeFrom="paragraph">
                  <wp:posOffset>3614420</wp:posOffset>
                </wp:positionV>
                <wp:extent cx="136525" cy="95250"/>
                <wp:effectExtent l="40640" t="12700" r="41910" b="15875"/>
                <wp:wrapNone/>
                <wp:docPr id="36" name="Стрелка вниз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95250"/>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6" o:spid="_x0000_s1026" type="#_x0000_t67" style="position:absolute;margin-left:417.2pt;margin-top:284.6pt;width:10.7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" fillcolor="red">
                <v:textbox style="layout-flow:vertical-ideographic"/>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25103FD6" wp14:editId="7B6DC07E">
                <wp:simplePos x="0" y="0"/>
                <wp:positionH relativeFrom="column">
                  <wp:posOffset>3426460</wp:posOffset>
                </wp:positionH>
                <wp:positionV relativeFrom="paragraph">
                  <wp:posOffset>3585210</wp:posOffset>
                </wp:positionV>
                <wp:extent cx="136525" cy="95250"/>
                <wp:effectExtent l="35560" t="12065" r="37465" b="16510"/>
                <wp:wrapNone/>
                <wp:docPr id="35" name="Стрелка вниз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95250"/>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5" o:spid="_x0000_s1026" type="#_x0000_t67" style="position:absolute;margin-left:269.8pt;margin-top:282.3pt;width:10.7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" fillcolor="red">
                <v:textbox style="layout-flow:vertical-ideographic"/>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3C7E941D" wp14:editId="5F04FD91">
                <wp:simplePos x="0" y="0"/>
                <wp:positionH relativeFrom="column">
                  <wp:posOffset>3426460</wp:posOffset>
                </wp:positionH>
                <wp:positionV relativeFrom="paragraph">
                  <wp:posOffset>2956560</wp:posOffset>
                </wp:positionV>
                <wp:extent cx="136525" cy="95250"/>
                <wp:effectExtent l="35560" t="12065" r="37465" b="16510"/>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95250"/>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4" o:spid="_x0000_s1026" type="#_x0000_t67" style="position:absolute;margin-left:269.8pt;margin-top:232.8pt;width:10.7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" fillcolor="red">
                <v:textbox style="layout-flow:vertical-ideographic"/>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5D808621" wp14:editId="26A693C1">
                <wp:simplePos x="0" y="0"/>
                <wp:positionH relativeFrom="column">
                  <wp:posOffset>5286375</wp:posOffset>
                </wp:positionH>
                <wp:positionV relativeFrom="paragraph">
                  <wp:posOffset>2522220</wp:posOffset>
                </wp:positionV>
                <wp:extent cx="136525" cy="85725"/>
                <wp:effectExtent l="38100" t="6350" r="44450" b="12700"/>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85725"/>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3" o:spid="_x0000_s1026" type="#_x0000_t67" style="position:absolute;margin-left:416.25pt;margin-top:198.6pt;width:10.75pt;height: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" fillcolor="red">
                <v:textbox style="layout-flow:vertical-ideographic"/>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5F7F1EF0" wp14:editId="2AD2D67F">
                <wp:simplePos x="0" y="0"/>
                <wp:positionH relativeFrom="column">
                  <wp:posOffset>3426460</wp:posOffset>
                </wp:positionH>
                <wp:positionV relativeFrom="paragraph">
                  <wp:posOffset>2522220</wp:posOffset>
                </wp:positionV>
                <wp:extent cx="136525" cy="85725"/>
                <wp:effectExtent l="45085" t="6350" r="37465" b="12700"/>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85725"/>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2" o:spid="_x0000_s1026" type="#_x0000_t67" style="position:absolute;margin-left:269.8pt;margin-top:198.6pt;width:10.75pt;height: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" fillcolor="red">
                <v:textbox style="layout-flow:vertical-ideographic"/>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57BA2E5" wp14:editId="23252673">
                <wp:simplePos x="0" y="0"/>
                <wp:positionH relativeFrom="column">
                  <wp:posOffset>4867275</wp:posOffset>
                </wp:positionH>
                <wp:positionV relativeFrom="paragraph">
                  <wp:posOffset>4194810</wp:posOffset>
                </wp:positionV>
                <wp:extent cx="1152525" cy="276225"/>
                <wp:effectExtent l="9525" t="12065" r="9525" b="6985"/>
                <wp:wrapNone/>
                <wp:docPr id="31" name="Блок-схема: альтернативный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76225"/>
                        </a:xfrm>
                        <a:prstGeom prst="flowChartAlternateProcess">
                          <a:avLst/>
                        </a:prstGeom>
                        <a:solidFill>
                          <a:srgbClr val="FFFF00"/>
                        </a:solidFill>
                        <a:ln w="9525">
                          <a:solidFill>
                            <a:srgbClr val="000000"/>
                          </a:solidFill>
                          <a:miter lim="800000"/>
                          <a:headEnd/>
                          <a:tailEnd/>
                        </a:ln>
                      </wps:spPr>
                      <wps:txbx>
                        <w:txbxContent>
                          <w:p w:rsidR="0067016A" w:rsidRPr="00622158" w:rsidRDefault="0067016A" w:rsidP="002E520F">
                            <w:pPr>
                              <w:jc w:val="center"/>
                              <w:rPr>
                                <w:rFonts w:ascii="Times New Roman" w:hAnsi="Times New Roman"/>
                                <w:b/>
                                <w:sz w:val="16"/>
                                <w:szCs w:val="16"/>
                              </w:rPr>
                            </w:pPr>
                            <w:r w:rsidRPr="00622158">
                              <w:rPr>
                                <w:rFonts w:ascii="Times New Roman" w:hAnsi="Times New Roman"/>
                                <w:b/>
                                <w:sz w:val="16"/>
                                <w:szCs w:val="16"/>
                              </w:rPr>
                              <w:t>Похвала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1" o:spid="_x0000_s1031" type="#_x0000_t176" style="position:absolute;margin-left:383.25pt;margin-top:330.3pt;width:90.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" fillcolor="yellow">
                <v:textbox>
                  <w:txbxContent>
                    <w:p w:rsidR="002E520F" w:rsidRPr="00622158" w:rsidRDefault="002E520F" w:rsidP="002E520F">
                      <w:pPr>
                        <w:jc w:val="center"/>
                        <w:rPr>
                          <w:rFonts w:ascii="Times New Roman" w:hAnsi="Times New Roman"/>
                          <w:b/>
                          <w:sz w:val="16"/>
                          <w:szCs w:val="16"/>
                        </w:rPr>
                      </w:pPr>
                      <w:r w:rsidRPr="00622158">
                        <w:rPr>
                          <w:rFonts w:ascii="Times New Roman" w:hAnsi="Times New Roman"/>
                          <w:b/>
                          <w:sz w:val="16"/>
                          <w:szCs w:val="16"/>
                        </w:rPr>
                        <w:t>Похвала</w:t>
                      </w:r>
                    </w:p>
                  </w:txbxContent>
                </v:textbox>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340DBF9" wp14:editId="4A43C343">
                <wp:simplePos x="0" y="0"/>
                <wp:positionH relativeFrom="column">
                  <wp:posOffset>3171825</wp:posOffset>
                </wp:positionH>
                <wp:positionV relativeFrom="paragraph">
                  <wp:posOffset>3661410</wp:posOffset>
                </wp:positionV>
                <wp:extent cx="600075" cy="361950"/>
                <wp:effectExtent l="9525" t="12065" r="9525" b="6985"/>
                <wp:wrapNone/>
                <wp:docPr id="30" name="Блок-схема: альтернативный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flowChartAlternateProcess">
                          <a:avLst/>
                        </a:prstGeom>
                        <a:solidFill>
                          <a:srgbClr val="FFFF00"/>
                        </a:solidFill>
                        <a:ln w="9525">
                          <a:solidFill>
                            <a:srgbClr val="000000"/>
                          </a:solidFill>
                          <a:miter lim="800000"/>
                          <a:headEnd/>
                          <a:tailEnd/>
                        </a:ln>
                      </wps:spPr>
                      <wps:txbx>
                        <w:txbxContent>
                          <w:p w:rsidR="0067016A" w:rsidRPr="00622158" w:rsidRDefault="0067016A" w:rsidP="002E520F">
                            <w:pPr>
                              <w:jc w:val="center"/>
                              <w:rPr>
                                <w:rFonts w:ascii="Times New Roman" w:hAnsi="Times New Roman"/>
                                <w:b/>
                              </w:rPr>
                            </w:pPr>
                            <w:r w:rsidRPr="00622158">
                              <w:rPr>
                                <w:rFonts w:ascii="Times New Roman" w:hAnsi="Times New Roman"/>
                                <w:b/>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0" o:spid="_x0000_s1032" type="#_x0000_t176" style="position:absolute;margin-left:249.75pt;margin-top:288.3pt;width:47.2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" fillcolor="yellow">
                <v:textbox>
                  <w:txbxContent>
                    <w:p w:rsidR="002E520F" w:rsidRPr="00622158" w:rsidRDefault="002E520F" w:rsidP="002E520F">
                      <w:pPr>
                        <w:jc w:val="center"/>
                        <w:rPr>
                          <w:rFonts w:ascii="Times New Roman" w:hAnsi="Times New Roman"/>
                          <w:b/>
                        </w:rPr>
                      </w:pPr>
                      <w:r w:rsidRPr="00622158">
                        <w:rPr>
                          <w:rFonts w:ascii="Times New Roman" w:hAnsi="Times New Roman"/>
                          <w:b/>
                        </w:rPr>
                        <w:t>ДА</w:t>
                      </w:r>
                    </w:p>
                  </w:txbxContent>
                </v:textbox>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4A6B915" wp14:editId="2B172901">
                <wp:simplePos x="0" y="0"/>
                <wp:positionH relativeFrom="column">
                  <wp:posOffset>4905375</wp:posOffset>
                </wp:positionH>
                <wp:positionV relativeFrom="paragraph">
                  <wp:posOffset>3709035</wp:posOffset>
                </wp:positionV>
                <wp:extent cx="1028700" cy="361950"/>
                <wp:effectExtent l="9525" t="12065" r="9525" b="6985"/>
                <wp:wrapNone/>
                <wp:docPr id="29" name="Блок-схема: альтернативный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61950"/>
                        </a:xfrm>
                        <a:prstGeom prst="flowChartAlternateProcess">
                          <a:avLst/>
                        </a:prstGeom>
                        <a:solidFill>
                          <a:srgbClr val="FFFF00"/>
                        </a:solidFill>
                        <a:ln w="9525">
                          <a:solidFill>
                            <a:srgbClr val="000000"/>
                          </a:solidFill>
                          <a:miter lim="800000"/>
                          <a:headEnd/>
                          <a:tailEnd/>
                        </a:ln>
                      </wps:spPr>
                      <wps:txbx>
                        <w:txbxContent>
                          <w:p w:rsidR="0067016A" w:rsidRPr="00622158" w:rsidRDefault="0067016A" w:rsidP="002E520F">
                            <w:pPr>
                              <w:jc w:val="center"/>
                              <w:rPr>
                                <w:rFonts w:ascii="Times New Roman" w:hAnsi="Times New Roman"/>
                                <w:b/>
                              </w:rPr>
                            </w:pPr>
                            <w:r w:rsidRPr="00622158">
                              <w:rPr>
                                <w:rFonts w:ascii="Times New Roman" w:hAnsi="Times New Roman"/>
                                <w:b/>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9" o:spid="_x0000_s1033" type="#_x0000_t176" style="position:absolute;margin-left:386.25pt;margin-top:292.05pt;width:81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" fillcolor="yellow">
                <v:textbox>
                  <w:txbxContent>
                    <w:p w:rsidR="002E520F" w:rsidRPr="00622158" w:rsidRDefault="002E520F" w:rsidP="002E520F">
                      <w:pPr>
                        <w:jc w:val="center"/>
                        <w:rPr>
                          <w:rFonts w:ascii="Times New Roman" w:hAnsi="Times New Roman"/>
                          <w:b/>
                        </w:rPr>
                      </w:pPr>
                      <w:r w:rsidRPr="00622158">
                        <w:rPr>
                          <w:rFonts w:ascii="Times New Roman" w:hAnsi="Times New Roman"/>
                          <w:b/>
                        </w:rPr>
                        <w:t>НЕТ</w:t>
                      </w:r>
                    </w:p>
                  </w:txbxContent>
                </v:textbox>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28CE50E" wp14:editId="623C0DD2">
                <wp:simplePos x="0" y="0"/>
                <wp:positionH relativeFrom="column">
                  <wp:posOffset>4905375</wp:posOffset>
                </wp:positionH>
                <wp:positionV relativeFrom="paragraph">
                  <wp:posOffset>2594610</wp:posOffset>
                </wp:positionV>
                <wp:extent cx="1028700" cy="361950"/>
                <wp:effectExtent l="9525" t="12065" r="9525" b="6985"/>
                <wp:wrapNone/>
                <wp:docPr id="27" name="Блок-схема: альтернативный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61950"/>
                        </a:xfrm>
                        <a:prstGeom prst="flowChartAlternateProcess">
                          <a:avLst/>
                        </a:prstGeom>
                        <a:solidFill>
                          <a:srgbClr val="FFFF00"/>
                        </a:solidFill>
                        <a:ln w="9525">
                          <a:solidFill>
                            <a:srgbClr val="000000"/>
                          </a:solidFill>
                          <a:miter lim="800000"/>
                          <a:headEnd/>
                          <a:tailEnd/>
                        </a:ln>
                      </wps:spPr>
                      <wps:txbx>
                        <w:txbxContent>
                          <w:p w:rsidR="0067016A" w:rsidRPr="00622158" w:rsidRDefault="0067016A" w:rsidP="002E520F">
                            <w:pPr>
                              <w:jc w:val="center"/>
                              <w:rPr>
                                <w:rFonts w:ascii="Times New Roman" w:hAnsi="Times New Roman"/>
                                <w:b/>
                              </w:rPr>
                            </w:pPr>
                            <w:r w:rsidRPr="00622158">
                              <w:rPr>
                                <w:rFonts w:ascii="Times New Roman" w:hAnsi="Times New Roman"/>
                                <w:b/>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7" o:spid="_x0000_s1035" type="#_x0000_t176" style="position:absolute;margin-left:386.25pt;margin-top:204.3pt;width:81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" fillcolor="yellow">
                <v:textbox>
                  <w:txbxContent>
                    <w:p w:rsidR="0067016A" w:rsidRPr="00622158" w:rsidRDefault="0067016A" w:rsidP="002E520F">
                      <w:pPr>
                        <w:jc w:val="center"/>
                        <w:rPr>
                          <w:rFonts w:ascii="Times New Roman" w:hAnsi="Times New Roman"/>
                          <w:b/>
                        </w:rPr>
                      </w:pPr>
                      <w:r w:rsidRPr="00622158">
                        <w:rPr>
                          <w:rFonts w:ascii="Times New Roman" w:hAnsi="Times New Roman"/>
                          <w:b/>
                        </w:rPr>
                        <w:t>НЕТ</w:t>
                      </w:r>
                    </w:p>
                  </w:txbxContent>
                </v:textbox>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66EBEDB1" wp14:editId="040A964A">
                <wp:simplePos x="0" y="0"/>
                <wp:positionH relativeFrom="column">
                  <wp:posOffset>600075</wp:posOffset>
                </wp:positionH>
                <wp:positionV relativeFrom="paragraph">
                  <wp:posOffset>2120900</wp:posOffset>
                </wp:positionV>
                <wp:extent cx="161925" cy="139065"/>
                <wp:effectExtent l="19050" t="24130" r="9525" b="27305"/>
                <wp:wrapNone/>
                <wp:docPr id="25" name="Стрелка влево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9065"/>
                        </a:xfrm>
                        <a:prstGeom prst="leftArrow">
                          <a:avLst>
                            <a:gd name="adj1" fmla="val 50000"/>
                            <a:gd name="adj2" fmla="val 2911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5" o:spid="_x0000_s1026" type="#_x0000_t66" style="position:absolute;margin-left:47.25pt;margin-top:167pt;width:12.75pt;height:10.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" fillcolor="red"/>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25345972" wp14:editId="6458259B">
                <wp:simplePos x="0" y="0"/>
                <wp:positionH relativeFrom="column">
                  <wp:posOffset>4905375</wp:posOffset>
                </wp:positionH>
                <wp:positionV relativeFrom="paragraph">
                  <wp:posOffset>1442720</wp:posOffset>
                </wp:positionV>
                <wp:extent cx="136525" cy="95250"/>
                <wp:effectExtent l="38100" t="12700" r="34925" b="15875"/>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95250"/>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4" o:spid="_x0000_s1026" type="#_x0000_t67" style="position:absolute;margin-left:386.25pt;margin-top:113.6pt;width:10.7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" fillcolor="red">
                <v:textbox style="layout-flow:vertical-ideographic"/>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24A7982E" wp14:editId="4C85F3A1">
                <wp:simplePos x="0" y="0"/>
                <wp:positionH relativeFrom="column">
                  <wp:posOffset>1126490</wp:posOffset>
                </wp:positionH>
                <wp:positionV relativeFrom="paragraph">
                  <wp:posOffset>3338195</wp:posOffset>
                </wp:positionV>
                <wp:extent cx="136525" cy="200025"/>
                <wp:effectExtent l="21590" t="12700" r="22860" b="15875"/>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200025"/>
                        </a:xfrm>
                        <a:prstGeom prst="downArrow">
                          <a:avLst>
                            <a:gd name="adj1" fmla="val 50000"/>
                            <a:gd name="adj2" fmla="val 36628"/>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3" o:spid="_x0000_s1026" type="#_x0000_t67" style="position:absolute;margin-left:88.7pt;margin-top:262.85pt;width:10.7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" fillcolor="red">
                <v:textbox style="layout-flow:vertical-ideographic"/>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49E035F0" wp14:editId="398218D9">
                <wp:simplePos x="0" y="0"/>
                <wp:positionH relativeFrom="column">
                  <wp:posOffset>2197100</wp:posOffset>
                </wp:positionH>
                <wp:positionV relativeFrom="paragraph">
                  <wp:posOffset>2395220</wp:posOffset>
                </wp:positionV>
                <wp:extent cx="136525" cy="209550"/>
                <wp:effectExtent l="25400" t="12700" r="19050" b="1587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209550"/>
                        </a:xfrm>
                        <a:prstGeom prst="downArrow">
                          <a:avLst>
                            <a:gd name="adj1" fmla="val 50000"/>
                            <a:gd name="adj2" fmla="val 38372"/>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173pt;margin-top:188.6pt;width:10.7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" fillcolor="red">
                <v:textbox style="layout-flow:vertical-ideographic"/>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4EFFFC72" wp14:editId="4D84836B">
                <wp:simplePos x="0" y="0"/>
                <wp:positionH relativeFrom="column">
                  <wp:posOffset>2197100</wp:posOffset>
                </wp:positionH>
                <wp:positionV relativeFrom="paragraph">
                  <wp:posOffset>1728470</wp:posOffset>
                </wp:positionV>
                <wp:extent cx="136525" cy="304800"/>
                <wp:effectExtent l="15875" t="12700" r="19050" b="1587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304800"/>
                        </a:xfrm>
                        <a:prstGeom prst="downArrow">
                          <a:avLst>
                            <a:gd name="adj1" fmla="val 50000"/>
                            <a:gd name="adj2" fmla="val 55814"/>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1" o:spid="_x0000_s1026" type="#_x0000_t67" style="position:absolute;margin-left:173pt;margin-top:136.1pt;width:10.7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" fillcolor="red">
                <v:textbox style="layout-flow:vertical-ideographic"/>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6FB29030" wp14:editId="305265FE">
                <wp:simplePos x="0" y="0"/>
                <wp:positionH relativeFrom="column">
                  <wp:posOffset>1205230</wp:posOffset>
                </wp:positionH>
                <wp:positionV relativeFrom="paragraph">
                  <wp:posOffset>1728470</wp:posOffset>
                </wp:positionV>
                <wp:extent cx="136525" cy="304800"/>
                <wp:effectExtent l="24130" t="12700" r="20320" b="1587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304800"/>
                        </a:xfrm>
                        <a:prstGeom prst="downArrow">
                          <a:avLst>
                            <a:gd name="adj1" fmla="val 50000"/>
                            <a:gd name="adj2" fmla="val 55814"/>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style="position:absolute;margin-left:94.9pt;margin-top:136.1pt;width:10.7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" fillcolor="red">
                <v:textbox style="layout-flow:vertical-ideographic"/>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641F921F" wp14:editId="2A3588BA">
                <wp:simplePos x="0" y="0"/>
                <wp:positionH relativeFrom="column">
                  <wp:posOffset>5797550</wp:posOffset>
                </wp:positionH>
                <wp:positionV relativeFrom="paragraph">
                  <wp:posOffset>995045</wp:posOffset>
                </wp:positionV>
                <wp:extent cx="136525" cy="95250"/>
                <wp:effectExtent l="34925" t="12700" r="38100" b="1587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95250"/>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456.5pt;margin-top:78.35pt;width:10.7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" fillcolor="red">
                <v:textbox style="layout-flow:vertical-ideographic"/>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62CB1CC3" wp14:editId="251B52D6">
                <wp:simplePos x="0" y="0"/>
                <wp:positionH relativeFrom="column">
                  <wp:posOffset>4905375</wp:posOffset>
                </wp:positionH>
                <wp:positionV relativeFrom="paragraph">
                  <wp:posOffset>1014095</wp:posOffset>
                </wp:positionV>
                <wp:extent cx="136525" cy="95250"/>
                <wp:effectExtent l="38100" t="12700" r="34925" b="1587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95250"/>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386.25pt;margin-top:79.85pt;width:10.7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" fillcolor="red">
                <v:textbox style="layout-flow:vertical-ideographic"/>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2445A819" wp14:editId="1F4E7E15">
                <wp:simplePos x="0" y="0"/>
                <wp:positionH relativeFrom="column">
                  <wp:posOffset>989965</wp:posOffset>
                </wp:positionH>
                <wp:positionV relativeFrom="paragraph">
                  <wp:posOffset>1092835</wp:posOffset>
                </wp:positionV>
                <wp:extent cx="136525" cy="149860"/>
                <wp:effectExtent l="27940" t="5715" r="26035" b="1587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9860"/>
                        </a:xfrm>
                        <a:prstGeom prst="downArrow">
                          <a:avLst>
                            <a:gd name="adj1" fmla="val 50000"/>
                            <a:gd name="adj2" fmla="val 27442"/>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7" o:spid="_x0000_s1026" type="#_x0000_t67" style="position:absolute;margin-left:77.95pt;margin-top:86.05pt;width:10.75pt;height:1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" fillcolor="red">
                <v:textbox style="layout-flow:vertical-ideographic"/>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147AB8C" wp14:editId="558CCB03">
                <wp:simplePos x="0" y="0"/>
                <wp:positionH relativeFrom="column">
                  <wp:posOffset>4549775</wp:posOffset>
                </wp:positionH>
                <wp:positionV relativeFrom="paragraph">
                  <wp:posOffset>556895</wp:posOffset>
                </wp:positionV>
                <wp:extent cx="136525" cy="95250"/>
                <wp:effectExtent l="34925" t="12700" r="38100" b="1587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95250"/>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358.25pt;margin-top:43.85pt;width:10.7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" fillcolor="red">
                <v:textbox style="layout-flow:vertical-ideographic"/>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155511ED" wp14:editId="7B9D70C9">
                <wp:simplePos x="0" y="0"/>
                <wp:positionH relativeFrom="column">
                  <wp:posOffset>989965</wp:posOffset>
                </wp:positionH>
                <wp:positionV relativeFrom="paragraph">
                  <wp:posOffset>566420</wp:posOffset>
                </wp:positionV>
                <wp:extent cx="136525" cy="149860"/>
                <wp:effectExtent l="27940" t="12700" r="26035" b="1841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9860"/>
                        </a:xfrm>
                        <a:prstGeom prst="downArrow">
                          <a:avLst>
                            <a:gd name="adj1" fmla="val 50000"/>
                            <a:gd name="adj2" fmla="val 27442"/>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77.95pt;margin-top:44.6pt;width:10.75pt;height:1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" fillcolor="red">
                <v:textbox style="layout-flow:vertical-ideographic"/>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1FCB7FE" wp14:editId="372B778C">
                <wp:simplePos x="0" y="0"/>
                <wp:positionH relativeFrom="column">
                  <wp:posOffset>3942715</wp:posOffset>
                </wp:positionH>
                <wp:positionV relativeFrom="paragraph">
                  <wp:posOffset>194945</wp:posOffset>
                </wp:positionV>
                <wp:extent cx="1343660" cy="361950"/>
                <wp:effectExtent l="8890" t="12700" r="9525" b="6350"/>
                <wp:wrapNone/>
                <wp:docPr id="12"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361950"/>
                        </a:xfrm>
                        <a:prstGeom prst="flowChartAlternateProcess">
                          <a:avLst/>
                        </a:prstGeom>
                        <a:solidFill>
                          <a:srgbClr val="FFFF00"/>
                        </a:solidFill>
                        <a:ln w="9525">
                          <a:solidFill>
                            <a:srgbClr val="000000"/>
                          </a:solidFill>
                          <a:miter lim="800000"/>
                          <a:headEnd/>
                          <a:tailEnd/>
                        </a:ln>
                      </wps:spPr>
                      <wps:txbx>
                        <w:txbxContent>
                          <w:p w:rsidR="0067016A" w:rsidRPr="00622158" w:rsidRDefault="0067016A" w:rsidP="002E520F">
                            <w:pPr>
                              <w:jc w:val="center"/>
                              <w:rPr>
                                <w:rFonts w:ascii="Times New Roman" w:hAnsi="Times New Roman"/>
                                <w:b/>
                              </w:rPr>
                            </w:pPr>
                            <w:r w:rsidRPr="00622158">
                              <w:rPr>
                                <w:rFonts w:ascii="Times New Roman" w:hAnsi="Times New Roman"/>
                                <w:b/>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2" o:spid="_x0000_s1036" type="#_x0000_t176" style="position:absolute;margin-left:310.45pt;margin-top:15.35pt;width:105.8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" fillcolor="yellow">
                <v:textbox>
                  <w:txbxContent>
                    <w:p w:rsidR="002E520F" w:rsidRPr="00622158" w:rsidRDefault="002E520F" w:rsidP="002E520F">
                      <w:pPr>
                        <w:jc w:val="center"/>
                        <w:rPr>
                          <w:rFonts w:ascii="Times New Roman" w:hAnsi="Times New Roman"/>
                          <w:b/>
                        </w:rPr>
                      </w:pPr>
                      <w:r w:rsidRPr="00622158">
                        <w:rPr>
                          <w:rFonts w:ascii="Times New Roman" w:hAnsi="Times New Roman"/>
                          <w:b/>
                        </w:rPr>
                        <w:t>НЕТ</w:t>
                      </w:r>
                    </w:p>
                  </w:txbxContent>
                </v:textbox>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995FB65" wp14:editId="29DA1AC0">
                <wp:simplePos x="0" y="0"/>
                <wp:positionH relativeFrom="column">
                  <wp:posOffset>427355</wp:posOffset>
                </wp:positionH>
                <wp:positionV relativeFrom="paragraph">
                  <wp:posOffset>194945</wp:posOffset>
                </wp:positionV>
                <wp:extent cx="1294765" cy="361950"/>
                <wp:effectExtent l="8255" t="12700" r="11430" b="6350"/>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361950"/>
                        </a:xfrm>
                        <a:prstGeom prst="flowChartAlternateProcess">
                          <a:avLst/>
                        </a:prstGeom>
                        <a:solidFill>
                          <a:srgbClr val="FFFF00"/>
                        </a:solidFill>
                        <a:ln w="9525">
                          <a:solidFill>
                            <a:srgbClr val="000000"/>
                          </a:solidFill>
                          <a:miter lim="800000"/>
                          <a:headEnd/>
                          <a:tailEnd/>
                        </a:ln>
                      </wps:spPr>
                      <wps:txbx>
                        <w:txbxContent>
                          <w:p w:rsidR="0067016A" w:rsidRPr="00622158" w:rsidRDefault="0067016A" w:rsidP="002E520F">
                            <w:pPr>
                              <w:jc w:val="center"/>
                              <w:rPr>
                                <w:rFonts w:ascii="Times New Roman" w:hAnsi="Times New Roman"/>
                                <w:b/>
                              </w:rPr>
                            </w:pPr>
                            <w:r w:rsidRPr="00622158">
                              <w:rPr>
                                <w:rFonts w:ascii="Times New Roman" w:hAnsi="Times New Roman"/>
                                <w:b/>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 o:spid="_x0000_s1037" type="#_x0000_t176" style="position:absolute;margin-left:33.65pt;margin-top:15.35pt;width:101.9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" fillcolor="yellow">
                <v:textbox>
                  <w:txbxContent>
                    <w:p w:rsidR="002E520F" w:rsidRPr="00622158" w:rsidRDefault="002E520F" w:rsidP="002E520F">
                      <w:pPr>
                        <w:jc w:val="center"/>
                        <w:rPr>
                          <w:rFonts w:ascii="Times New Roman" w:hAnsi="Times New Roman"/>
                          <w:b/>
                        </w:rPr>
                      </w:pPr>
                      <w:r w:rsidRPr="00622158">
                        <w:rPr>
                          <w:rFonts w:ascii="Times New Roman" w:hAnsi="Times New Roman"/>
                          <w:b/>
                        </w:rPr>
                        <w:t>ДА</w:t>
                      </w:r>
                    </w:p>
                  </w:txbxContent>
                </v:textbox>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F40EF0C" wp14:editId="691F7B25">
                <wp:simplePos x="0" y="0"/>
                <wp:positionH relativeFrom="column">
                  <wp:posOffset>2919730</wp:posOffset>
                </wp:positionH>
                <wp:positionV relativeFrom="paragraph">
                  <wp:posOffset>652145</wp:posOffset>
                </wp:positionV>
                <wp:extent cx="3195955" cy="361950"/>
                <wp:effectExtent l="5080" t="12700" r="8890" b="6350"/>
                <wp:wrapNone/>
                <wp:docPr id="10" name="Блок-схема: альтернативный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55" cy="361950"/>
                        </a:xfrm>
                        <a:prstGeom prst="flowChartAlternateProcess">
                          <a:avLst/>
                        </a:prstGeom>
                        <a:solidFill>
                          <a:srgbClr val="FFFF00"/>
                        </a:solidFill>
                        <a:ln w="9525">
                          <a:solidFill>
                            <a:srgbClr val="000000"/>
                          </a:solidFill>
                          <a:miter lim="800000"/>
                          <a:headEnd/>
                          <a:tailEnd/>
                        </a:ln>
                      </wps:spPr>
                      <wps:txbx>
                        <w:txbxContent>
                          <w:p w:rsidR="0067016A" w:rsidRPr="00622158" w:rsidRDefault="0067016A" w:rsidP="002E520F">
                            <w:pPr>
                              <w:jc w:val="center"/>
                              <w:rPr>
                                <w:rFonts w:ascii="Times New Roman" w:hAnsi="Times New Roman"/>
                                <w:b/>
                              </w:rPr>
                            </w:pPr>
                            <w:r w:rsidRPr="00622158">
                              <w:rPr>
                                <w:rFonts w:ascii="Times New Roman" w:hAnsi="Times New Roman"/>
                                <w:b/>
                              </w:rPr>
                              <w:t>Курит ли кто-либо в Вашем окружении?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0" o:spid="_x0000_s1038" type="#_x0000_t176" style="position:absolute;margin-left:229.9pt;margin-top:51.35pt;width:251.6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" fillcolor="yellow">
                <v:textbox>
                  <w:txbxContent>
                    <w:p w:rsidR="002E520F" w:rsidRPr="00622158" w:rsidRDefault="002E520F" w:rsidP="002E520F">
                      <w:pPr>
                        <w:jc w:val="center"/>
                        <w:rPr>
                          <w:rFonts w:ascii="Times New Roman" w:hAnsi="Times New Roman"/>
                          <w:b/>
                        </w:rPr>
                      </w:pPr>
                      <w:r w:rsidRPr="00622158">
                        <w:rPr>
                          <w:rFonts w:ascii="Times New Roman" w:hAnsi="Times New Roman"/>
                          <w:b/>
                        </w:rPr>
                        <w:t>Курит ли кто-либо в Вашем окружении?</w:t>
                      </w:r>
                    </w:p>
                  </w:txbxContent>
                </v:textbox>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7C427D5" wp14:editId="3B391E13">
                <wp:simplePos x="0" y="0"/>
                <wp:positionH relativeFrom="column">
                  <wp:posOffset>-285750</wp:posOffset>
                </wp:positionH>
                <wp:positionV relativeFrom="paragraph">
                  <wp:posOffset>3538220</wp:posOffset>
                </wp:positionV>
                <wp:extent cx="2857500" cy="361950"/>
                <wp:effectExtent l="9525" t="12700" r="9525" b="635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61950"/>
                        </a:xfrm>
                        <a:prstGeom prst="flowChartAlternateProcess">
                          <a:avLst/>
                        </a:prstGeom>
                        <a:solidFill>
                          <a:srgbClr val="FFFF00"/>
                        </a:solidFill>
                        <a:ln w="9525">
                          <a:solidFill>
                            <a:srgbClr val="000000"/>
                          </a:solidFill>
                          <a:miter lim="800000"/>
                          <a:headEnd/>
                          <a:tailEnd/>
                        </a:ln>
                      </wps:spPr>
                      <wps:txbx>
                        <w:txbxContent>
                          <w:p w:rsidR="0067016A" w:rsidRPr="00622158" w:rsidRDefault="0067016A" w:rsidP="002E520F">
                            <w:pPr>
                              <w:jc w:val="center"/>
                              <w:rPr>
                                <w:rFonts w:ascii="Times New Roman" w:hAnsi="Times New Roman"/>
                                <w:b/>
                              </w:rPr>
                            </w:pPr>
                            <w:r w:rsidRPr="00622158">
                              <w:rPr>
                                <w:rFonts w:ascii="Times New Roman" w:hAnsi="Times New Roman"/>
                                <w:b/>
                              </w:rPr>
                              <w:t xml:space="preserve">ОРГАНИЗОВАТЬ  наблюдение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9" o:spid="_x0000_s1039" type="#_x0000_t176" style="position:absolute;margin-left:-22.5pt;margin-top:278.6pt;width:22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" fillcolor="yellow">
                <v:textbox>
                  <w:txbxContent>
                    <w:p w:rsidR="002E520F" w:rsidRPr="00622158" w:rsidRDefault="002E520F" w:rsidP="002E520F">
                      <w:pPr>
                        <w:jc w:val="center"/>
                        <w:rPr>
                          <w:rFonts w:ascii="Times New Roman" w:hAnsi="Times New Roman"/>
                          <w:b/>
                        </w:rPr>
                      </w:pPr>
                      <w:r w:rsidRPr="00622158">
                        <w:rPr>
                          <w:rFonts w:ascii="Times New Roman" w:hAnsi="Times New Roman"/>
                          <w:b/>
                        </w:rPr>
                        <w:t xml:space="preserve">ОРГАНИЗОВАТЬ  наблюдение </w:t>
                      </w:r>
                    </w:p>
                  </w:txbxContent>
                </v:textbox>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194396F2" wp14:editId="510285CC">
                <wp:simplePos x="0" y="0"/>
                <wp:positionH relativeFrom="column">
                  <wp:posOffset>-228600</wp:posOffset>
                </wp:positionH>
                <wp:positionV relativeFrom="paragraph">
                  <wp:posOffset>2595245</wp:posOffset>
                </wp:positionV>
                <wp:extent cx="2857500" cy="742950"/>
                <wp:effectExtent l="9525" t="12700" r="9525" b="6350"/>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42950"/>
                        </a:xfrm>
                        <a:prstGeom prst="flowChartAlternateProcess">
                          <a:avLst/>
                        </a:prstGeom>
                        <a:solidFill>
                          <a:srgbClr val="FFFF00"/>
                        </a:solidFill>
                        <a:ln w="9525">
                          <a:solidFill>
                            <a:srgbClr val="000000"/>
                          </a:solidFill>
                          <a:miter lim="800000"/>
                          <a:headEnd/>
                          <a:tailEnd/>
                        </a:ln>
                      </wps:spPr>
                      <wps:txbx>
                        <w:txbxContent>
                          <w:p w:rsidR="0067016A" w:rsidRPr="00622158" w:rsidRDefault="0067016A" w:rsidP="002E520F">
                            <w:pPr>
                              <w:jc w:val="center"/>
                              <w:rPr>
                                <w:rFonts w:ascii="Times New Roman" w:hAnsi="Times New Roman"/>
                                <w:b/>
                              </w:rPr>
                            </w:pPr>
                            <w:r w:rsidRPr="00622158">
                              <w:rPr>
                                <w:rFonts w:ascii="Times New Roman" w:hAnsi="Times New Roman"/>
                                <w:b/>
                              </w:rPr>
                              <w:t xml:space="preserve">ПОМОЧЬ бросить курить </w:t>
                            </w:r>
                          </w:p>
                          <w:p w:rsidR="0067016A" w:rsidRPr="00622158" w:rsidRDefault="0067016A" w:rsidP="002E520F">
                            <w:pPr>
                              <w:jc w:val="center"/>
                              <w:rPr>
                                <w:rFonts w:ascii="Times New Roman" w:hAnsi="Times New Roman"/>
                                <w:b/>
                              </w:rPr>
                            </w:pPr>
                            <w:r w:rsidRPr="00622158">
                              <w:rPr>
                                <w:rFonts w:ascii="Times New Roman" w:hAnsi="Times New Roman"/>
                                <w:b/>
                                <w:sz w:val="16"/>
                                <w:szCs w:val="16"/>
                              </w:rPr>
                              <w:t>(консультирование по прекращению</w:t>
                            </w:r>
                            <w:r>
                              <w:rPr>
                                <w:rFonts w:ascii="Times New Roman" w:hAnsi="Times New Roman"/>
                                <w:b/>
                                <w:sz w:val="16"/>
                                <w:szCs w:val="16"/>
                              </w:rPr>
                              <w:t xml:space="preserve"> </w:t>
                            </w:r>
                            <w:r w:rsidRPr="00622158">
                              <w:rPr>
                                <w:rFonts w:ascii="Times New Roman" w:hAnsi="Times New Roman"/>
                                <w:b/>
                                <w:sz w:val="16"/>
                                <w:szCs w:val="16"/>
                              </w:rPr>
                              <w:t>курения + фармакологическое лечение для пациентов со средней и тяжелой степенью табачной зависимости)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8" o:spid="_x0000_s1040" type="#_x0000_t176" style="position:absolute;margin-left:-18pt;margin-top:204.35pt;width:225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" fillcolor="yellow">
                <v:textbox>
                  <w:txbxContent>
                    <w:p w:rsidR="002E520F" w:rsidRPr="00622158" w:rsidRDefault="002E520F" w:rsidP="002E520F">
                      <w:pPr>
                        <w:jc w:val="center"/>
                        <w:rPr>
                          <w:rFonts w:ascii="Times New Roman" w:hAnsi="Times New Roman"/>
                          <w:b/>
                        </w:rPr>
                      </w:pPr>
                      <w:r w:rsidRPr="00622158">
                        <w:rPr>
                          <w:rFonts w:ascii="Times New Roman" w:hAnsi="Times New Roman"/>
                          <w:b/>
                        </w:rPr>
                        <w:t xml:space="preserve">ПОМОЧЬ бросить курить </w:t>
                      </w:r>
                    </w:p>
                    <w:p w:rsidR="002E520F" w:rsidRPr="00622158" w:rsidRDefault="002E520F" w:rsidP="002E520F">
                      <w:pPr>
                        <w:jc w:val="center"/>
                        <w:rPr>
                          <w:rFonts w:ascii="Times New Roman" w:hAnsi="Times New Roman"/>
                          <w:b/>
                        </w:rPr>
                      </w:pPr>
                      <w:r w:rsidRPr="00622158">
                        <w:rPr>
                          <w:rFonts w:ascii="Times New Roman" w:hAnsi="Times New Roman"/>
                          <w:b/>
                          <w:sz w:val="16"/>
                          <w:szCs w:val="16"/>
                        </w:rPr>
                        <w:t>(консультирование по прекращению</w:t>
                      </w:r>
                      <w:r>
                        <w:rPr>
                          <w:rFonts w:ascii="Times New Roman" w:hAnsi="Times New Roman"/>
                          <w:b/>
                          <w:sz w:val="16"/>
                          <w:szCs w:val="16"/>
                        </w:rPr>
                        <w:t xml:space="preserve"> </w:t>
                      </w:r>
                      <w:r w:rsidRPr="00622158">
                        <w:rPr>
                          <w:rFonts w:ascii="Times New Roman" w:hAnsi="Times New Roman"/>
                          <w:b/>
                          <w:sz w:val="16"/>
                          <w:szCs w:val="16"/>
                        </w:rPr>
                        <w:t>курения + фармакологическое лечение для пациентов со средней и тяжелой степенью табачной зависимости)</w:t>
                      </w:r>
                    </w:p>
                  </w:txbxContent>
                </v:textbox>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68D3D2AD" wp14:editId="21462272">
                <wp:simplePos x="0" y="0"/>
                <wp:positionH relativeFrom="column">
                  <wp:posOffset>-552450</wp:posOffset>
                </wp:positionH>
                <wp:positionV relativeFrom="paragraph">
                  <wp:posOffset>1985645</wp:posOffset>
                </wp:positionV>
                <wp:extent cx="1152525" cy="409575"/>
                <wp:effectExtent l="9525" t="12700" r="9525" b="6350"/>
                <wp:wrapNone/>
                <wp:docPr id="7" name="Блок-схема: альтернативный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09575"/>
                        </a:xfrm>
                        <a:prstGeom prst="flowChartAlternateProcess">
                          <a:avLst/>
                        </a:prstGeom>
                        <a:solidFill>
                          <a:srgbClr val="FFFF00"/>
                        </a:solidFill>
                        <a:ln w="9525">
                          <a:solidFill>
                            <a:srgbClr val="000000"/>
                          </a:solidFill>
                          <a:miter lim="800000"/>
                          <a:headEnd/>
                          <a:tailEnd/>
                        </a:ln>
                      </wps:spPr>
                      <wps:txbx>
                        <w:txbxContent>
                          <w:p w:rsidR="0067016A" w:rsidRPr="00622158" w:rsidRDefault="0067016A" w:rsidP="002E520F">
                            <w:pPr>
                              <w:jc w:val="center"/>
                              <w:rPr>
                                <w:rFonts w:ascii="Times New Roman" w:hAnsi="Times New Roman"/>
                                <w:b/>
                                <w:sz w:val="16"/>
                                <w:szCs w:val="16"/>
                              </w:rPr>
                            </w:pPr>
                            <w:proofErr w:type="spellStart"/>
                            <w:r w:rsidRPr="00622158">
                              <w:rPr>
                                <w:rFonts w:ascii="Times New Roman" w:hAnsi="Times New Roman"/>
                                <w:b/>
                                <w:sz w:val="16"/>
                                <w:szCs w:val="16"/>
                                <w:lang w:val="en-US"/>
                              </w:rPr>
                              <w:t>Мотивационное</w:t>
                            </w:r>
                            <w:proofErr w:type="spellEnd"/>
                            <w:r>
                              <w:rPr>
                                <w:rFonts w:ascii="Times New Roman" w:hAnsi="Times New Roman"/>
                                <w:b/>
                                <w:sz w:val="16"/>
                                <w:szCs w:val="16"/>
                                <w:lang w:val="en-US"/>
                              </w:rPr>
                              <w:t xml:space="preserve"> </w:t>
                            </w:r>
                            <w:proofErr w:type="spellStart"/>
                            <w:r w:rsidRPr="00622158">
                              <w:rPr>
                                <w:rFonts w:ascii="Times New Roman" w:hAnsi="Times New Roman"/>
                                <w:b/>
                                <w:sz w:val="16"/>
                                <w:szCs w:val="16"/>
                                <w:lang w:val="en-US"/>
                              </w:rPr>
                              <w:t>консультирование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 o:spid="_x0000_s1041" type="#_x0000_t176" style="position:absolute;margin-left:-43.5pt;margin-top:156.35pt;width:90.7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" fillcolor="yellow">
                <v:textbox>
                  <w:txbxContent>
                    <w:p w:rsidR="002E520F" w:rsidRPr="00622158" w:rsidRDefault="002E520F" w:rsidP="002E520F">
                      <w:pPr>
                        <w:jc w:val="center"/>
                        <w:rPr>
                          <w:rFonts w:ascii="Times New Roman" w:hAnsi="Times New Roman"/>
                          <w:b/>
                          <w:sz w:val="16"/>
                          <w:szCs w:val="16"/>
                        </w:rPr>
                      </w:pPr>
                      <w:proofErr w:type="spellStart"/>
                      <w:r w:rsidRPr="00622158">
                        <w:rPr>
                          <w:rFonts w:ascii="Times New Roman" w:hAnsi="Times New Roman"/>
                          <w:b/>
                          <w:sz w:val="16"/>
                          <w:szCs w:val="16"/>
                          <w:lang w:val="en-US"/>
                        </w:rPr>
                        <w:t>Мотивационное</w:t>
                      </w:r>
                      <w:proofErr w:type="spellEnd"/>
                      <w:r>
                        <w:rPr>
                          <w:rFonts w:ascii="Times New Roman" w:hAnsi="Times New Roman"/>
                          <w:b/>
                          <w:sz w:val="16"/>
                          <w:szCs w:val="16"/>
                          <w:lang w:val="en-US"/>
                        </w:rPr>
                        <w:t xml:space="preserve"> </w:t>
                      </w:r>
                      <w:proofErr w:type="spellStart"/>
                      <w:r w:rsidRPr="00622158">
                        <w:rPr>
                          <w:rFonts w:ascii="Times New Roman" w:hAnsi="Times New Roman"/>
                          <w:b/>
                          <w:sz w:val="16"/>
                          <w:szCs w:val="16"/>
                          <w:lang w:val="en-US"/>
                        </w:rPr>
                        <w:t>консультирование</w:t>
                      </w:r>
                      <w:proofErr w:type="spellEnd"/>
                    </w:p>
                  </w:txbxContent>
                </v:textbox>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AA442F6" wp14:editId="2AA99F26">
                <wp:simplePos x="0" y="0"/>
                <wp:positionH relativeFrom="column">
                  <wp:posOffset>762000</wp:posOffset>
                </wp:positionH>
                <wp:positionV relativeFrom="paragraph">
                  <wp:posOffset>2033270</wp:posOffset>
                </wp:positionV>
                <wp:extent cx="1028700" cy="361950"/>
                <wp:effectExtent l="9525" t="12700" r="9525" b="6350"/>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61950"/>
                        </a:xfrm>
                        <a:prstGeom prst="flowChartAlternateProcess">
                          <a:avLst/>
                        </a:prstGeom>
                        <a:solidFill>
                          <a:srgbClr val="FFFF00"/>
                        </a:solidFill>
                        <a:ln w="9525">
                          <a:solidFill>
                            <a:srgbClr val="000000"/>
                          </a:solidFill>
                          <a:miter lim="800000"/>
                          <a:headEnd/>
                          <a:tailEnd/>
                        </a:ln>
                      </wps:spPr>
                      <wps:txbx>
                        <w:txbxContent>
                          <w:p w:rsidR="0067016A" w:rsidRPr="00622158" w:rsidRDefault="0067016A" w:rsidP="002E520F">
                            <w:pPr>
                              <w:jc w:val="center"/>
                              <w:rPr>
                                <w:rFonts w:ascii="Times New Roman" w:hAnsi="Times New Roman"/>
                                <w:b/>
                              </w:rPr>
                            </w:pPr>
                            <w:r w:rsidRPr="00622158">
                              <w:rPr>
                                <w:rFonts w:ascii="Times New Roman" w:hAnsi="Times New Roman"/>
                                <w:b/>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 o:spid="_x0000_s1042" type="#_x0000_t176" style="position:absolute;margin-left:60pt;margin-top:160.1pt;width:81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" fillcolor="yellow">
                <v:textbox>
                  <w:txbxContent>
                    <w:p w:rsidR="002E520F" w:rsidRPr="00622158" w:rsidRDefault="002E520F" w:rsidP="002E520F">
                      <w:pPr>
                        <w:jc w:val="center"/>
                        <w:rPr>
                          <w:rFonts w:ascii="Times New Roman" w:hAnsi="Times New Roman"/>
                          <w:b/>
                        </w:rPr>
                      </w:pPr>
                      <w:r w:rsidRPr="00622158">
                        <w:rPr>
                          <w:rFonts w:ascii="Times New Roman" w:hAnsi="Times New Roman"/>
                          <w:b/>
                        </w:rPr>
                        <w:t>НЕТ</w:t>
                      </w:r>
                    </w:p>
                  </w:txbxContent>
                </v:textbox>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84B4F18" wp14:editId="0C2620D7">
                <wp:simplePos x="0" y="0"/>
                <wp:positionH relativeFrom="column">
                  <wp:posOffset>1971675</wp:posOffset>
                </wp:positionH>
                <wp:positionV relativeFrom="paragraph">
                  <wp:posOffset>2033270</wp:posOffset>
                </wp:positionV>
                <wp:extent cx="600075" cy="361950"/>
                <wp:effectExtent l="9525" t="12700" r="9525" b="6350"/>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flowChartAlternateProcess">
                          <a:avLst/>
                        </a:prstGeom>
                        <a:solidFill>
                          <a:srgbClr val="FFFF00"/>
                        </a:solidFill>
                        <a:ln w="9525">
                          <a:solidFill>
                            <a:srgbClr val="000000"/>
                          </a:solidFill>
                          <a:miter lim="800000"/>
                          <a:headEnd/>
                          <a:tailEnd/>
                        </a:ln>
                      </wps:spPr>
                      <wps:txbx>
                        <w:txbxContent>
                          <w:p w:rsidR="0067016A" w:rsidRPr="00622158" w:rsidRDefault="0067016A" w:rsidP="002E520F">
                            <w:pPr>
                              <w:jc w:val="center"/>
                              <w:rPr>
                                <w:rFonts w:ascii="Times New Roman" w:hAnsi="Times New Roman"/>
                                <w:b/>
                              </w:rPr>
                            </w:pPr>
                            <w:r w:rsidRPr="00622158">
                              <w:rPr>
                                <w:rFonts w:ascii="Times New Roman" w:hAnsi="Times New Roman"/>
                                <w:b/>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 o:spid="_x0000_s1043" type="#_x0000_t176" style="position:absolute;margin-left:155.25pt;margin-top:160.1pt;width:47.2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" fillcolor="yellow">
                <v:textbox>
                  <w:txbxContent>
                    <w:p w:rsidR="002E520F" w:rsidRPr="00622158" w:rsidRDefault="002E520F" w:rsidP="002E520F">
                      <w:pPr>
                        <w:jc w:val="center"/>
                        <w:rPr>
                          <w:rFonts w:ascii="Times New Roman" w:hAnsi="Times New Roman"/>
                          <w:b/>
                        </w:rPr>
                      </w:pPr>
                      <w:r w:rsidRPr="00622158">
                        <w:rPr>
                          <w:rFonts w:ascii="Times New Roman" w:hAnsi="Times New Roman"/>
                          <w:b/>
                        </w:rPr>
                        <w:t>ДА</w:t>
                      </w:r>
                    </w:p>
                  </w:txbxContent>
                </v:textbox>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DC698C5" wp14:editId="36DF8E0A">
                <wp:simplePos x="0" y="0"/>
                <wp:positionH relativeFrom="column">
                  <wp:posOffset>-285750</wp:posOffset>
                </wp:positionH>
                <wp:positionV relativeFrom="paragraph">
                  <wp:posOffset>1242695</wp:posOffset>
                </wp:positionV>
                <wp:extent cx="2857500" cy="485775"/>
                <wp:effectExtent l="9525" t="12700" r="9525" b="6350"/>
                <wp:wrapNone/>
                <wp:docPr id="4"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85775"/>
                        </a:xfrm>
                        <a:prstGeom prst="flowChartAlternateProcess">
                          <a:avLst/>
                        </a:prstGeom>
                        <a:solidFill>
                          <a:srgbClr val="FFFF00"/>
                        </a:solidFill>
                        <a:ln w="9525">
                          <a:solidFill>
                            <a:srgbClr val="000000"/>
                          </a:solidFill>
                          <a:miter lim="800000"/>
                          <a:headEnd/>
                          <a:tailEnd/>
                        </a:ln>
                      </wps:spPr>
                      <wps:txbx>
                        <w:txbxContent>
                          <w:p w:rsidR="0067016A" w:rsidRPr="00622158" w:rsidRDefault="0067016A" w:rsidP="002E520F">
                            <w:pPr>
                              <w:jc w:val="center"/>
                              <w:rPr>
                                <w:rFonts w:ascii="Times New Roman" w:hAnsi="Times New Roman"/>
                                <w:b/>
                              </w:rPr>
                            </w:pPr>
                            <w:r w:rsidRPr="00622158">
                              <w:rPr>
                                <w:rFonts w:ascii="Times New Roman" w:hAnsi="Times New Roman"/>
                                <w:b/>
                              </w:rPr>
                              <w:t xml:space="preserve">ОЦЕНИТЬ: Хотите ли Вы бросить курить в ближайшее время?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 o:spid="_x0000_s1044" type="#_x0000_t176" style="position:absolute;margin-left:-22.5pt;margin-top:97.85pt;width:22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" fillcolor="yellow">
                <v:textbox>
                  <w:txbxContent>
                    <w:p w:rsidR="002E520F" w:rsidRPr="00622158" w:rsidRDefault="002E520F" w:rsidP="002E520F">
                      <w:pPr>
                        <w:jc w:val="center"/>
                        <w:rPr>
                          <w:rFonts w:ascii="Times New Roman" w:hAnsi="Times New Roman"/>
                          <w:b/>
                        </w:rPr>
                      </w:pPr>
                      <w:r w:rsidRPr="00622158">
                        <w:rPr>
                          <w:rFonts w:ascii="Times New Roman" w:hAnsi="Times New Roman"/>
                          <w:b/>
                        </w:rPr>
                        <w:t xml:space="preserve">ОЦЕНИТЬ: Хотите ли Вы бросить курить в ближайшее время? </w:t>
                      </w:r>
                    </w:p>
                  </w:txbxContent>
                </v:textbox>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958F29F" wp14:editId="24608133">
                <wp:simplePos x="0" y="0"/>
                <wp:positionH relativeFrom="column">
                  <wp:posOffset>-285750</wp:posOffset>
                </wp:positionH>
                <wp:positionV relativeFrom="paragraph">
                  <wp:posOffset>728345</wp:posOffset>
                </wp:positionV>
                <wp:extent cx="2857500" cy="361950"/>
                <wp:effectExtent l="9525" t="12700" r="9525" b="635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61950"/>
                        </a:xfrm>
                        <a:prstGeom prst="flowChartAlternateProcess">
                          <a:avLst/>
                        </a:prstGeom>
                        <a:solidFill>
                          <a:srgbClr val="FFFF00"/>
                        </a:solidFill>
                        <a:ln w="9525">
                          <a:solidFill>
                            <a:srgbClr val="000000"/>
                          </a:solidFill>
                          <a:miter lim="800000"/>
                          <a:headEnd/>
                          <a:tailEnd/>
                        </a:ln>
                      </wps:spPr>
                      <wps:txbx>
                        <w:txbxContent>
                          <w:p w:rsidR="0067016A" w:rsidRPr="00622158" w:rsidRDefault="0067016A" w:rsidP="002E520F">
                            <w:pPr>
                              <w:jc w:val="center"/>
                              <w:rPr>
                                <w:rFonts w:ascii="Times New Roman" w:hAnsi="Times New Roman"/>
                                <w:b/>
                              </w:rPr>
                            </w:pPr>
                            <w:r w:rsidRPr="00622158">
                              <w:rPr>
                                <w:rFonts w:ascii="Times New Roman" w:hAnsi="Times New Roman"/>
                                <w:b/>
                              </w:rPr>
                              <w:t xml:space="preserve">ПОСОВЕТОВАТЬ бросить курить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 o:spid="_x0000_s1045" type="#_x0000_t176" style="position:absolute;margin-left:-22.5pt;margin-top:57.35pt;width:22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" fillcolor="yellow">
                <v:textbox>
                  <w:txbxContent>
                    <w:p w:rsidR="002E520F" w:rsidRPr="00622158" w:rsidRDefault="002E520F" w:rsidP="002E520F">
                      <w:pPr>
                        <w:jc w:val="center"/>
                        <w:rPr>
                          <w:rFonts w:ascii="Times New Roman" w:hAnsi="Times New Roman"/>
                          <w:b/>
                        </w:rPr>
                      </w:pPr>
                      <w:r w:rsidRPr="00622158">
                        <w:rPr>
                          <w:rFonts w:ascii="Times New Roman" w:hAnsi="Times New Roman"/>
                          <w:b/>
                        </w:rPr>
                        <w:t xml:space="preserve">ПОСОВЕТОВАТЬ бросить курить </w:t>
                      </w:r>
                    </w:p>
                  </w:txbxContent>
                </v:textbox>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549474A" wp14:editId="0740997C">
                <wp:simplePos x="0" y="0"/>
                <wp:positionH relativeFrom="column">
                  <wp:posOffset>4686300</wp:posOffset>
                </wp:positionH>
                <wp:positionV relativeFrom="paragraph">
                  <wp:posOffset>1090295</wp:posOffset>
                </wp:positionV>
                <wp:extent cx="600075" cy="361950"/>
                <wp:effectExtent l="9525" t="12700" r="9525" b="6350"/>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flowChartAlternateProcess">
                          <a:avLst/>
                        </a:prstGeom>
                        <a:solidFill>
                          <a:srgbClr val="FFFF00"/>
                        </a:solidFill>
                        <a:ln w="9525">
                          <a:solidFill>
                            <a:srgbClr val="000000"/>
                          </a:solidFill>
                          <a:miter lim="800000"/>
                          <a:headEnd/>
                          <a:tailEnd/>
                        </a:ln>
                      </wps:spPr>
                      <wps:txbx>
                        <w:txbxContent>
                          <w:p w:rsidR="0067016A" w:rsidRPr="00622158" w:rsidRDefault="0067016A" w:rsidP="002E520F">
                            <w:pPr>
                              <w:jc w:val="center"/>
                              <w:rPr>
                                <w:rFonts w:ascii="Times New Roman" w:hAnsi="Times New Roman"/>
                                <w:b/>
                              </w:rPr>
                            </w:pPr>
                            <w:r w:rsidRPr="00622158">
                              <w:rPr>
                                <w:rFonts w:ascii="Times New Roman" w:hAnsi="Times New Roman"/>
                                <w:b/>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 o:spid="_x0000_s1046" type="#_x0000_t176" style="position:absolute;margin-left:369pt;margin-top:85.85pt;width:47.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" fillcolor="yellow">
                <v:textbox>
                  <w:txbxContent>
                    <w:p w:rsidR="002E520F" w:rsidRPr="00622158" w:rsidRDefault="002E520F" w:rsidP="002E520F">
                      <w:pPr>
                        <w:jc w:val="center"/>
                        <w:rPr>
                          <w:rFonts w:ascii="Times New Roman" w:hAnsi="Times New Roman"/>
                          <w:b/>
                        </w:rPr>
                      </w:pPr>
                      <w:r w:rsidRPr="00622158">
                        <w:rPr>
                          <w:rFonts w:ascii="Times New Roman" w:hAnsi="Times New Roman"/>
                          <w:b/>
                        </w:rPr>
                        <w:t>ДА</w:t>
                      </w:r>
                    </w:p>
                  </w:txbxContent>
                </v:textbox>
              </v:shape>
            </w:pict>
          </mc:Fallback>
        </mc:AlternateContent>
      </w:r>
      <w:r w:rsidR="002E520F" w:rsidRPr="007A56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44CD4FB" wp14:editId="22937E19">
                <wp:simplePos x="0" y="0"/>
                <wp:positionH relativeFrom="column">
                  <wp:posOffset>5410200</wp:posOffset>
                </wp:positionH>
                <wp:positionV relativeFrom="paragraph">
                  <wp:posOffset>1090295</wp:posOffset>
                </wp:positionV>
                <wp:extent cx="1028700" cy="361950"/>
                <wp:effectExtent l="9525" t="12700" r="9525" b="6350"/>
                <wp:wrapNone/>
                <wp:docPr id="45" name="Блок-схема: альтернативный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61950"/>
                        </a:xfrm>
                        <a:prstGeom prst="flowChartAlternateProcess">
                          <a:avLst/>
                        </a:prstGeom>
                        <a:solidFill>
                          <a:srgbClr val="FFFF00"/>
                        </a:solidFill>
                        <a:ln w="9525">
                          <a:solidFill>
                            <a:srgbClr val="000000"/>
                          </a:solidFill>
                          <a:miter lim="800000"/>
                          <a:headEnd/>
                          <a:tailEnd/>
                        </a:ln>
                      </wps:spPr>
                      <wps:txbx>
                        <w:txbxContent>
                          <w:p w:rsidR="0067016A" w:rsidRPr="00622158" w:rsidRDefault="0067016A" w:rsidP="002E520F">
                            <w:pPr>
                              <w:jc w:val="center"/>
                              <w:rPr>
                                <w:rFonts w:ascii="Times New Roman" w:hAnsi="Times New Roman"/>
                                <w:b/>
                              </w:rPr>
                            </w:pPr>
                            <w:r w:rsidRPr="00622158">
                              <w:rPr>
                                <w:rFonts w:ascii="Times New Roman" w:hAnsi="Times New Roman"/>
                                <w:b/>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5" o:spid="_x0000_s1047" type="#_x0000_t176" style="position:absolute;margin-left:426pt;margin-top:85.85pt;width:81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" fillcolor="yellow">
                <v:textbox>
                  <w:txbxContent>
                    <w:p w:rsidR="002E520F" w:rsidRPr="00622158" w:rsidRDefault="002E520F" w:rsidP="002E520F">
                      <w:pPr>
                        <w:jc w:val="center"/>
                        <w:rPr>
                          <w:rFonts w:ascii="Times New Roman" w:hAnsi="Times New Roman"/>
                          <w:b/>
                        </w:rPr>
                      </w:pPr>
                      <w:r w:rsidRPr="00622158">
                        <w:rPr>
                          <w:rFonts w:ascii="Times New Roman" w:hAnsi="Times New Roman"/>
                          <w:b/>
                        </w:rPr>
                        <w:t>НЕТ</w:t>
                      </w:r>
                    </w:p>
                  </w:txbxContent>
                </v:textbox>
              </v:shape>
            </w:pict>
          </mc:Fallback>
        </mc:AlternateContent>
      </w:r>
      <w:r w:rsidR="002E520F" w:rsidRPr="00BB5C63">
        <w:rPr>
          <w:rFonts w:ascii="Times New Roman" w:eastAsia="Times New Roman" w:hAnsi="Times New Roman" w:cs="Times New Roman"/>
          <w:sz w:val="24"/>
          <w:szCs w:val="24"/>
          <w:lang w:eastAsia="ru-RU"/>
        </w:rPr>
        <w:br w:type="page"/>
      </w:r>
      <w:r w:rsidR="004E3F4B" w:rsidRPr="00087769">
        <w:rPr>
          <w:rFonts w:ascii="Times New Roman" w:hAnsi="Times New Roman" w:cs="Times New Roman"/>
          <w:b/>
          <w:bCs/>
          <w:iCs/>
          <w:sz w:val="28"/>
          <w:szCs w:val="28"/>
        </w:rPr>
        <w:lastRenderedPageBreak/>
        <w:t>Общие рекомендации</w:t>
      </w:r>
    </w:p>
    <w:p w:rsidR="004E3F4B" w:rsidRPr="00087769" w:rsidRDefault="004E3F4B" w:rsidP="004E3F4B">
      <w:pPr>
        <w:autoSpaceDE w:val="0"/>
        <w:autoSpaceDN w:val="0"/>
        <w:adjustRightInd w:val="0"/>
        <w:spacing w:after="0" w:line="241" w:lineRule="atLeast"/>
        <w:jc w:val="both"/>
        <w:rPr>
          <w:rFonts w:ascii="Times New Roman" w:hAnsi="Times New Roman" w:cs="Times New Roman"/>
          <w:bCs/>
          <w:iCs/>
          <w:sz w:val="28"/>
          <w:szCs w:val="28"/>
        </w:rPr>
      </w:pPr>
      <w:r w:rsidRPr="00087769">
        <w:rPr>
          <w:rFonts w:ascii="Times New Roman" w:hAnsi="Times New Roman" w:cs="Times New Roman"/>
          <w:b/>
          <w:bCs/>
          <w:iCs/>
          <w:sz w:val="28"/>
          <w:szCs w:val="28"/>
        </w:rPr>
        <w:t xml:space="preserve">• </w:t>
      </w:r>
      <w:r w:rsidRPr="00087769">
        <w:rPr>
          <w:rFonts w:ascii="Times New Roman" w:hAnsi="Times New Roman" w:cs="Times New Roman"/>
          <w:bCs/>
          <w:iCs/>
          <w:sz w:val="28"/>
          <w:szCs w:val="28"/>
        </w:rPr>
        <w:t>Все врачи должны рекомендовать прекращение потребления табачных изделий всем потребителям табака. Научные данные свидетельствуют о том, что совет врача достоверно повышает показатели воздержания от курения (уровень научной обоснованности А).</w:t>
      </w:r>
    </w:p>
    <w:p w:rsidR="004E3F4B" w:rsidRPr="00087769" w:rsidRDefault="004E3F4B" w:rsidP="004E3F4B">
      <w:pPr>
        <w:autoSpaceDE w:val="0"/>
        <w:autoSpaceDN w:val="0"/>
        <w:adjustRightInd w:val="0"/>
        <w:spacing w:after="0" w:line="241" w:lineRule="atLeast"/>
        <w:jc w:val="both"/>
        <w:rPr>
          <w:rFonts w:ascii="Times New Roman" w:hAnsi="Times New Roman" w:cs="Times New Roman"/>
          <w:bCs/>
          <w:iCs/>
          <w:sz w:val="28"/>
          <w:szCs w:val="28"/>
        </w:rPr>
      </w:pPr>
      <w:r w:rsidRPr="00087769">
        <w:rPr>
          <w:rFonts w:ascii="Times New Roman" w:hAnsi="Times New Roman" w:cs="Times New Roman"/>
          <w:bCs/>
          <w:iCs/>
          <w:sz w:val="28"/>
          <w:szCs w:val="28"/>
        </w:rPr>
        <w:t>• Эффективность минимального совета является самой высокой при продолжительности воздействия врача, составляющей 3-5 минут, что приводит к увеличению показателя долгосрочного воздержания от курения (уровень научной обоснованности А).</w:t>
      </w:r>
    </w:p>
    <w:p w:rsidR="004E3F4B" w:rsidRPr="00087769" w:rsidRDefault="004E3F4B" w:rsidP="004E3F4B">
      <w:pPr>
        <w:autoSpaceDE w:val="0"/>
        <w:autoSpaceDN w:val="0"/>
        <w:adjustRightInd w:val="0"/>
        <w:spacing w:after="0" w:line="241" w:lineRule="atLeast"/>
        <w:jc w:val="both"/>
        <w:rPr>
          <w:rFonts w:ascii="Times New Roman" w:hAnsi="Times New Roman" w:cs="Times New Roman"/>
          <w:b/>
          <w:bCs/>
          <w:iCs/>
          <w:sz w:val="28"/>
          <w:szCs w:val="28"/>
        </w:rPr>
      </w:pPr>
      <w:r w:rsidRPr="00087769">
        <w:rPr>
          <w:rFonts w:ascii="Times New Roman" w:hAnsi="Times New Roman" w:cs="Times New Roman"/>
          <w:b/>
          <w:bCs/>
          <w:iCs/>
          <w:sz w:val="28"/>
          <w:szCs w:val="28"/>
        </w:rPr>
        <w:t xml:space="preserve"> </w:t>
      </w:r>
    </w:p>
    <w:p w:rsidR="004E3F4B" w:rsidRPr="00886332" w:rsidRDefault="004E3F4B" w:rsidP="004E3F4B">
      <w:pPr>
        <w:autoSpaceDE w:val="0"/>
        <w:autoSpaceDN w:val="0"/>
        <w:adjustRightInd w:val="0"/>
        <w:spacing w:after="0" w:line="241" w:lineRule="atLeast"/>
        <w:jc w:val="both"/>
        <w:rPr>
          <w:rFonts w:ascii="Times New Roman" w:hAnsi="Times New Roman" w:cs="Times New Roman"/>
          <w:sz w:val="28"/>
          <w:szCs w:val="28"/>
        </w:rPr>
      </w:pPr>
      <w:proofErr w:type="gramStart"/>
      <w:r w:rsidRPr="00087769">
        <w:rPr>
          <w:rFonts w:ascii="Times New Roman" w:hAnsi="Times New Roman" w:cs="Times New Roman"/>
          <w:b/>
          <w:bCs/>
          <w:iCs/>
          <w:sz w:val="28"/>
          <w:szCs w:val="28"/>
        </w:rPr>
        <w:t>Семейный врач проводит анализ предыдущих попыток прекращения курения</w:t>
      </w:r>
      <w:r w:rsidRPr="00087769">
        <w:rPr>
          <w:rFonts w:ascii="Times New Roman" w:hAnsi="Times New Roman" w:cs="Times New Roman"/>
          <w:sz w:val="28"/>
          <w:szCs w:val="28"/>
        </w:rPr>
        <w:t>, используется ряд вопросов о количестве попыток прекращения, самом длительном периоде прекращения курения, о ранее проводившемся лечении по прекращению курения, и о том, что включало в себя это лечение, об истории симптомов отмены, о любых факторах риска рецидива, о положительных моментах, отмеченных в период воздержания.</w:t>
      </w:r>
      <w:proofErr w:type="gramEnd"/>
      <w:r w:rsidRPr="00087769">
        <w:rPr>
          <w:rFonts w:ascii="Times New Roman" w:hAnsi="Times New Roman" w:cs="Times New Roman"/>
          <w:sz w:val="28"/>
          <w:szCs w:val="28"/>
        </w:rPr>
        <w:t xml:space="preserve"> Эти особенности важны для прогнозирования успеха лечения или факторов риска неудачи, а также для соблюдения режима лечения и способности пациента к преодолению симптомов отмены никотина.</w:t>
      </w:r>
      <w:r w:rsidRPr="00886332">
        <w:rPr>
          <w:rFonts w:ascii="Times New Roman" w:hAnsi="Times New Roman" w:cs="Times New Roman"/>
          <w:sz w:val="28"/>
          <w:szCs w:val="28"/>
        </w:rPr>
        <w:t xml:space="preserve"> </w:t>
      </w:r>
    </w:p>
    <w:p w:rsidR="004E3F4B" w:rsidRPr="00886332" w:rsidRDefault="004E3F4B" w:rsidP="004E3F4B">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b/>
          <w:bCs/>
          <w:iCs/>
          <w:sz w:val="28"/>
          <w:szCs w:val="28"/>
        </w:rPr>
        <w:t xml:space="preserve">Семейный врач оценивает мотивацию к прекращению курения </w:t>
      </w:r>
    </w:p>
    <w:p w:rsidR="004E3F4B" w:rsidRDefault="004E3F4B" w:rsidP="004E3F4B">
      <w:pPr>
        <w:spacing w:after="0" w:line="240" w:lineRule="auto"/>
        <w:jc w:val="both"/>
        <w:rPr>
          <w:rFonts w:ascii="Times New Roman" w:hAnsi="Times New Roman"/>
          <w:sz w:val="28"/>
          <w:szCs w:val="28"/>
        </w:rPr>
      </w:pPr>
      <w:r w:rsidRPr="00135329">
        <w:rPr>
          <w:rFonts w:ascii="Times New Roman" w:hAnsi="Times New Roman"/>
          <w:sz w:val="28"/>
          <w:szCs w:val="28"/>
        </w:rPr>
        <w:t>Оценка степени мотивации отказа от курения проводится с помощью вопроса: «Хотите ли вы бросить курить в ближайшее время?». Если пациент отвечает «Да», то его считают мотивированным к отказу в ближайшее</w:t>
      </w:r>
      <w:r w:rsidRPr="0044553F">
        <w:rPr>
          <w:rFonts w:ascii="Times New Roman" w:hAnsi="Times New Roman"/>
          <w:sz w:val="28"/>
          <w:szCs w:val="28"/>
        </w:rPr>
        <w:t xml:space="preserve"> время, и такому пациенту должно быть предложено лечение. Если он отвечает «Нет», следует провести краткую 2-минутную беседу о влиянии курения на здоровье и предложить пациенту прийти на повторную консультацию через 6 месяцев. </w:t>
      </w:r>
    </w:p>
    <w:p w:rsidR="008B3FFE" w:rsidRPr="004E3F4B" w:rsidRDefault="008B3FFE" w:rsidP="00DB5A5A">
      <w:pPr>
        <w:spacing w:after="0" w:line="240" w:lineRule="auto"/>
        <w:jc w:val="both"/>
        <w:rPr>
          <w:rFonts w:ascii="Times New Roman" w:hAnsi="Times New Roman"/>
          <w:sz w:val="28"/>
          <w:szCs w:val="28"/>
        </w:rPr>
      </w:pPr>
      <w:r w:rsidRPr="004E3F4B">
        <w:rPr>
          <w:rFonts w:ascii="Times New Roman" w:hAnsi="Times New Roman"/>
          <w:sz w:val="28"/>
          <w:szCs w:val="28"/>
        </w:rPr>
        <w:t>Табачная зависимость (код F17) с дополнительным индексом фиксируется в медицинской учётной документации.</w:t>
      </w:r>
    </w:p>
    <w:p w:rsidR="008B3FFE" w:rsidRPr="004E3F4B" w:rsidRDefault="008B3FFE" w:rsidP="00A15E89">
      <w:pPr>
        <w:pStyle w:val="ac"/>
        <w:spacing w:after="0" w:line="240" w:lineRule="auto"/>
        <w:jc w:val="both"/>
        <w:rPr>
          <w:rFonts w:ascii="Times New Roman" w:hAnsi="Times New Roman"/>
          <w:sz w:val="28"/>
          <w:szCs w:val="28"/>
        </w:rPr>
      </w:pPr>
      <w:r w:rsidRPr="004E3F4B">
        <w:rPr>
          <w:rFonts w:ascii="Times New Roman" w:hAnsi="Times New Roman"/>
          <w:sz w:val="28"/>
          <w:szCs w:val="28"/>
        </w:rPr>
        <w:t xml:space="preserve">Пример диагноза: </w:t>
      </w:r>
    </w:p>
    <w:p w:rsidR="0045624F" w:rsidRPr="004E3F4B" w:rsidRDefault="0045624F" w:rsidP="0045624F">
      <w:pPr>
        <w:pStyle w:val="ac"/>
        <w:numPr>
          <w:ilvl w:val="0"/>
          <w:numId w:val="43"/>
        </w:numPr>
        <w:spacing w:after="0" w:line="240" w:lineRule="auto"/>
        <w:jc w:val="both"/>
        <w:rPr>
          <w:rFonts w:ascii="Times New Roman" w:hAnsi="Times New Roman"/>
          <w:sz w:val="28"/>
          <w:szCs w:val="28"/>
        </w:rPr>
      </w:pPr>
      <w:r w:rsidRPr="004E3F4B">
        <w:rPr>
          <w:rStyle w:val="apple-style-span"/>
          <w:rFonts w:ascii="Times New Roman" w:hAnsi="Times New Roman"/>
          <w:bCs/>
          <w:sz w:val="29"/>
          <w:szCs w:val="29"/>
        </w:rPr>
        <w:t>F17.0</w:t>
      </w:r>
      <w:r w:rsidRPr="004E3F4B">
        <w:rPr>
          <w:rStyle w:val="apple-style-span"/>
          <w:rFonts w:ascii="Times New Roman" w:hAnsi="Times New Roman"/>
          <w:b/>
          <w:bCs/>
          <w:sz w:val="29"/>
          <w:szCs w:val="29"/>
        </w:rPr>
        <w:t xml:space="preserve"> </w:t>
      </w:r>
      <w:r w:rsidRPr="004E3F4B">
        <w:rPr>
          <w:rFonts w:ascii="Times New Roman" w:hAnsi="Times New Roman"/>
          <w:sz w:val="28"/>
          <w:szCs w:val="28"/>
        </w:rPr>
        <w:t xml:space="preserve">Психические и поведенческие расстройства, вызванные употреблением табака. </w:t>
      </w:r>
      <w:r w:rsidRPr="004E3F4B">
        <w:rPr>
          <w:rStyle w:val="apple-style-span"/>
          <w:rFonts w:ascii="Times New Roman" w:hAnsi="Times New Roman"/>
          <w:bCs/>
          <w:sz w:val="29"/>
          <w:szCs w:val="29"/>
        </w:rPr>
        <w:t>Острая интоксикация</w:t>
      </w:r>
      <w:r w:rsidRPr="004E3F4B">
        <w:rPr>
          <w:rFonts w:ascii="Times New Roman" w:hAnsi="Times New Roman"/>
          <w:sz w:val="28"/>
          <w:szCs w:val="28"/>
        </w:rPr>
        <w:t xml:space="preserve"> </w:t>
      </w:r>
    </w:p>
    <w:p w:rsidR="0045624F" w:rsidRPr="004E3F4B" w:rsidRDefault="0045624F" w:rsidP="0045624F">
      <w:pPr>
        <w:pStyle w:val="ac"/>
        <w:numPr>
          <w:ilvl w:val="0"/>
          <w:numId w:val="43"/>
        </w:numPr>
        <w:spacing w:after="0" w:line="240" w:lineRule="auto"/>
        <w:jc w:val="both"/>
        <w:rPr>
          <w:rFonts w:ascii="Times New Roman" w:hAnsi="Times New Roman"/>
          <w:sz w:val="28"/>
          <w:szCs w:val="28"/>
        </w:rPr>
      </w:pPr>
      <w:r w:rsidRPr="004E3F4B">
        <w:rPr>
          <w:rStyle w:val="apple-style-span"/>
          <w:rFonts w:ascii="Times New Roman" w:hAnsi="Times New Roman"/>
          <w:bCs/>
          <w:sz w:val="29"/>
          <w:szCs w:val="29"/>
        </w:rPr>
        <w:t>F17.3</w:t>
      </w:r>
      <w:r w:rsidRPr="004E3F4B">
        <w:rPr>
          <w:rStyle w:val="apple-style-span"/>
          <w:rFonts w:ascii="Times New Roman" w:hAnsi="Times New Roman"/>
          <w:b/>
          <w:bCs/>
          <w:sz w:val="29"/>
          <w:szCs w:val="29"/>
        </w:rPr>
        <w:t xml:space="preserve"> </w:t>
      </w:r>
      <w:r w:rsidRPr="004E3F4B">
        <w:rPr>
          <w:rFonts w:ascii="Times New Roman" w:hAnsi="Times New Roman"/>
          <w:sz w:val="28"/>
          <w:szCs w:val="28"/>
        </w:rPr>
        <w:t>Психические и поведенческие расстройства, вызванные употреблением табака</w:t>
      </w:r>
      <w:r w:rsidR="00135329" w:rsidRPr="004E3F4B">
        <w:rPr>
          <w:rFonts w:ascii="Times New Roman" w:hAnsi="Times New Roman"/>
          <w:sz w:val="28"/>
          <w:szCs w:val="28"/>
        </w:rPr>
        <w:t xml:space="preserve">. Абстинентный синдром. </w:t>
      </w:r>
    </w:p>
    <w:p w:rsidR="008B3FFE" w:rsidRPr="004E3F4B" w:rsidRDefault="008B3FFE" w:rsidP="008B3FFE">
      <w:pPr>
        <w:spacing w:after="0" w:line="240" w:lineRule="auto"/>
        <w:ind w:firstLine="360"/>
        <w:jc w:val="both"/>
        <w:rPr>
          <w:rFonts w:ascii="Times New Roman" w:hAnsi="Times New Roman"/>
          <w:sz w:val="28"/>
          <w:szCs w:val="28"/>
        </w:rPr>
      </w:pPr>
      <w:r w:rsidRPr="004E3F4B">
        <w:rPr>
          <w:rFonts w:ascii="Times New Roman" w:hAnsi="Times New Roman" w:cs="Times New Roman"/>
          <w:sz w:val="28"/>
          <w:szCs w:val="28"/>
        </w:rPr>
        <w:t xml:space="preserve">2. </w:t>
      </w:r>
      <w:r w:rsidR="0045624F" w:rsidRPr="004E3F4B">
        <w:rPr>
          <w:rStyle w:val="apple-style-span"/>
          <w:rFonts w:ascii="Times New Roman" w:hAnsi="Times New Roman" w:cs="Times New Roman"/>
          <w:bCs/>
          <w:sz w:val="29"/>
          <w:szCs w:val="29"/>
        </w:rPr>
        <w:t>F17.1</w:t>
      </w:r>
      <w:r w:rsidR="0045624F" w:rsidRPr="004E3F4B">
        <w:rPr>
          <w:rStyle w:val="apple-style-span"/>
          <w:rFonts w:ascii="Times New Roman" w:hAnsi="Times New Roman" w:cs="Times New Roman"/>
          <w:b/>
          <w:bCs/>
          <w:sz w:val="29"/>
          <w:szCs w:val="29"/>
        </w:rPr>
        <w:t xml:space="preserve"> </w:t>
      </w:r>
      <w:r w:rsidR="0045624F" w:rsidRPr="004E3F4B">
        <w:rPr>
          <w:rFonts w:ascii="Times New Roman" w:hAnsi="Times New Roman" w:cs="Times New Roman"/>
          <w:sz w:val="28"/>
          <w:szCs w:val="28"/>
        </w:rPr>
        <w:t>Психические и поведенческие расстройства, вызванные употреблением табака.</w:t>
      </w:r>
      <w:r w:rsidR="0045624F" w:rsidRPr="004E3F4B">
        <w:rPr>
          <w:rStyle w:val="apple-style-span"/>
          <w:rFonts w:ascii="Times New Roman" w:hAnsi="Times New Roman" w:cs="Times New Roman"/>
          <w:b/>
          <w:bCs/>
          <w:sz w:val="29"/>
          <w:szCs w:val="29"/>
        </w:rPr>
        <w:t xml:space="preserve"> </w:t>
      </w:r>
      <w:r w:rsidR="0045624F" w:rsidRPr="004E3F4B">
        <w:rPr>
          <w:rStyle w:val="apple-style-span"/>
          <w:rFonts w:ascii="Times New Roman" w:hAnsi="Times New Roman" w:cs="Times New Roman"/>
          <w:bCs/>
          <w:sz w:val="29"/>
          <w:szCs w:val="29"/>
        </w:rPr>
        <w:t>Пагубное употребление (</w:t>
      </w:r>
      <w:r w:rsidRPr="004E3F4B">
        <w:rPr>
          <w:rFonts w:ascii="Times New Roman" w:hAnsi="Times New Roman" w:cs="Times New Roman"/>
          <w:sz w:val="28"/>
          <w:szCs w:val="28"/>
        </w:rPr>
        <w:t>в скобках указывается заболевание, вызван</w:t>
      </w:r>
      <w:r w:rsidR="00904FFC" w:rsidRPr="004E3F4B">
        <w:rPr>
          <w:rFonts w:ascii="Times New Roman" w:hAnsi="Times New Roman" w:cs="Times New Roman"/>
          <w:sz w:val="28"/>
          <w:szCs w:val="28"/>
        </w:rPr>
        <w:t xml:space="preserve">ное курением - хроническая </w:t>
      </w:r>
      <w:proofErr w:type="spellStart"/>
      <w:r w:rsidR="00904FFC" w:rsidRPr="004E3F4B">
        <w:rPr>
          <w:rFonts w:ascii="Times New Roman" w:hAnsi="Times New Roman" w:cs="Times New Roman"/>
          <w:sz w:val="28"/>
          <w:szCs w:val="28"/>
        </w:rPr>
        <w:t>обструктивная</w:t>
      </w:r>
      <w:proofErr w:type="spellEnd"/>
      <w:r w:rsidR="00904FFC" w:rsidRPr="004E3F4B">
        <w:rPr>
          <w:rFonts w:ascii="Times New Roman" w:hAnsi="Times New Roman" w:cs="Times New Roman"/>
          <w:sz w:val="28"/>
          <w:szCs w:val="28"/>
        </w:rPr>
        <w:t xml:space="preserve"> болезнь лёгких,</w:t>
      </w:r>
      <w:r w:rsidR="00904FFC" w:rsidRPr="004E3F4B">
        <w:rPr>
          <w:rFonts w:ascii="Times New Roman" w:hAnsi="Times New Roman"/>
          <w:sz w:val="28"/>
          <w:szCs w:val="28"/>
        </w:rPr>
        <w:t xml:space="preserve"> </w:t>
      </w:r>
      <w:r w:rsidRPr="004E3F4B">
        <w:rPr>
          <w:rFonts w:ascii="Times New Roman" w:hAnsi="Times New Roman"/>
          <w:sz w:val="28"/>
          <w:szCs w:val="28"/>
        </w:rPr>
        <w:t>рак легких и др.).</w:t>
      </w:r>
    </w:p>
    <w:p w:rsidR="00886332" w:rsidRPr="00886332" w:rsidRDefault="00886332" w:rsidP="00886332">
      <w:pPr>
        <w:spacing w:after="0" w:line="240" w:lineRule="auto"/>
        <w:ind w:firstLine="708"/>
        <w:jc w:val="both"/>
        <w:rPr>
          <w:rFonts w:ascii="Times New Roman" w:hAnsi="Times New Roman" w:cs="Times New Roman"/>
          <w:color w:val="000000"/>
          <w:sz w:val="28"/>
          <w:szCs w:val="28"/>
        </w:rPr>
      </w:pPr>
      <w:r w:rsidRPr="00B46D72">
        <w:rPr>
          <w:rFonts w:ascii="Times New Roman" w:hAnsi="Times New Roman" w:cs="Times New Roman"/>
          <w:color w:val="000000"/>
          <w:sz w:val="28"/>
          <w:szCs w:val="28"/>
        </w:rPr>
        <w:t xml:space="preserve">Врачи могут не «инициировать» прекращение потребления табака, однако, они должны </w:t>
      </w:r>
      <w:r w:rsidRPr="00B46D72">
        <w:rPr>
          <w:rFonts w:ascii="Times New Roman" w:hAnsi="Times New Roman" w:cs="Times New Roman"/>
          <w:b/>
          <w:color w:val="000000"/>
          <w:sz w:val="28"/>
          <w:szCs w:val="28"/>
        </w:rPr>
        <w:t>обсуждать и поощрять</w:t>
      </w:r>
      <w:r w:rsidRPr="00B46D72">
        <w:rPr>
          <w:rFonts w:ascii="Times New Roman" w:hAnsi="Times New Roman" w:cs="Times New Roman"/>
          <w:color w:val="000000"/>
          <w:sz w:val="28"/>
          <w:szCs w:val="28"/>
        </w:rPr>
        <w:t xml:space="preserve"> прекращение потребления табака во всех случаях. Поощрение со стороны врача определенно является одним из факторов, ведущих к прекращению потребления табака.</w:t>
      </w:r>
    </w:p>
    <w:p w:rsidR="00886332" w:rsidRPr="00886332" w:rsidRDefault="00886332" w:rsidP="00886332">
      <w:pPr>
        <w:autoSpaceDE w:val="0"/>
        <w:autoSpaceDN w:val="0"/>
        <w:adjustRightInd w:val="0"/>
        <w:spacing w:after="0" w:line="241" w:lineRule="atLeast"/>
        <w:jc w:val="both"/>
        <w:rPr>
          <w:rFonts w:ascii="Times New Roman" w:hAnsi="Times New Roman" w:cs="Times New Roman"/>
          <w:color w:val="000000"/>
          <w:sz w:val="28"/>
          <w:szCs w:val="28"/>
        </w:rPr>
      </w:pPr>
      <w:r w:rsidRPr="00886332">
        <w:rPr>
          <w:rFonts w:ascii="Times New Roman" w:hAnsi="Times New Roman" w:cs="Times New Roman"/>
          <w:color w:val="000000"/>
          <w:sz w:val="28"/>
          <w:szCs w:val="28"/>
        </w:rPr>
        <w:t xml:space="preserve">Как правило, </w:t>
      </w:r>
      <w:r w:rsidRPr="00886332">
        <w:rPr>
          <w:rFonts w:ascii="Times New Roman" w:hAnsi="Times New Roman" w:cs="Times New Roman"/>
          <w:b/>
          <w:color w:val="000000"/>
          <w:sz w:val="28"/>
          <w:szCs w:val="28"/>
        </w:rPr>
        <w:t>депрессия и тревожность</w:t>
      </w:r>
      <w:r w:rsidRPr="00886332">
        <w:rPr>
          <w:rFonts w:ascii="Times New Roman" w:hAnsi="Times New Roman" w:cs="Times New Roman"/>
          <w:color w:val="000000"/>
          <w:sz w:val="28"/>
          <w:szCs w:val="28"/>
        </w:rPr>
        <w:t xml:space="preserve"> являются наиболее частыми состояниями, описанными </w:t>
      </w:r>
      <w:r w:rsidRPr="00B46D72">
        <w:rPr>
          <w:rFonts w:ascii="Times New Roman" w:hAnsi="Times New Roman" w:cs="Times New Roman"/>
          <w:sz w:val="28"/>
          <w:szCs w:val="28"/>
        </w:rPr>
        <w:t xml:space="preserve">у </w:t>
      </w:r>
      <w:r w:rsidR="00503039" w:rsidRPr="00B46D72">
        <w:rPr>
          <w:rFonts w:ascii="Times New Roman" w:hAnsi="Times New Roman" w:cs="Times New Roman"/>
          <w:sz w:val="28"/>
          <w:szCs w:val="28"/>
        </w:rPr>
        <w:t>курильщиков с тяжелой степенью зависимости</w:t>
      </w:r>
      <w:r w:rsidR="00B46D72" w:rsidRPr="00B46D72">
        <w:rPr>
          <w:rFonts w:ascii="Times New Roman" w:hAnsi="Times New Roman" w:cs="Times New Roman"/>
          <w:sz w:val="28"/>
          <w:szCs w:val="28"/>
        </w:rPr>
        <w:t>.</w:t>
      </w:r>
      <w:r w:rsidR="00503039" w:rsidRPr="00B46D72">
        <w:rPr>
          <w:rFonts w:ascii="Times New Roman" w:hAnsi="Times New Roman" w:cs="Times New Roman"/>
          <w:sz w:val="28"/>
          <w:szCs w:val="28"/>
        </w:rPr>
        <w:t xml:space="preserve"> </w:t>
      </w:r>
      <w:r w:rsidRPr="00B46D72">
        <w:rPr>
          <w:rFonts w:ascii="Times New Roman" w:hAnsi="Times New Roman" w:cs="Times New Roman"/>
          <w:sz w:val="28"/>
          <w:szCs w:val="28"/>
        </w:rPr>
        <w:lastRenderedPageBreak/>
        <w:t xml:space="preserve">Чтобы определить депрессию и дисфорию, семейному врачу следует </w:t>
      </w:r>
      <w:r w:rsidRPr="00886332">
        <w:rPr>
          <w:rFonts w:ascii="Times New Roman" w:hAnsi="Times New Roman" w:cs="Times New Roman"/>
          <w:color w:val="000000"/>
          <w:sz w:val="28"/>
          <w:szCs w:val="28"/>
        </w:rPr>
        <w:t>задать два простых вопроса</w:t>
      </w:r>
      <w:r w:rsidRPr="003C45E8">
        <w:rPr>
          <w:rFonts w:ascii="Times New Roman" w:hAnsi="Times New Roman" w:cs="Times New Roman"/>
          <w:color w:val="000000"/>
          <w:sz w:val="28"/>
          <w:szCs w:val="28"/>
        </w:rPr>
        <w:t>:</w:t>
      </w:r>
      <w:r w:rsidRPr="00886332">
        <w:rPr>
          <w:rFonts w:ascii="Times New Roman" w:hAnsi="Times New Roman" w:cs="Times New Roman"/>
          <w:color w:val="000000"/>
          <w:sz w:val="28"/>
          <w:szCs w:val="28"/>
        </w:rPr>
        <w:t xml:space="preserve"> </w:t>
      </w:r>
    </w:p>
    <w:p w:rsidR="00886332" w:rsidRPr="00886332" w:rsidRDefault="00886332" w:rsidP="00886332">
      <w:pPr>
        <w:numPr>
          <w:ilvl w:val="0"/>
          <w:numId w:val="13"/>
        </w:numPr>
        <w:autoSpaceDE w:val="0"/>
        <w:autoSpaceDN w:val="0"/>
        <w:adjustRightInd w:val="0"/>
        <w:spacing w:after="0" w:line="240" w:lineRule="auto"/>
        <w:contextualSpacing/>
        <w:jc w:val="both"/>
        <w:rPr>
          <w:rFonts w:ascii="Times New Roman" w:eastAsia="Calibri" w:hAnsi="Times New Roman" w:cs="Times New Roman"/>
          <w:iCs/>
          <w:color w:val="000000"/>
          <w:sz w:val="28"/>
          <w:szCs w:val="28"/>
        </w:rPr>
      </w:pPr>
      <w:r w:rsidRPr="00886332">
        <w:rPr>
          <w:rFonts w:ascii="Times New Roman" w:eastAsia="Calibri" w:hAnsi="Times New Roman" w:cs="Times New Roman"/>
          <w:iCs/>
          <w:color w:val="000000"/>
          <w:sz w:val="28"/>
          <w:szCs w:val="28"/>
        </w:rPr>
        <w:t xml:space="preserve">Вы чувствовали себя грустным, подавленным, отчаявшимся в течение прошедшего месяца? </w:t>
      </w:r>
    </w:p>
    <w:p w:rsidR="00886332" w:rsidRPr="00886332" w:rsidRDefault="00886332" w:rsidP="00886332">
      <w:pPr>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886332">
        <w:rPr>
          <w:rFonts w:ascii="Times New Roman" w:hAnsi="Times New Roman" w:cs="Times New Roman"/>
          <w:iCs/>
          <w:color w:val="000000"/>
          <w:sz w:val="28"/>
          <w:szCs w:val="28"/>
        </w:rPr>
        <w:t>Было ли у Вас, в течение прошедшего месяца, ощущение, что Вы занимаетесь делами</w:t>
      </w:r>
      <w:r w:rsidR="008B3FFE">
        <w:rPr>
          <w:rFonts w:ascii="Times New Roman" w:hAnsi="Times New Roman" w:cs="Times New Roman"/>
          <w:iCs/>
          <w:color w:val="000000"/>
          <w:sz w:val="28"/>
          <w:szCs w:val="28"/>
        </w:rPr>
        <w:t xml:space="preserve"> </w:t>
      </w:r>
      <w:r w:rsidRPr="00886332">
        <w:rPr>
          <w:rFonts w:ascii="Times New Roman" w:hAnsi="Times New Roman" w:cs="Times New Roman"/>
          <w:iCs/>
          <w:color w:val="000000"/>
          <w:sz w:val="28"/>
          <w:szCs w:val="28"/>
        </w:rPr>
        <w:t xml:space="preserve">без удовольствия и интереса?  </w:t>
      </w:r>
    </w:p>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sz w:val="28"/>
          <w:szCs w:val="28"/>
        </w:rPr>
        <w:t xml:space="preserve">Утвердительный ответ на оба вопроса может быть истолкован, как сильный признак наличия депрессии. Другой, еще более быстрый способ количественного определения депрессии – задать только один вопрос: </w:t>
      </w:r>
    </w:p>
    <w:p w:rsidR="00886332" w:rsidRPr="00886332" w:rsidRDefault="00886332" w:rsidP="00886332">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886332">
        <w:rPr>
          <w:rFonts w:ascii="Times New Roman" w:hAnsi="Times New Roman" w:cs="Times New Roman"/>
          <w:iCs/>
          <w:sz w:val="28"/>
          <w:szCs w:val="28"/>
        </w:rPr>
        <w:t xml:space="preserve">Было ли Вам грустно в течение большинства дней за последние две недели? </w:t>
      </w:r>
    </w:p>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sz w:val="28"/>
          <w:szCs w:val="28"/>
        </w:rPr>
        <w:t xml:space="preserve">Если ответ «да», мы снова можем считать, что курильщик находится в депрессии. Также семейный врач может использовать для оценки уровня депрессии: </w:t>
      </w:r>
    </w:p>
    <w:p w:rsidR="00886332" w:rsidRPr="00B46D72" w:rsidRDefault="00886332" w:rsidP="00886332">
      <w:pPr>
        <w:numPr>
          <w:ilvl w:val="0"/>
          <w:numId w:val="14"/>
        </w:numPr>
        <w:autoSpaceDE w:val="0"/>
        <w:autoSpaceDN w:val="0"/>
        <w:adjustRightInd w:val="0"/>
        <w:spacing w:after="0" w:line="240" w:lineRule="auto"/>
        <w:contextualSpacing/>
        <w:rPr>
          <w:rFonts w:ascii="Times New Roman" w:eastAsia="Calibri" w:hAnsi="Times New Roman" w:cs="Times New Roman"/>
          <w:sz w:val="28"/>
          <w:szCs w:val="28"/>
        </w:rPr>
      </w:pPr>
      <w:r w:rsidRPr="00B46D72">
        <w:rPr>
          <w:rFonts w:ascii="Times New Roman" w:eastAsia="Calibri" w:hAnsi="Times New Roman" w:cs="Times New Roman"/>
          <w:sz w:val="28"/>
          <w:szCs w:val="28"/>
        </w:rPr>
        <w:t>Шкала тревожности и депрессии</w:t>
      </w:r>
      <w:r w:rsidR="008B3FFE" w:rsidRPr="00B46D72">
        <w:rPr>
          <w:rFonts w:ascii="Times New Roman" w:eastAsia="Calibri" w:hAnsi="Times New Roman" w:cs="Times New Roman"/>
          <w:sz w:val="28"/>
          <w:szCs w:val="28"/>
        </w:rPr>
        <w:t xml:space="preserve"> </w:t>
      </w:r>
      <w:r w:rsidRPr="00B46D72">
        <w:rPr>
          <w:rFonts w:ascii="Times New Roman" w:eastAsia="Calibri" w:hAnsi="Times New Roman" w:cs="Times New Roman"/>
          <w:sz w:val="28"/>
          <w:szCs w:val="28"/>
          <w:lang w:val="en-US"/>
        </w:rPr>
        <w:t>PHQ</w:t>
      </w:r>
      <w:r w:rsidR="00B46D72" w:rsidRPr="00B46D72">
        <w:rPr>
          <w:rFonts w:ascii="Times New Roman" w:eastAsia="Calibri" w:hAnsi="Times New Roman" w:cs="Times New Roman"/>
          <w:sz w:val="28"/>
          <w:szCs w:val="28"/>
        </w:rPr>
        <w:t xml:space="preserve"> (в приложении)</w:t>
      </w:r>
      <w:r w:rsidRPr="00B46D72">
        <w:rPr>
          <w:rFonts w:ascii="Times New Roman" w:eastAsia="Calibri" w:hAnsi="Times New Roman" w:cs="Times New Roman"/>
          <w:sz w:val="28"/>
          <w:szCs w:val="28"/>
        </w:rPr>
        <w:t xml:space="preserve">, </w:t>
      </w:r>
    </w:p>
    <w:p w:rsidR="00886332" w:rsidRPr="00B46D72" w:rsidRDefault="00886332" w:rsidP="00886332">
      <w:pPr>
        <w:numPr>
          <w:ilvl w:val="0"/>
          <w:numId w:val="14"/>
        </w:numPr>
        <w:autoSpaceDE w:val="0"/>
        <w:autoSpaceDN w:val="0"/>
        <w:adjustRightInd w:val="0"/>
        <w:spacing w:after="0" w:line="240" w:lineRule="auto"/>
        <w:contextualSpacing/>
        <w:rPr>
          <w:rFonts w:ascii="Times New Roman" w:eastAsia="Calibri" w:hAnsi="Times New Roman" w:cs="Times New Roman"/>
          <w:sz w:val="28"/>
          <w:szCs w:val="28"/>
        </w:rPr>
      </w:pPr>
      <w:r w:rsidRPr="00B46D72">
        <w:rPr>
          <w:rFonts w:ascii="Times New Roman" w:eastAsia="Calibri" w:hAnsi="Times New Roman" w:cs="Times New Roman"/>
          <w:sz w:val="28"/>
          <w:szCs w:val="28"/>
        </w:rPr>
        <w:t>Перечень оценки психических расстройств и депрессии Бек (</w:t>
      </w:r>
      <w:proofErr w:type="spellStart"/>
      <w:r w:rsidRPr="00B46D72">
        <w:rPr>
          <w:rFonts w:ascii="Times New Roman" w:eastAsia="Calibri" w:hAnsi="Times New Roman" w:cs="Times New Roman"/>
          <w:sz w:val="28"/>
          <w:szCs w:val="28"/>
        </w:rPr>
        <w:t>Beck</w:t>
      </w:r>
      <w:proofErr w:type="spellEnd"/>
      <w:r w:rsidRPr="00B46D72">
        <w:rPr>
          <w:rFonts w:ascii="Times New Roman" w:eastAsia="Calibri" w:hAnsi="Times New Roman" w:cs="Times New Roman"/>
          <w:sz w:val="28"/>
          <w:szCs w:val="28"/>
        </w:rPr>
        <w:t xml:space="preserve">). </w:t>
      </w:r>
    </w:p>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sz w:val="28"/>
          <w:szCs w:val="28"/>
        </w:rPr>
        <w:t>Варианты консультирования и лечения у беременных женщин</w:t>
      </w:r>
      <w:r w:rsidR="007771DE">
        <w:rPr>
          <w:rFonts w:ascii="Times New Roman" w:hAnsi="Times New Roman" w:cs="Times New Roman"/>
          <w:sz w:val="28"/>
          <w:szCs w:val="28"/>
          <w:lang w:val="tg-Cyrl-TJ"/>
        </w:rPr>
        <w:t xml:space="preserve"> и</w:t>
      </w:r>
      <w:r w:rsidRPr="00886332">
        <w:rPr>
          <w:rFonts w:ascii="Times New Roman" w:hAnsi="Times New Roman" w:cs="Times New Roman"/>
          <w:sz w:val="28"/>
          <w:szCs w:val="28"/>
        </w:rPr>
        <w:t xml:space="preserve"> кормящих грудью могут отличаться.</w:t>
      </w:r>
    </w:p>
    <w:p w:rsidR="00886332" w:rsidRPr="00886332" w:rsidRDefault="00886332" w:rsidP="00886332">
      <w:pPr>
        <w:autoSpaceDE w:val="0"/>
        <w:autoSpaceDN w:val="0"/>
        <w:adjustRightInd w:val="0"/>
        <w:spacing w:after="0" w:line="241" w:lineRule="atLeast"/>
        <w:jc w:val="both"/>
        <w:rPr>
          <w:rFonts w:ascii="Times New Roman" w:hAnsi="Times New Roman" w:cs="Times New Roman"/>
          <w:b/>
          <w:bCs/>
          <w:iCs/>
          <w:sz w:val="28"/>
          <w:szCs w:val="28"/>
        </w:rPr>
      </w:pPr>
    </w:p>
    <w:p w:rsidR="00886332" w:rsidRPr="00886332" w:rsidRDefault="001C1126" w:rsidP="001C1126">
      <w:pPr>
        <w:autoSpaceDE w:val="0"/>
        <w:autoSpaceDN w:val="0"/>
        <w:adjustRightInd w:val="0"/>
        <w:spacing w:after="0" w:line="240" w:lineRule="auto"/>
        <w:ind w:left="426" w:hanging="426"/>
        <w:jc w:val="center"/>
        <w:rPr>
          <w:rFonts w:ascii="Times New Roman" w:hAnsi="Times New Roman" w:cs="Times New Roman"/>
          <w:b/>
          <w:bCs/>
          <w:iCs/>
          <w:sz w:val="28"/>
          <w:szCs w:val="28"/>
        </w:rPr>
      </w:pPr>
      <w:r w:rsidRPr="00886332">
        <w:rPr>
          <w:rFonts w:ascii="Times New Roman" w:hAnsi="Times New Roman" w:cs="Times New Roman"/>
          <w:b/>
          <w:bCs/>
          <w:iCs/>
          <w:sz w:val="28"/>
          <w:szCs w:val="28"/>
        </w:rPr>
        <w:t>КОНСУЛЬТАТИВНЫЕ И ЛЕЧЕБНЫЕ МЕРОПРИЯТИЯ ПРИ ПОТРЕБЛЕНИИ ТАБАКА И ТАБАЧНОЙ ЗАВИСИМОСТИ НА УРОВНЕ УЧРЕЖДЕНИЙ ПМСП</w:t>
      </w:r>
    </w:p>
    <w:p w:rsidR="00886332" w:rsidRPr="00886332" w:rsidRDefault="00886332" w:rsidP="00886332">
      <w:pPr>
        <w:autoSpaceDE w:val="0"/>
        <w:autoSpaceDN w:val="0"/>
        <w:adjustRightInd w:val="0"/>
        <w:spacing w:after="0" w:line="240" w:lineRule="auto"/>
        <w:rPr>
          <w:rFonts w:ascii="Times New Roman" w:hAnsi="Times New Roman" w:cs="Times New Roman"/>
          <w:b/>
          <w:bCs/>
          <w:iCs/>
          <w:sz w:val="28"/>
          <w:szCs w:val="28"/>
        </w:rPr>
      </w:pPr>
    </w:p>
    <w:tbl>
      <w:tblPr>
        <w:tblStyle w:val="ae"/>
        <w:tblW w:w="0" w:type="auto"/>
        <w:tblLook w:val="04A0" w:firstRow="1" w:lastRow="0" w:firstColumn="1" w:lastColumn="0" w:noHBand="0" w:noVBand="1"/>
      </w:tblPr>
      <w:tblGrid>
        <w:gridCol w:w="3284"/>
        <w:gridCol w:w="3285"/>
        <w:gridCol w:w="3285"/>
      </w:tblGrid>
      <w:tr w:rsidR="00886332" w:rsidRPr="00886332" w:rsidTr="00202777">
        <w:tc>
          <w:tcPr>
            <w:tcW w:w="3284" w:type="dxa"/>
          </w:tcPr>
          <w:p w:rsidR="00886332" w:rsidRPr="00886332" w:rsidRDefault="00886332" w:rsidP="00886332">
            <w:pPr>
              <w:rPr>
                <w:rFonts w:ascii="Times New Roman" w:hAnsi="Times New Roman"/>
                <w:b/>
                <w:sz w:val="28"/>
                <w:szCs w:val="28"/>
              </w:rPr>
            </w:pPr>
            <w:r w:rsidRPr="00886332">
              <w:rPr>
                <w:rFonts w:ascii="Times New Roman" w:hAnsi="Times New Roman"/>
                <w:b/>
                <w:sz w:val="28"/>
                <w:szCs w:val="28"/>
              </w:rPr>
              <w:t xml:space="preserve">Группа </w:t>
            </w:r>
          </w:p>
        </w:tc>
        <w:tc>
          <w:tcPr>
            <w:tcW w:w="3285" w:type="dxa"/>
          </w:tcPr>
          <w:p w:rsidR="00886332" w:rsidRPr="00886332" w:rsidRDefault="00886332" w:rsidP="00886332">
            <w:pPr>
              <w:rPr>
                <w:rFonts w:ascii="Times New Roman" w:hAnsi="Times New Roman"/>
                <w:b/>
                <w:sz w:val="28"/>
                <w:szCs w:val="28"/>
              </w:rPr>
            </w:pPr>
            <w:r w:rsidRPr="00886332">
              <w:rPr>
                <w:rFonts w:ascii="Times New Roman" w:hAnsi="Times New Roman"/>
                <w:b/>
                <w:sz w:val="28"/>
                <w:szCs w:val="28"/>
              </w:rPr>
              <w:t xml:space="preserve">Основная задача лечения </w:t>
            </w:r>
          </w:p>
        </w:tc>
        <w:tc>
          <w:tcPr>
            <w:tcW w:w="3285" w:type="dxa"/>
          </w:tcPr>
          <w:p w:rsidR="00886332" w:rsidRPr="00886332" w:rsidRDefault="00886332" w:rsidP="00886332">
            <w:pPr>
              <w:rPr>
                <w:rFonts w:ascii="Times New Roman" w:hAnsi="Times New Roman"/>
                <w:b/>
                <w:sz w:val="28"/>
                <w:szCs w:val="28"/>
              </w:rPr>
            </w:pPr>
            <w:r w:rsidRPr="00886332">
              <w:rPr>
                <w:rFonts w:ascii="Times New Roman" w:hAnsi="Times New Roman"/>
                <w:b/>
                <w:sz w:val="28"/>
                <w:szCs w:val="28"/>
              </w:rPr>
              <w:t>Методы</w:t>
            </w:r>
          </w:p>
        </w:tc>
      </w:tr>
      <w:tr w:rsidR="00886332" w:rsidRPr="00886332" w:rsidTr="00202777">
        <w:tc>
          <w:tcPr>
            <w:tcW w:w="3284" w:type="dxa"/>
          </w:tcPr>
          <w:p w:rsidR="00886332" w:rsidRPr="00886332" w:rsidRDefault="00886332" w:rsidP="00886332">
            <w:pPr>
              <w:autoSpaceDE w:val="0"/>
              <w:autoSpaceDN w:val="0"/>
              <w:adjustRightInd w:val="0"/>
              <w:rPr>
                <w:rFonts w:ascii="Times New Roman" w:hAnsi="Times New Roman"/>
                <w:color w:val="000000"/>
                <w:sz w:val="28"/>
                <w:szCs w:val="28"/>
              </w:rPr>
            </w:pPr>
            <w:r w:rsidRPr="00886332">
              <w:rPr>
                <w:rFonts w:ascii="Times New Roman" w:eastAsia="TimesNewRoman" w:hAnsi="Times New Roman"/>
                <w:sz w:val="28"/>
                <w:szCs w:val="28"/>
              </w:rPr>
              <w:t>Желающие бросить</w:t>
            </w:r>
          </w:p>
        </w:tc>
        <w:tc>
          <w:tcPr>
            <w:tcW w:w="3285" w:type="dxa"/>
          </w:tcPr>
          <w:p w:rsidR="00886332" w:rsidRPr="00886332" w:rsidRDefault="00886332" w:rsidP="00886332">
            <w:pPr>
              <w:autoSpaceDE w:val="0"/>
              <w:autoSpaceDN w:val="0"/>
              <w:adjustRightInd w:val="0"/>
              <w:rPr>
                <w:rFonts w:ascii="Times New Roman" w:hAnsi="Times New Roman"/>
                <w:color w:val="000000"/>
                <w:sz w:val="28"/>
                <w:szCs w:val="28"/>
              </w:rPr>
            </w:pPr>
            <w:r w:rsidRPr="00886332">
              <w:rPr>
                <w:rFonts w:ascii="Times New Roman" w:hAnsi="Times New Roman"/>
                <w:color w:val="000000"/>
                <w:sz w:val="28"/>
                <w:szCs w:val="28"/>
              </w:rPr>
              <w:t>Мотивация к прекращению</w:t>
            </w:r>
          </w:p>
          <w:p w:rsidR="00886332" w:rsidRPr="00886332" w:rsidRDefault="00886332" w:rsidP="00886332">
            <w:pPr>
              <w:autoSpaceDE w:val="0"/>
              <w:autoSpaceDN w:val="0"/>
              <w:adjustRightInd w:val="0"/>
              <w:rPr>
                <w:rFonts w:ascii="Times New Roman" w:hAnsi="Times New Roman"/>
                <w:color w:val="000000"/>
                <w:sz w:val="28"/>
                <w:szCs w:val="28"/>
              </w:rPr>
            </w:pPr>
            <w:r w:rsidRPr="00886332">
              <w:rPr>
                <w:rFonts w:ascii="Times New Roman" w:hAnsi="Times New Roman"/>
                <w:color w:val="000000"/>
                <w:sz w:val="28"/>
                <w:szCs w:val="28"/>
              </w:rPr>
              <w:t>курения, достижение ремиссии,</w:t>
            </w:r>
          </w:p>
          <w:p w:rsidR="00886332" w:rsidRPr="00886332" w:rsidRDefault="00886332" w:rsidP="00886332">
            <w:pPr>
              <w:autoSpaceDE w:val="0"/>
              <w:autoSpaceDN w:val="0"/>
              <w:adjustRightInd w:val="0"/>
              <w:rPr>
                <w:rFonts w:ascii="Times New Roman" w:hAnsi="Times New Roman"/>
                <w:color w:val="000000"/>
                <w:sz w:val="28"/>
                <w:szCs w:val="28"/>
              </w:rPr>
            </w:pPr>
            <w:r w:rsidRPr="00886332">
              <w:rPr>
                <w:rFonts w:ascii="Times New Roman" w:hAnsi="Times New Roman"/>
                <w:color w:val="000000"/>
                <w:sz w:val="28"/>
                <w:szCs w:val="28"/>
              </w:rPr>
              <w:t>профилактика рецидивов</w:t>
            </w:r>
          </w:p>
        </w:tc>
        <w:tc>
          <w:tcPr>
            <w:tcW w:w="3285" w:type="dxa"/>
          </w:tcPr>
          <w:p w:rsidR="00886332" w:rsidRPr="00886332" w:rsidRDefault="00886332" w:rsidP="00886332">
            <w:pPr>
              <w:autoSpaceDE w:val="0"/>
              <w:autoSpaceDN w:val="0"/>
              <w:adjustRightInd w:val="0"/>
              <w:rPr>
                <w:rFonts w:ascii="Times New Roman" w:eastAsia="TimesNewRoman" w:hAnsi="Times New Roman"/>
                <w:sz w:val="28"/>
                <w:szCs w:val="28"/>
              </w:rPr>
            </w:pPr>
            <w:r w:rsidRPr="00886332">
              <w:rPr>
                <w:rFonts w:ascii="Times New Roman" w:eastAsia="TimesNewRoman" w:hAnsi="Times New Roman"/>
                <w:sz w:val="28"/>
                <w:szCs w:val="28"/>
              </w:rPr>
              <w:t>Мотивационное</w:t>
            </w:r>
          </w:p>
          <w:p w:rsidR="00886332" w:rsidRPr="00886332" w:rsidRDefault="00886332" w:rsidP="00886332">
            <w:pPr>
              <w:autoSpaceDE w:val="0"/>
              <w:autoSpaceDN w:val="0"/>
              <w:adjustRightInd w:val="0"/>
              <w:rPr>
                <w:rFonts w:ascii="Times New Roman" w:eastAsia="TimesNewRoman" w:hAnsi="Times New Roman"/>
                <w:sz w:val="28"/>
                <w:szCs w:val="28"/>
              </w:rPr>
            </w:pPr>
            <w:r w:rsidRPr="00886332">
              <w:rPr>
                <w:rFonts w:ascii="Times New Roman" w:eastAsia="TimesNewRoman" w:hAnsi="Times New Roman"/>
                <w:sz w:val="28"/>
                <w:szCs w:val="28"/>
              </w:rPr>
              <w:t>консультирование,</w:t>
            </w:r>
          </w:p>
          <w:p w:rsidR="00886332" w:rsidRPr="00886332" w:rsidRDefault="00886332" w:rsidP="00886332">
            <w:pPr>
              <w:autoSpaceDE w:val="0"/>
              <w:autoSpaceDN w:val="0"/>
              <w:adjustRightInd w:val="0"/>
              <w:rPr>
                <w:rFonts w:ascii="Times New Roman" w:eastAsia="TimesNewRoman" w:hAnsi="Times New Roman"/>
                <w:sz w:val="28"/>
                <w:szCs w:val="28"/>
              </w:rPr>
            </w:pPr>
            <w:r w:rsidRPr="00886332">
              <w:rPr>
                <w:rFonts w:ascii="Times New Roman" w:eastAsia="TimesNewRoman" w:hAnsi="Times New Roman"/>
                <w:sz w:val="28"/>
                <w:szCs w:val="28"/>
              </w:rPr>
              <w:t>медикаментозное</w:t>
            </w:r>
          </w:p>
          <w:p w:rsidR="00886332" w:rsidRPr="00886332" w:rsidRDefault="00886332" w:rsidP="00886332">
            <w:pPr>
              <w:autoSpaceDE w:val="0"/>
              <w:autoSpaceDN w:val="0"/>
              <w:adjustRightInd w:val="0"/>
              <w:rPr>
                <w:rFonts w:ascii="Times New Roman" w:eastAsia="TimesNewRoman" w:hAnsi="Times New Roman"/>
                <w:sz w:val="28"/>
                <w:szCs w:val="28"/>
              </w:rPr>
            </w:pPr>
            <w:r w:rsidRPr="00886332">
              <w:rPr>
                <w:rFonts w:ascii="Times New Roman" w:eastAsia="TimesNewRoman" w:hAnsi="Times New Roman"/>
                <w:sz w:val="28"/>
                <w:szCs w:val="28"/>
              </w:rPr>
              <w:t>лечение,</w:t>
            </w:r>
          </w:p>
          <w:p w:rsidR="00886332" w:rsidRPr="00886332" w:rsidRDefault="00886332" w:rsidP="00886332">
            <w:pPr>
              <w:autoSpaceDE w:val="0"/>
              <w:autoSpaceDN w:val="0"/>
              <w:adjustRightInd w:val="0"/>
              <w:rPr>
                <w:rFonts w:ascii="Times New Roman" w:eastAsia="TimesNewRoman" w:hAnsi="Times New Roman"/>
                <w:sz w:val="28"/>
                <w:szCs w:val="28"/>
              </w:rPr>
            </w:pPr>
            <w:r w:rsidRPr="00886332">
              <w:rPr>
                <w:rFonts w:ascii="Times New Roman" w:eastAsia="TimesNewRoman" w:hAnsi="Times New Roman"/>
                <w:sz w:val="28"/>
                <w:szCs w:val="28"/>
              </w:rPr>
              <w:t>комбинированная</w:t>
            </w:r>
          </w:p>
          <w:p w:rsidR="00886332" w:rsidRPr="00886332" w:rsidRDefault="00886332" w:rsidP="00886332">
            <w:pPr>
              <w:autoSpaceDE w:val="0"/>
              <w:autoSpaceDN w:val="0"/>
              <w:adjustRightInd w:val="0"/>
              <w:rPr>
                <w:rFonts w:ascii="Times New Roman" w:eastAsia="TimesNewRoman" w:hAnsi="Times New Roman"/>
                <w:sz w:val="28"/>
                <w:szCs w:val="28"/>
              </w:rPr>
            </w:pPr>
            <w:r w:rsidRPr="00886332">
              <w:rPr>
                <w:rFonts w:ascii="Times New Roman" w:eastAsia="TimesNewRoman" w:hAnsi="Times New Roman"/>
                <w:sz w:val="28"/>
                <w:szCs w:val="28"/>
              </w:rPr>
              <w:t>терапия</w:t>
            </w:r>
          </w:p>
          <w:p w:rsidR="00886332" w:rsidRPr="00886332" w:rsidRDefault="00886332" w:rsidP="00886332">
            <w:pPr>
              <w:autoSpaceDE w:val="0"/>
              <w:autoSpaceDN w:val="0"/>
              <w:adjustRightInd w:val="0"/>
              <w:rPr>
                <w:rFonts w:ascii="Times New Roman" w:eastAsia="TimesNewRoman" w:hAnsi="Times New Roman"/>
                <w:sz w:val="28"/>
                <w:szCs w:val="28"/>
              </w:rPr>
            </w:pPr>
            <w:proofErr w:type="gramStart"/>
            <w:r w:rsidRPr="00886332">
              <w:rPr>
                <w:rFonts w:ascii="Times New Roman" w:eastAsia="TimesNewRoman" w:hAnsi="Times New Roman"/>
                <w:sz w:val="28"/>
                <w:szCs w:val="28"/>
              </w:rPr>
              <w:t>(мотивационное</w:t>
            </w:r>
            <w:proofErr w:type="gramEnd"/>
          </w:p>
          <w:p w:rsidR="00886332" w:rsidRPr="00886332" w:rsidRDefault="00886332" w:rsidP="00886332">
            <w:pPr>
              <w:autoSpaceDE w:val="0"/>
              <w:autoSpaceDN w:val="0"/>
              <w:adjustRightInd w:val="0"/>
              <w:rPr>
                <w:rFonts w:ascii="Times New Roman" w:eastAsia="TimesNewRoman" w:hAnsi="Times New Roman"/>
                <w:sz w:val="28"/>
                <w:szCs w:val="28"/>
              </w:rPr>
            </w:pPr>
            <w:r w:rsidRPr="00886332">
              <w:rPr>
                <w:rFonts w:ascii="Times New Roman" w:eastAsia="TimesNewRoman" w:hAnsi="Times New Roman"/>
                <w:sz w:val="28"/>
                <w:szCs w:val="28"/>
              </w:rPr>
              <w:t>консультирование +</w:t>
            </w:r>
          </w:p>
          <w:p w:rsidR="00886332" w:rsidRPr="00886332" w:rsidRDefault="00886332" w:rsidP="00886332">
            <w:pPr>
              <w:autoSpaceDE w:val="0"/>
              <w:autoSpaceDN w:val="0"/>
              <w:adjustRightInd w:val="0"/>
              <w:rPr>
                <w:rFonts w:ascii="Times New Roman" w:hAnsi="Times New Roman"/>
                <w:color w:val="000000"/>
                <w:sz w:val="28"/>
                <w:szCs w:val="28"/>
              </w:rPr>
            </w:pPr>
            <w:r w:rsidRPr="00886332">
              <w:rPr>
                <w:rFonts w:ascii="Times New Roman" w:eastAsia="TimesNewRoman" w:hAnsi="Times New Roman"/>
                <w:sz w:val="28"/>
                <w:szCs w:val="28"/>
              </w:rPr>
              <w:t>фармакотерапия)</w:t>
            </w:r>
          </w:p>
        </w:tc>
      </w:tr>
      <w:tr w:rsidR="00886332" w:rsidRPr="00886332" w:rsidTr="00202777">
        <w:tc>
          <w:tcPr>
            <w:tcW w:w="3284" w:type="dxa"/>
          </w:tcPr>
          <w:p w:rsidR="00886332" w:rsidRPr="00886332" w:rsidRDefault="00886332" w:rsidP="00886332">
            <w:pPr>
              <w:rPr>
                <w:rFonts w:ascii="Times New Roman" w:hAnsi="Times New Roman"/>
                <w:sz w:val="28"/>
                <w:szCs w:val="28"/>
                <w:lang w:val="en-US"/>
              </w:rPr>
            </w:pPr>
            <w:r w:rsidRPr="00886332">
              <w:rPr>
                <w:rFonts w:ascii="Times New Roman" w:eastAsia="TimesNewRoman" w:hAnsi="Times New Roman"/>
                <w:sz w:val="28"/>
                <w:szCs w:val="28"/>
              </w:rPr>
              <w:t>Не желающие бросить</w:t>
            </w:r>
          </w:p>
        </w:tc>
        <w:tc>
          <w:tcPr>
            <w:tcW w:w="3285" w:type="dxa"/>
          </w:tcPr>
          <w:p w:rsidR="00886332" w:rsidRPr="00886332" w:rsidRDefault="00886332" w:rsidP="00886332">
            <w:pPr>
              <w:autoSpaceDE w:val="0"/>
              <w:autoSpaceDN w:val="0"/>
              <w:adjustRightInd w:val="0"/>
              <w:rPr>
                <w:rFonts w:ascii="Times New Roman" w:hAnsi="Times New Roman"/>
                <w:color w:val="000000"/>
                <w:sz w:val="28"/>
                <w:szCs w:val="28"/>
              </w:rPr>
            </w:pPr>
            <w:r w:rsidRPr="00886332">
              <w:rPr>
                <w:rFonts w:ascii="Times New Roman" w:eastAsia="TimesNewRoman" w:hAnsi="Times New Roman"/>
                <w:sz w:val="28"/>
                <w:szCs w:val="28"/>
              </w:rPr>
              <w:t>Мотивация к прекращению курения</w:t>
            </w:r>
          </w:p>
        </w:tc>
        <w:tc>
          <w:tcPr>
            <w:tcW w:w="3285" w:type="dxa"/>
          </w:tcPr>
          <w:p w:rsidR="00886332" w:rsidRPr="00886332" w:rsidRDefault="00886332" w:rsidP="00886332">
            <w:pPr>
              <w:autoSpaceDE w:val="0"/>
              <w:autoSpaceDN w:val="0"/>
              <w:adjustRightInd w:val="0"/>
              <w:rPr>
                <w:rFonts w:ascii="Times New Roman" w:hAnsi="Times New Roman"/>
                <w:color w:val="000000"/>
                <w:sz w:val="28"/>
                <w:szCs w:val="28"/>
              </w:rPr>
            </w:pPr>
            <w:r w:rsidRPr="00886332">
              <w:rPr>
                <w:rFonts w:ascii="Times New Roman" w:hAnsi="Times New Roman"/>
                <w:color w:val="000000"/>
                <w:sz w:val="28"/>
                <w:szCs w:val="28"/>
              </w:rPr>
              <w:t>Мотивационное</w:t>
            </w:r>
          </w:p>
          <w:p w:rsidR="00886332" w:rsidRPr="00886332" w:rsidRDefault="00886332" w:rsidP="00886332">
            <w:pPr>
              <w:autoSpaceDE w:val="0"/>
              <w:autoSpaceDN w:val="0"/>
              <w:adjustRightInd w:val="0"/>
              <w:rPr>
                <w:rFonts w:ascii="Times New Roman" w:hAnsi="Times New Roman"/>
                <w:color w:val="000000"/>
                <w:sz w:val="28"/>
                <w:szCs w:val="28"/>
              </w:rPr>
            </w:pPr>
            <w:r w:rsidRPr="00886332">
              <w:rPr>
                <w:rFonts w:ascii="Times New Roman" w:hAnsi="Times New Roman"/>
                <w:color w:val="000000"/>
                <w:sz w:val="28"/>
                <w:szCs w:val="28"/>
              </w:rPr>
              <w:t>Консультирование</w:t>
            </w:r>
          </w:p>
        </w:tc>
      </w:tr>
      <w:tr w:rsidR="00886332" w:rsidRPr="00886332" w:rsidTr="00202777">
        <w:tc>
          <w:tcPr>
            <w:tcW w:w="3284" w:type="dxa"/>
          </w:tcPr>
          <w:p w:rsidR="00886332" w:rsidRPr="003C45E8" w:rsidRDefault="00886332" w:rsidP="00886332">
            <w:pPr>
              <w:autoSpaceDE w:val="0"/>
              <w:autoSpaceDN w:val="0"/>
              <w:adjustRightInd w:val="0"/>
              <w:rPr>
                <w:rFonts w:ascii="Times New Roman" w:hAnsi="Times New Roman"/>
                <w:sz w:val="28"/>
                <w:szCs w:val="28"/>
              </w:rPr>
            </w:pPr>
            <w:r w:rsidRPr="003C45E8">
              <w:rPr>
                <w:rFonts w:ascii="Times New Roman" w:hAnsi="Times New Roman"/>
                <w:sz w:val="28"/>
                <w:szCs w:val="28"/>
              </w:rPr>
              <w:t>Бывшие курильщики,</w:t>
            </w:r>
          </w:p>
          <w:p w:rsidR="00886332" w:rsidRPr="003C45E8" w:rsidRDefault="00886332" w:rsidP="00886332">
            <w:pPr>
              <w:autoSpaceDE w:val="0"/>
              <w:autoSpaceDN w:val="0"/>
              <w:adjustRightInd w:val="0"/>
              <w:rPr>
                <w:rFonts w:ascii="Times New Roman" w:hAnsi="Times New Roman"/>
                <w:sz w:val="28"/>
                <w:szCs w:val="28"/>
              </w:rPr>
            </w:pPr>
            <w:r w:rsidRPr="003C45E8">
              <w:rPr>
                <w:rFonts w:ascii="Times New Roman" w:hAnsi="Times New Roman"/>
                <w:sz w:val="28"/>
                <w:szCs w:val="28"/>
              </w:rPr>
              <w:t>недавно бросившие</w:t>
            </w:r>
          </w:p>
          <w:p w:rsidR="00886332" w:rsidRPr="003C45E8" w:rsidRDefault="00886332" w:rsidP="00A15E89">
            <w:pPr>
              <w:autoSpaceDE w:val="0"/>
              <w:autoSpaceDN w:val="0"/>
              <w:adjustRightInd w:val="0"/>
              <w:rPr>
                <w:rFonts w:ascii="Times New Roman" w:hAnsi="Times New Roman"/>
                <w:i/>
                <w:sz w:val="28"/>
                <w:szCs w:val="28"/>
              </w:rPr>
            </w:pPr>
            <w:r w:rsidRPr="003C45E8">
              <w:rPr>
                <w:rFonts w:ascii="Times New Roman" w:hAnsi="Times New Roman"/>
                <w:sz w:val="28"/>
                <w:szCs w:val="28"/>
              </w:rPr>
              <w:t>курить</w:t>
            </w:r>
            <w:r w:rsidR="00180B29" w:rsidRPr="003C45E8">
              <w:rPr>
                <w:rFonts w:ascii="Times New Roman" w:hAnsi="Times New Roman"/>
                <w:sz w:val="28"/>
                <w:szCs w:val="28"/>
              </w:rPr>
              <w:t xml:space="preserve"> </w:t>
            </w:r>
            <w:r w:rsidR="00A15E89" w:rsidRPr="003C45E8">
              <w:rPr>
                <w:rFonts w:ascii="Times New Roman" w:hAnsi="Times New Roman"/>
                <w:sz w:val="28"/>
                <w:szCs w:val="28"/>
              </w:rPr>
              <w:t>(более</w:t>
            </w:r>
            <w:r w:rsidR="00503039" w:rsidRPr="003C45E8">
              <w:rPr>
                <w:rFonts w:ascii="Times New Roman" w:hAnsi="Times New Roman"/>
                <w:sz w:val="28"/>
                <w:szCs w:val="28"/>
              </w:rPr>
              <w:t xml:space="preserve"> 6 </w:t>
            </w:r>
            <w:r w:rsidR="00A15E89" w:rsidRPr="003C45E8">
              <w:rPr>
                <w:rFonts w:ascii="Times New Roman" w:hAnsi="Times New Roman"/>
                <w:sz w:val="28"/>
                <w:szCs w:val="28"/>
              </w:rPr>
              <w:t xml:space="preserve">недель и менее 6 </w:t>
            </w:r>
            <w:r w:rsidR="00503039" w:rsidRPr="003C45E8">
              <w:rPr>
                <w:rFonts w:ascii="Times New Roman" w:hAnsi="Times New Roman"/>
                <w:sz w:val="28"/>
                <w:szCs w:val="28"/>
              </w:rPr>
              <w:t>месяцев)</w:t>
            </w:r>
          </w:p>
        </w:tc>
        <w:tc>
          <w:tcPr>
            <w:tcW w:w="3285" w:type="dxa"/>
          </w:tcPr>
          <w:p w:rsidR="00886332" w:rsidRPr="00886332" w:rsidRDefault="00886332" w:rsidP="00886332">
            <w:pPr>
              <w:autoSpaceDE w:val="0"/>
              <w:autoSpaceDN w:val="0"/>
              <w:adjustRightInd w:val="0"/>
              <w:rPr>
                <w:rFonts w:ascii="Times New Roman" w:hAnsi="Times New Roman"/>
                <w:color w:val="000000"/>
                <w:sz w:val="28"/>
                <w:szCs w:val="28"/>
              </w:rPr>
            </w:pPr>
            <w:r w:rsidRPr="00886332">
              <w:rPr>
                <w:rFonts w:ascii="Times New Roman" w:eastAsia="TimesNewRoman" w:hAnsi="Times New Roman"/>
                <w:sz w:val="28"/>
                <w:szCs w:val="28"/>
              </w:rPr>
              <w:t>Профилактика рецидивов</w:t>
            </w:r>
          </w:p>
        </w:tc>
        <w:tc>
          <w:tcPr>
            <w:tcW w:w="3285" w:type="dxa"/>
          </w:tcPr>
          <w:p w:rsidR="00886332" w:rsidRPr="00886332" w:rsidRDefault="00886332" w:rsidP="00886332">
            <w:pPr>
              <w:autoSpaceDE w:val="0"/>
              <w:autoSpaceDN w:val="0"/>
              <w:adjustRightInd w:val="0"/>
              <w:rPr>
                <w:rFonts w:ascii="Times New Roman" w:hAnsi="Times New Roman"/>
                <w:color w:val="000000"/>
                <w:sz w:val="28"/>
                <w:szCs w:val="28"/>
              </w:rPr>
            </w:pPr>
            <w:r w:rsidRPr="00886332">
              <w:rPr>
                <w:rFonts w:ascii="Times New Roman" w:hAnsi="Times New Roman"/>
                <w:color w:val="000000"/>
                <w:sz w:val="28"/>
                <w:szCs w:val="28"/>
              </w:rPr>
              <w:t>Психологическая</w:t>
            </w:r>
          </w:p>
          <w:p w:rsidR="00886332" w:rsidRPr="00886332" w:rsidRDefault="00886332" w:rsidP="00886332">
            <w:pPr>
              <w:autoSpaceDE w:val="0"/>
              <w:autoSpaceDN w:val="0"/>
              <w:adjustRightInd w:val="0"/>
              <w:rPr>
                <w:rFonts w:ascii="Times New Roman" w:hAnsi="Times New Roman"/>
                <w:color w:val="000000"/>
                <w:sz w:val="28"/>
                <w:szCs w:val="28"/>
              </w:rPr>
            </w:pPr>
            <w:r w:rsidRPr="00886332">
              <w:rPr>
                <w:rFonts w:ascii="Times New Roman" w:hAnsi="Times New Roman"/>
                <w:color w:val="000000"/>
                <w:sz w:val="28"/>
                <w:szCs w:val="28"/>
              </w:rPr>
              <w:t>поддержка,</w:t>
            </w:r>
          </w:p>
          <w:p w:rsidR="00886332" w:rsidRPr="00886332" w:rsidRDefault="00886332" w:rsidP="00886332">
            <w:pPr>
              <w:autoSpaceDE w:val="0"/>
              <w:autoSpaceDN w:val="0"/>
              <w:adjustRightInd w:val="0"/>
              <w:rPr>
                <w:rFonts w:ascii="Times New Roman" w:hAnsi="Times New Roman"/>
                <w:color w:val="000000"/>
                <w:sz w:val="28"/>
                <w:szCs w:val="28"/>
              </w:rPr>
            </w:pPr>
            <w:r w:rsidRPr="00886332">
              <w:rPr>
                <w:rFonts w:ascii="Times New Roman" w:hAnsi="Times New Roman"/>
                <w:color w:val="000000"/>
                <w:sz w:val="28"/>
                <w:szCs w:val="28"/>
              </w:rPr>
              <w:t>медикаментозное</w:t>
            </w:r>
          </w:p>
          <w:p w:rsidR="00886332" w:rsidRPr="00886332" w:rsidRDefault="00886332" w:rsidP="00886332">
            <w:pPr>
              <w:autoSpaceDE w:val="0"/>
              <w:autoSpaceDN w:val="0"/>
              <w:adjustRightInd w:val="0"/>
              <w:rPr>
                <w:rFonts w:ascii="Times New Roman" w:hAnsi="Times New Roman"/>
                <w:color w:val="000000"/>
                <w:sz w:val="28"/>
                <w:szCs w:val="28"/>
              </w:rPr>
            </w:pPr>
            <w:proofErr w:type="gramStart"/>
            <w:r w:rsidRPr="00886332">
              <w:rPr>
                <w:rFonts w:ascii="Times New Roman" w:hAnsi="Times New Roman"/>
                <w:color w:val="000000"/>
                <w:sz w:val="28"/>
                <w:szCs w:val="28"/>
              </w:rPr>
              <w:t>лечение (купирование</w:t>
            </w:r>
            <w:proofErr w:type="gramEnd"/>
          </w:p>
          <w:p w:rsidR="00886332" w:rsidRPr="00886332" w:rsidRDefault="00886332" w:rsidP="00886332">
            <w:pPr>
              <w:autoSpaceDE w:val="0"/>
              <w:autoSpaceDN w:val="0"/>
              <w:adjustRightInd w:val="0"/>
              <w:rPr>
                <w:rFonts w:ascii="Times New Roman" w:hAnsi="Times New Roman"/>
                <w:color w:val="000000"/>
                <w:sz w:val="28"/>
                <w:szCs w:val="28"/>
              </w:rPr>
            </w:pPr>
            <w:r w:rsidRPr="00886332">
              <w:rPr>
                <w:rFonts w:ascii="Times New Roman" w:hAnsi="Times New Roman"/>
                <w:color w:val="000000"/>
                <w:sz w:val="28"/>
                <w:szCs w:val="28"/>
              </w:rPr>
              <w:t>симптомов отмены),</w:t>
            </w:r>
          </w:p>
          <w:p w:rsidR="00886332" w:rsidRPr="00886332" w:rsidRDefault="00886332" w:rsidP="00886332">
            <w:pPr>
              <w:autoSpaceDE w:val="0"/>
              <w:autoSpaceDN w:val="0"/>
              <w:adjustRightInd w:val="0"/>
              <w:rPr>
                <w:rFonts w:ascii="Times New Roman" w:hAnsi="Times New Roman"/>
                <w:color w:val="000000"/>
                <w:sz w:val="28"/>
                <w:szCs w:val="28"/>
              </w:rPr>
            </w:pPr>
            <w:r w:rsidRPr="00886332">
              <w:rPr>
                <w:rFonts w:ascii="Times New Roman" w:hAnsi="Times New Roman"/>
                <w:color w:val="000000"/>
                <w:sz w:val="28"/>
                <w:szCs w:val="28"/>
              </w:rPr>
              <w:t xml:space="preserve">повторная попытка </w:t>
            </w:r>
            <w:proofErr w:type="gramStart"/>
            <w:r w:rsidRPr="00886332">
              <w:rPr>
                <w:rFonts w:ascii="Times New Roman" w:hAnsi="Times New Roman"/>
                <w:color w:val="000000"/>
                <w:sz w:val="28"/>
                <w:szCs w:val="28"/>
              </w:rPr>
              <w:t>в</w:t>
            </w:r>
            <w:proofErr w:type="gramEnd"/>
          </w:p>
          <w:p w:rsidR="00886332" w:rsidRPr="00886332" w:rsidRDefault="00886332" w:rsidP="00886332">
            <w:pPr>
              <w:autoSpaceDE w:val="0"/>
              <w:autoSpaceDN w:val="0"/>
              <w:adjustRightInd w:val="0"/>
              <w:rPr>
                <w:rFonts w:ascii="Times New Roman" w:hAnsi="Times New Roman"/>
                <w:color w:val="000000"/>
                <w:sz w:val="28"/>
                <w:szCs w:val="28"/>
              </w:rPr>
            </w:pPr>
            <w:proofErr w:type="gramStart"/>
            <w:r w:rsidRPr="00886332">
              <w:rPr>
                <w:rFonts w:ascii="Times New Roman" w:hAnsi="Times New Roman"/>
                <w:color w:val="000000"/>
                <w:sz w:val="28"/>
                <w:szCs w:val="28"/>
              </w:rPr>
              <w:t>случае</w:t>
            </w:r>
            <w:proofErr w:type="gramEnd"/>
            <w:r w:rsidRPr="00886332">
              <w:rPr>
                <w:rFonts w:ascii="Times New Roman" w:hAnsi="Times New Roman"/>
                <w:color w:val="000000"/>
                <w:sz w:val="28"/>
                <w:szCs w:val="28"/>
              </w:rPr>
              <w:t xml:space="preserve"> рецидива</w:t>
            </w:r>
          </w:p>
        </w:tc>
      </w:tr>
      <w:tr w:rsidR="00886332" w:rsidRPr="00886332" w:rsidTr="00202777">
        <w:tc>
          <w:tcPr>
            <w:tcW w:w="3284" w:type="dxa"/>
          </w:tcPr>
          <w:p w:rsidR="00886332" w:rsidRPr="003C45E8" w:rsidRDefault="00886332" w:rsidP="00886332">
            <w:pPr>
              <w:autoSpaceDE w:val="0"/>
              <w:autoSpaceDN w:val="0"/>
              <w:adjustRightInd w:val="0"/>
              <w:rPr>
                <w:rFonts w:ascii="Times New Roman" w:hAnsi="Times New Roman"/>
                <w:sz w:val="28"/>
                <w:szCs w:val="28"/>
              </w:rPr>
            </w:pPr>
            <w:r w:rsidRPr="003C45E8">
              <w:rPr>
                <w:rFonts w:ascii="Times New Roman" w:hAnsi="Times New Roman"/>
                <w:sz w:val="28"/>
                <w:szCs w:val="28"/>
              </w:rPr>
              <w:t>Бывшие курильщики,</w:t>
            </w:r>
          </w:p>
          <w:p w:rsidR="00886332" w:rsidRPr="003C45E8" w:rsidRDefault="00886332" w:rsidP="00886332">
            <w:pPr>
              <w:autoSpaceDE w:val="0"/>
              <w:autoSpaceDN w:val="0"/>
              <w:adjustRightInd w:val="0"/>
              <w:rPr>
                <w:rFonts w:ascii="Times New Roman" w:hAnsi="Times New Roman"/>
                <w:sz w:val="28"/>
                <w:szCs w:val="28"/>
              </w:rPr>
            </w:pPr>
            <w:r w:rsidRPr="003C45E8">
              <w:rPr>
                <w:rFonts w:ascii="Times New Roman" w:hAnsi="Times New Roman"/>
                <w:sz w:val="28"/>
                <w:szCs w:val="28"/>
              </w:rPr>
              <w:lastRenderedPageBreak/>
              <w:t xml:space="preserve">давно </w:t>
            </w:r>
            <w:proofErr w:type="gramStart"/>
            <w:r w:rsidRPr="003C45E8">
              <w:rPr>
                <w:rFonts w:ascii="Times New Roman" w:hAnsi="Times New Roman"/>
                <w:sz w:val="28"/>
                <w:szCs w:val="28"/>
              </w:rPr>
              <w:t>бросившие</w:t>
            </w:r>
            <w:proofErr w:type="gramEnd"/>
            <w:r w:rsidRPr="003C45E8">
              <w:rPr>
                <w:rFonts w:ascii="Times New Roman" w:hAnsi="Times New Roman"/>
                <w:sz w:val="28"/>
                <w:szCs w:val="28"/>
              </w:rPr>
              <w:t xml:space="preserve"> курить</w:t>
            </w:r>
            <w:r w:rsidR="00503039" w:rsidRPr="003C45E8">
              <w:rPr>
                <w:rFonts w:ascii="Times New Roman" w:hAnsi="Times New Roman"/>
                <w:sz w:val="28"/>
                <w:szCs w:val="28"/>
              </w:rPr>
              <w:t xml:space="preserve"> (более 6 месяцев)</w:t>
            </w:r>
          </w:p>
          <w:p w:rsidR="00180B29" w:rsidRPr="003C45E8" w:rsidRDefault="00180B29" w:rsidP="00886332">
            <w:pPr>
              <w:autoSpaceDE w:val="0"/>
              <w:autoSpaceDN w:val="0"/>
              <w:adjustRightInd w:val="0"/>
              <w:rPr>
                <w:rFonts w:ascii="Times New Roman" w:hAnsi="Times New Roman"/>
                <w:i/>
                <w:sz w:val="28"/>
                <w:szCs w:val="28"/>
              </w:rPr>
            </w:pPr>
          </w:p>
        </w:tc>
        <w:tc>
          <w:tcPr>
            <w:tcW w:w="3285" w:type="dxa"/>
          </w:tcPr>
          <w:p w:rsidR="00886332" w:rsidRPr="00886332" w:rsidRDefault="00886332" w:rsidP="00886332">
            <w:pPr>
              <w:autoSpaceDE w:val="0"/>
              <w:autoSpaceDN w:val="0"/>
              <w:adjustRightInd w:val="0"/>
              <w:rPr>
                <w:rFonts w:ascii="Times New Roman" w:hAnsi="Times New Roman"/>
                <w:color w:val="000000"/>
                <w:sz w:val="28"/>
                <w:szCs w:val="28"/>
              </w:rPr>
            </w:pPr>
            <w:r w:rsidRPr="00886332">
              <w:rPr>
                <w:rFonts w:ascii="Times New Roman" w:hAnsi="Times New Roman"/>
                <w:color w:val="000000"/>
                <w:sz w:val="28"/>
                <w:szCs w:val="28"/>
              </w:rPr>
              <w:lastRenderedPageBreak/>
              <w:t xml:space="preserve">Как правило, </w:t>
            </w:r>
            <w:r w:rsidRPr="00886332">
              <w:rPr>
                <w:rFonts w:ascii="Times New Roman" w:hAnsi="Times New Roman"/>
                <w:color w:val="000000"/>
                <w:sz w:val="28"/>
                <w:szCs w:val="28"/>
              </w:rPr>
              <w:lastRenderedPageBreak/>
              <w:t>вмешательство не</w:t>
            </w:r>
          </w:p>
          <w:p w:rsidR="00886332" w:rsidRPr="00886332" w:rsidRDefault="00886332" w:rsidP="00886332">
            <w:pPr>
              <w:autoSpaceDE w:val="0"/>
              <w:autoSpaceDN w:val="0"/>
              <w:adjustRightInd w:val="0"/>
              <w:rPr>
                <w:rFonts w:ascii="Times New Roman" w:hAnsi="Times New Roman"/>
                <w:color w:val="000000"/>
                <w:sz w:val="28"/>
                <w:szCs w:val="28"/>
              </w:rPr>
            </w:pPr>
            <w:r w:rsidRPr="00886332">
              <w:rPr>
                <w:rFonts w:ascii="Times New Roman" w:hAnsi="Times New Roman"/>
                <w:color w:val="000000"/>
                <w:sz w:val="28"/>
                <w:szCs w:val="28"/>
              </w:rPr>
              <w:t>требуется.</w:t>
            </w:r>
          </w:p>
        </w:tc>
        <w:tc>
          <w:tcPr>
            <w:tcW w:w="3285" w:type="dxa"/>
          </w:tcPr>
          <w:p w:rsidR="00886332" w:rsidRPr="00886332" w:rsidRDefault="00886332" w:rsidP="00886332">
            <w:pPr>
              <w:autoSpaceDE w:val="0"/>
              <w:autoSpaceDN w:val="0"/>
              <w:adjustRightInd w:val="0"/>
              <w:jc w:val="center"/>
              <w:rPr>
                <w:rFonts w:ascii="Times New Roman" w:hAnsi="Times New Roman"/>
                <w:color w:val="000000"/>
                <w:sz w:val="28"/>
                <w:szCs w:val="28"/>
              </w:rPr>
            </w:pPr>
          </w:p>
          <w:p w:rsidR="00886332" w:rsidRPr="00886332" w:rsidRDefault="00886332" w:rsidP="00886332">
            <w:pPr>
              <w:autoSpaceDE w:val="0"/>
              <w:autoSpaceDN w:val="0"/>
              <w:adjustRightInd w:val="0"/>
              <w:rPr>
                <w:rFonts w:ascii="Times New Roman" w:hAnsi="Times New Roman"/>
                <w:color w:val="000000"/>
                <w:sz w:val="28"/>
                <w:szCs w:val="28"/>
              </w:rPr>
            </w:pPr>
            <w:r w:rsidRPr="00886332">
              <w:rPr>
                <w:rFonts w:ascii="Times New Roman" w:hAnsi="Times New Roman"/>
                <w:color w:val="000000"/>
                <w:sz w:val="28"/>
                <w:szCs w:val="28"/>
              </w:rPr>
              <w:lastRenderedPageBreak/>
              <w:t>Консультирование по здоровому образу жизни</w:t>
            </w:r>
          </w:p>
        </w:tc>
      </w:tr>
    </w:tbl>
    <w:p w:rsidR="00886332" w:rsidRPr="00886332" w:rsidRDefault="00886332" w:rsidP="00886332">
      <w:pPr>
        <w:autoSpaceDE w:val="0"/>
        <w:autoSpaceDN w:val="0"/>
        <w:adjustRightInd w:val="0"/>
        <w:spacing w:after="0" w:line="240" w:lineRule="auto"/>
        <w:jc w:val="both"/>
        <w:rPr>
          <w:rFonts w:ascii="Times New Roman" w:hAnsi="Times New Roman" w:cs="Times New Roman"/>
          <w:color w:val="000000"/>
          <w:sz w:val="28"/>
          <w:szCs w:val="28"/>
        </w:rPr>
      </w:pPr>
    </w:p>
    <w:p w:rsidR="00886332" w:rsidRPr="00A15E89" w:rsidRDefault="00886332" w:rsidP="00886332">
      <w:pPr>
        <w:autoSpaceDE w:val="0"/>
        <w:autoSpaceDN w:val="0"/>
        <w:adjustRightInd w:val="0"/>
        <w:spacing w:after="0" w:line="240" w:lineRule="auto"/>
        <w:jc w:val="both"/>
        <w:rPr>
          <w:rFonts w:ascii="Times New Roman" w:hAnsi="Times New Roman" w:cs="Times New Roman"/>
          <w:sz w:val="28"/>
          <w:szCs w:val="28"/>
        </w:rPr>
      </w:pPr>
      <w:r w:rsidRPr="00886332">
        <w:rPr>
          <w:rFonts w:ascii="Times New Roman" w:hAnsi="Times New Roman" w:cs="Times New Roman"/>
          <w:color w:val="000000"/>
          <w:sz w:val="28"/>
          <w:szCs w:val="28"/>
        </w:rPr>
        <w:t xml:space="preserve">На уровне семейного врача применяются как психотерапевтические методики поддержки, помощь в принятии решений, укреплении мотивации, так и </w:t>
      </w:r>
      <w:r w:rsidRPr="0044553F">
        <w:rPr>
          <w:rFonts w:ascii="Times New Roman" w:hAnsi="Times New Roman" w:cs="Times New Roman"/>
          <w:sz w:val="28"/>
          <w:szCs w:val="28"/>
        </w:rPr>
        <w:t xml:space="preserve">фармакотерапия при </w:t>
      </w:r>
      <w:r w:rsidRPr="00A15E89">
        <w:rPr>
          <w:rFonts w:ascii="Times New Roman" w:hAnsi="Times New Roman" w:cs="Times New Roman"/>
          <w:sz w:val="28"/>
          <w:szCs w:val="28"/>
        </w:rPr>
        <w:t xml:space="preserve">табачной зависимости </w:t>
      </w:r>
      <w:r w:rsidR="003C31E8" w:rsidRPr="003C45E8">
        <w:rPr>
          <w:rFonts w:ascii="Times New Roman" w:hAnsi="Times New Roman" w:cs="Times New Roman"/>
          <w:sz w:val="28"/>
          <w:szCs w:val="28"/>
        </w:rPr>
        <w:t>и</w:t>
      </w:r>
      <w:r w:rsidR="003C31E8" w:rsidRPr="00A15E89">
        <w:rPr>
          <w:rFonts w:ascii="Times New Roman" w:hAnsi="Times New Roman" w:cs="Times New Roman"/>
          <w:color w:val="FF0000"/>
          <w:sz w:val="28"/>
          <w:szCs w:val="28"/>
        </w:rPr>
        <w:t xml:space="preserve"> </w:t>
      </w:r>
      <w:r w:rsidR="00AB4E8A" w:rsidRPr="00A15E89">
        <w:rPr>
          <w:rFonts w:ascii="Times New Roman" w:hAnsi="Times New Roman" w:cs="Times New Roman"/>
          <w:sz w:val="28"/>
          <w:szCs w:val="28"/>
        </w:rPr>
        <w:t>депрессии</w:t>
      </w:r>
      <w:r w:rsidRPr="00A15E89">
        <w:rPr>
          <w:rFonts w:ascii="Times New Roman" w:hAnsi="Times New Roman" w:cs="Times New Roman"/>
          <w:sz w:val="28"/>
          <w:szCs w:val="28"/>
        </w:rPr>
        <w:t xml:space="preserve"> легкой степени</w:t>
      </w:r>
      <w:r w:rsidR="00A15E89" w:rsidRPr="00A15E89">
        <w:rPr>
          <w:rFonts w:ascii="Times New Roman" w:hAnsi="Times New Roman" w:cs="Times New Roman"/>
          <w:sz w:val="28"/>
          <w:szCs w:val="28"/>
        </w:rPr>
        <w:t>.</w:t>
      </w:r>
      <w:r w:rsidR="00B86B9E" w:rsidRPr="00A15E89">
        <w:rPr>
          <w:rFonts w:ascii="Times New Roman" w:hAnsi="Times New Roman" w:cs="Times New Roman"/>
          <w:sz w:val="28"/>
          <w:szCs w:val="28"/>
        </w:rPr>
        <w:t xml:space="preserve"> </w:t>
      </w:r>
    </w:p>
    <w:p w:rsidR="00886332" w:rsidRPr="00A15E89" w:rsidRDefault="00886332" w:rsidP="00886332">
      <w:pPr>
        <w:autoSpaceDE w:val="0"/>
        <w:autoSpaceDN w:val="0"/>
        <w:adjustRightInd w:val="0"/>
        <w:spacing w:after="0" w:line="241" w:lineRule="atLeast"/>
        <w:jc w:val="both"/>
        <w:rPr>
          <w:rFonts w:ascii="Times New Roman" w:hAnsi="Times New Roman" w:cs="Times New Roman"/>
          <w:b/>
          <w:bCs/>
          <w:iCs/>
          <w:sz w:val="28"/>
          <w:szCs w:val="28"/>
        </w:rPr>
      </w:pPr>
    </w:p>
    <w:p w:rsidR="00886332" w:rsidRPr="00886332" w:rsidRDefault="00886332" w:rsidP="00A15E89">
      <w:pPr>
        <w:autoSpaceDE w:val="0"/>
        <w:autoSpaceDN w:val="0"/>
        <w:adjustRightInd w:val="0"/>
        <w:spacing w:after="0" w:line="240" w:lineRule="auto"/>
        <w:jc w:val="both"/>
        <w:rPr>
          <w:rFonts w:ascii="Times New Roman" w:hAnsi="Times New Roman" w:cs="Times New Roman"/>
          <w:b/>
          <w:bCs/>
          <w:iCs/>
          <w:sz w:val="28"/>
          <w:szCs w:val="28"/>
        </w:rPr>
      </w:pPr>
      <w:r w:rsidRPr="00A15E89">
        <w:rPr>
          <w:rFonts w:ascii="Times New Roman" w:hAnsi="Times New Roman" w:cs="Times New Roman"/>
          <w:color w:val="000000" w:themeColor="text1"/>
          <w:sz w:val="28"/>
          <w:szCs w:val="28"/>
        </w:rPr>
        <w:t xml:space="preserve">На уровне семейного врача эффективными и доступными являются нефармакологические, так называемые </w:t>
      </w:r>
      <w:proofErr w:type="spellStart"/>
      <w:r w:rsidRPr="00A15E89">
        <w:rPr>
          <w:rFonts w:ascii="Times New Roman" w:hAnsi="Times New Roman" w:cs="Times New Roman"/>
          <w:color w:val="000000" w:themeColor="text1"/>
          <w:sz w:val="28"/>
          <w:szCs w:val="28"/>
        </w:rPr>
        <w:t>психо</w:t>
      </w:r>
      <w:proofErr w:type="spellEnd"/>
      <w:r w:rsidRPr="00A15E89">
        <w:rPr>
          <w:rFonts w:ascii="Times New Roman" w:hAnsi="Times New Roman" w:cs="Times New Roman"/>
          <w:color w:val="000000" w:themeColor="text1"/>
          <w:sz w:val="28"/>
          <w:szCs w:val="28"/>
        </w:rPr>
        <w:t xml:space="preserve">-социальные методы лечения: индивидуальное консультирование, активные телефонные консультации и групповые консультации (группы </w:t>
      </w:r>
      <w:proofErr w:type="gramStart"/>
      <w:r w:rsidRPr="00A15E89">
        <w:rPr>
          <w:rFonts w:ascii="Times New Roman" w:hAnsi="Times New Roman" w:cs="Times New Roman"/>
          <w:color w:val="000000" w:themeColor="text1"/>
          <w:sz w:val="28"/>
          <w:szCs w:val="28"/>
        </w:rPr>
        <w:t>равный</w:t>
      </w:r>
      <w:proofErr w:type="gramEnd"/>
      <w:r w:rsidRPr="00A15E89">
        <w:rPr>
          <w:rFonts w:ascii="Times New Roman" w:hAnsi="Times New Roman" w:cs="Times New Roman"/>
          <w:color w:val="000000" w:themeColor="text1"/>
          <w:sz w:val="28"/>
          <w:szCs w:val="28"/>
        </w:rPr>
        <w:t xml:space="preserve"> равному).</w:t>
      </w:r>
      <w:r w:rsidR="00B86B9E">
        <w:rPr>
          <w:rFonts w:ascii="Times New Roman" w:hAnsi="Times New Roman" w:cs="Times New Roman"/>
          <w:color w:val="000000" w:themeColor="text1"/>
          <w:sz w:val="28"/>
          <w:szCs w:val="28"/>
        </w:rPr>
        <w:t xml:space="preserve"> </w:t>
      </w:r>
    </w:p>
    <w:p w:rsidR="000C54AE" w:rsidRDefault="000C54AE" w:rsidP="00886332">
      <w:pPr>
        <w:autoSpaceDE w:val="0"/>
        <w:autoSpaceDN w:val="0"/>
        <w:adjustRightInd w:val="0"/>
        <w:spacing w:after="0" w:line="241" w:lineRule="atLeast"/>
        <w:jc w:val="both"/>
        <w:rPr>
          <w:rFonts w:ascii="Times New Roman" w:hAnsi="Times New Roman" w:cs="Times New Roman"/>
          <w:b/>
          <w:bCs/>
          <w:iCs/>
          <w:sz w:val="28"/>
          <w:szCs w:val="28"/>
        </w:rPr>
      </w:pPr>
    </w:p>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b/>
          <w:bCs/>
          <w:iCs/>
          <w:sz w:val="28"/>
          <w:szCs w:val="28"/>
        </w:rPr>
        <w:t xml:space="preserve">Мотивационное интервью </w:t>
      </w:r>
    </w:p>
    <w:p w:rsidR="00B37450" w:rsidRPr="00A15E89" w:rsidRDefault="00886332" w:rsidP="00B37450">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sz w:val="28"/>
          <w:szCs w:val="28"/>
        </w:rPr>
        <w:t xml:space="preserve">Для любого курильщика, который планирует прекратить потребление табака, </w:t>
      </w:r>
      <w:proofErr w:type="gramStart"/>
      <w:r w:rsidRPr="00886332">
        <w:rPr>
          <w:rFonts w:ascii="Times New Roman" w:hAnsi="Times New Roman" w:cs="Times New Roman"/>
          <w:sz w:val="28"/>
          <w:szCs w:val="28"/>
        </w:rPr>
        <w:t>важное значение</w:t>
      </w:r>
      <w:proofErr w:type="gramEnd"/>
      <w:r w:rsidRPr="00886332">
        <w:rPr>
          <w:rFonts w:ascii="Times New Roman" w:hAnsi="Times New Roman" w:cs="Times New Roman"/>
          <w:sz w:val="28"/>
          <w:szCs w:val="28"/>
        </w:rPr>
        <w:t xml:space="preserve"> имеет мотивация. </w:t>
      </w:r>
      <w:r w:rsidR="00B37450" w:rsidRPr="00A15E89">
        <w:rPr>
          <w:rFonts w:ascii="Times New Roman" w:hAnsi="Times New Roman" w:cs="Times New Roman"/>
          <w:sz w:val="28"/>
          <w:szCs w:val="28"/>
        </w:rPr>
        <w:t>Стратегия консультирования «5R» сосредоточена на имеющихся у конкретного человека причинах прекращения курения, рисках, связанных с продолжением курения, вознаграждении за прекращение курения, и препятствиях для успешного прекращения курения, с повторением консультирования во время посещений в течение периода последующего наблюдения.</w:t>
      </w:r>
    </w:p>
    <w:p w:rsidR="00FA4650" w:rsidRPr="00A15E89" w:rsidRDefault="00FA4650" w:rsidP="00FA46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A4650" w:rsidRPr="007A564A" w:rsidRDefault="00FA4650" w:rsidP="00FA46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4547"/>
        <w:gridCol w:w="2984"/>
      </w:tblGrid>
      <w:tr w:rsidR="00FA4650" w:rsidRPr="00344BE2" w:rsidTr="00435F18">
        <w:tc>
          <w:tcPr>
            <w:tcW w:w="2022" w:type="dxa"/>
          </w:tcPr>
          <w:p w:rsidR="00FA4650" w:rsidRPr="00344BE2" w:rsidRDefault="00FA4650" w:rsidP="00FA46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4BE2">
              <w:rPr>
                <w:rFonts w:ascii="Times New Roman" w:eastAsia="Times New Roman" w:hAnsi="Times New Roman" w:cs="Times New Roman"/>
                <w:b/>
                <w:sz w:val="28"/>
                <w:szCs w:val="28"/>
                <w:lang w:eastAsia="ru-RU"/>
              </w:rPr>
              <w:t>Стратегии</w:t>
            </w:r>
          </w:p>
        </w:tc>
        <w:tc>
          <w:tcPr>
            <w:tcW w:w="4566" w:type="dxa"/>
          </w:tcPr>
          <w:p w:rsidR="00FA4650" w:rsidRPr="00344BE2" w:rsidRDefault="00FA4650" w:rsidP="00FA46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4BE2">
              <w:rPr>
                <w:rFonts w:ascii="Times New Roman" w:eastAsia="Times New Roman" w:hAnsi="Times New Roman" w:cs="Times New Roman"/>
                <w:b/>
                <w:sz w:val="28"/>
                <w:szCs w:val="28"/>
                <w:lang w:eastAsia="ru-RU"/>
              </w:rPr>
              <w:t>Описание</w:t>
            </w:r>
          </w:p>
        </w:tc>
        <w:tc>
          <w:tcPr>
            <w:tcW w:w="2988" w:type="dxa"/>
          </w:tcPr>
          <w:p w:rsidR="00FA4650" w:rsidRPr="00344BE2" w:rsidRDefault="00FA4650" w:rsidP="00FA46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4BE2">
              <w:rPr>
                <w:rFonts w:ascii="Times New Roman" w:eastAsia="Times New Roman" w:hAnsi="Times New Roman" w:cs="Times New Roman"/>
                <w:b/>
                <w:sz w:val="28"/>
                <w:szCs w:val="28"/>
                <w:lang w:eastAsia="ru-RU"/>
              </w:rPr>
              <w:t>Примеры</w:t>
            </w:r>
          </w:p>
        </w:tc>
      </w:tr>
      <w:tr w:rsidR="00FA4650" w:rsidRPr="00344BE2" w:rsidTr="00435F18">
        <w:tc>
          <w:tcPr>
            <w:tcW w:w="2022" w:type="dxa"/>
          </w:tcPr>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44BE2">
              <w:rPr>
                <w:rFonts w:ascii="Times New Roman" w:eastAsia="Times New Roman" w:hAnsi="Times New Roman" w:cs="Times New Roman"/>
                <w:b/>
                <w:sz w:val="28"/>
                <w:szCs w:val="28"/>
                <w:lang w:eastAsia="ru-RU"/>
              </w:rPr>
              <w:t>Релевантность</w:t>
            </w:r>
          </w:p>
        </w:tc>
        <w:tc>
          <w:tcPr>
            <w:tcW w:w="4566" w:type="dxa"/>
          </w:tcPr>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BE2">
              <w:rPr>
                <w:rFonts w:ascii="Times New Roman" w:eastAsia="Times New Roman" w:hAnsi="Times New Roman" w:cs="Times New Roman"/>
                <w:sz w:val="28"/>
                <w:szCs w:val="28"/>
                <w:lang w:eastAsia="ru-RU"/>
              </w:rPr>
              <w:t xml:space="preserve">В беседе акцент должен быть смещен на значимости прекращения курения конкретно для данного пациента, например, по причине наличия у него детей (на здоровье которых курение оказывает негативное влияние), проблем со здоровьем и так далее. </w:t>
            </w:r>
          </w:p>
        </w:tc>
        <w:tc>
          <w:tcPr>
            <w:tcW w:w="2988" w:type="dxa"/>
          </w:tcPr>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44BE2">
              <w:rPr>
                <w:rFonts w:ascii="Times New Roman" w:eastAsia="Times New Roman" w:hAnsi="Times New Roman" w:cs="Times New Roman"/>
                <w:sz w:val="28"/>
                <w:szCs w:val="28"/>
                <w:lang w:eastAsia="ru-RU"/>
              </w:rPr>
              <w:t>Врач:</w:t>
            </w:r>
            <w:r w:rsidRPr="00344BE2">
              <w:rPr>
                <w:rFonts w:ascii="Times New Roman" w:eastAsia="Times New Roman" w:hAnsi="Times New Roman" w:cs="Times New Roman"/>
                <w:i/>
                <w:sz w:val="28"/>
                <w:szCs w:val="28"/>
                <w:lang w:eastAsia="ru-RU"/>
              </w:rPr>
              <w:t xml:space="preserve"> Как Вы думаете, почему прекращение курения важно именно для Вас?</w:t>
            </w:r>
          </w:p>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BE2">
              <w:rPr>
                <w:rFonts w:ascii="Times New Roman" w:eastAsia="Times New Roman" w:hAnsi="Times New Roman" w:cs="Times New Roman"/>
                <w:sz w:val="28"/>
                <w:szCs w:val="28"/>
                <w:lang w:eastAsia="ru-RU"/>
              </w:rPr>
              <w:t xml:space="preserve">Пациент: </w:t>
            </w:r>
            <w:r w:rsidRPr="00344BE2">
              <w:rPr>
                <w:rFonts w:ascii="Times New Roman" w:eastAsia="Times New Roman" w:hAnsi="Times New Roman" w:cs="Times New Roman"/>
                <w:i/>
                <w:sz w:val="28"/>
                <w:szCs w:val="28"/>
                <w:lang w:eastAsia="ru-RU"/>
              </w:rPr>
              <w:t>Я думаю, курение вредит моему здоровью.</w:t>
            </w:r>
          </w:p>
        </w:tc>
      </w:tr>
      <w:tr w:rsidR="00FA4650" w:rsidRPr="00344BE2" w:rsidTr="00435F18">
        <w:tc>
          <w:tcPr>
            <w:tcW w:w="2022" w:type="dxa"/>
          </w:tcPr>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44BE2">
              <w:rPr>
                <w:rFonts w:ascii="Times New Roman" w:eastAsia="Times New Roman" w:hAnsi="Times New Roman" w:cs="Times New Roman"/>
                <w:b/>
                <w:sz w:val="28"/>
                <w:szCs w:val="28"/>
                <w:lang w:eastAsia="ru-RU"/>
              </w:rPr>
              <w:t>Риски</w:t>
            </w:r>
          </w:p>
        </w:tc>
        <w:tc>
          <w:tcPr>
            <w:tcW w:w="4566" w:type="dxa"/>
          </w:tcPr>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BE2">
              <w:rPr>
                <w:rFonts w:ascii="Times New Roman" w:eastAsia="Times New Roman" w:hAnsi="Times New Roman" w:cs="Times New Roman"/>
                <w:sz w:val="28"/>
                <w:szCs w:val="28"/>
                <w:lang w:eastAsia="ru-RU"/>
              </w:rPr>
              <w:t xml:space="preserve">Врач должен помочь пациенту определить вероятные негативные последствия употребления табачных продуктов, подчеркивая при этом  факты, обладающие наибольшей значимостью для пациента. </w:t>
            </w:r>
          </w:p>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44BE2">
              <w:rPr>
                <w:rFonts w:ascii="Times New Roman" w:eastAsia="Times New Roman" w:hAnsi="Times New Roman" w:cs="Times New Roman"/>
                <w:b/>
                <w:sz w:val="28"/>
                <w:szCs w:val="28"/>
                <w:lang w:eastAsia="ru-RU"/>
              </w:rPr>
              <w:t>Информация о пагубных воздействиях табака:</w:t>
            </w:r>
          </w:p>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44BE2">
              <w:rPr>
                <w:rFonts w:ascii="Times New Roman" w:eastAsia="Times New Roman" w:hAnsi="Times New Roman" w:cs="Times New Roman"/>
                <w:i/>
                <w:sz w:val="28"/>
                <w:szCs w:val="28"/>
                <w:lang w:eastAsia="ru-RU"/>
              </w:rPr>
              <w:t>1. Воздействие на здоровье.</w:t>
            </w:r>
            <w:r w:rsidRPr="00344BE2">
              <w:rPr>
                <w:rFonts w:ascii="Times New Roman" w:eastAsia="Times New Roman" w:hAnsi="Times New Roman" w:cs="Times New Roman"/>
                <w:sz w:val="28"/>
                <w:szCs w:val="28"/>
                <w:lang w:eastAsia="ru-RU"/>
              </w:rPr>
              <w:t xml:space="preserve"> Табачные продукты оказывают </w:t>
            </w:r>
            <w:r w:rsidRPr="00344BE2">
              <w:rPr>
                <w:rFonts w:ascii="Times New Roman" w:eastAsia="Times New Roman" w:hAnsi="Times New Roman" w:cs="Times New Roman"/>
                <w:sz w:val="28"/>
                <w:szCs w:val="28"/>
                <w:lang w:eastAsia="ru-RU"/>
              </w:rPr>
              <w:lastRenderedPageBreak/>
              <w:t xml:space="preserve">отрицательное воздействие на здоровье не только человека их употребляющего, но и на его семью. Они изготавливаются из </w:t>
            </w:r>
            <w:proofErr w:type="gramStart"/>
            <w:r w:rsidRPr="00344BE2">
              <w:rPr>
                <w:rFonts w:ascii="Times New Roman" w:eastAsia="Times New Roman" w:hAnsi="Times New Roman" w:cs="Times New Roman"/>
                <w:sz w:val="28"/>
                <w:szCs w:val="28"/>
                <w:lang w:eastAsia="ru-RU"/>
              </w:rPr>
              <w:t>высоко токсичных</w:t>
            </w:r>
            <w:proofErr w:type="gramEnd"/>
            <w:r w:rsidRPr="00344BE2">
              <w:rPr>
                <w:rFonts w:ascii="Times New Roman" w:eastAsia="Times New Roman" w:hAnsi="Times New Roman" w:cs="Times New Roman"/>
                <w:sz w:val="28"/>
                <w:szCs w:val="28"/>
                <w:lang w:eastAsia="ru-RU"/>
              </w:rPr>
              <w:t xml:space="preserve"> материалов. Табачный дым содержит около 7000 химических веществ, из которых только о 250 известно, что они вредны для здоровья человека и 69 – вызывают рак. Конкретные примеры отрицательных последствий:</w:t>
            </w:r>
          </w:p>
          <w:p w:rsidR="00FA4650" w:rsidRPr="00344BE2" w:rsidRDefault="00FA4650" w:rsidP="00FA4650">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344BE2">
              <w:rPr>
                <w:rFonts w:ascii="Times New Roman" w:eastAsia="Times New Roman" w:hAnsi="Times New Roman" w:cs="Times New Roman"/>
                <w:sz w:val="28"/>
                <w:szCs w:val="28"/>
                <w:lang w:eastAsia="ru-RU"/>
              </w:rPr>
              <w:t>Краткосрочные: одышка, обострения астмы, повышенный риск респираторных инфекций, неблагоприятный исход беременности, импотенция, бесплодие.</w:t>
            </w:r>
          </w:p>
          <w:p w:rsidR="00FA4650" w:rsidRPr="00344BE2" w:rsidRDefault="00FA4650" w:rsidP="00FA4650">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gramStart"/>
            <w:r w:rsidRPr="00344BE2">
              <w:rPr>
                <w:rFonts w:ascii="Times New Roman" w:eastAsia="Times New Roman" w:hAnsi="Times New Roman" w:cs="Times New Roman"/>
                <w:sz w:val="28"/>
                <w:szCs w:val="28"/>
                <w:lang w:eastAsia="ru-RU"/>
              </w:rPr>
              <w:t xml:space="preserve">Долгосрочные: сердечные приступы, инсульты, рак легких и другой локализации (например, гортани, ротовой полости, глотки, пищевода, поджелудочной железы, желудка, почек, мочевого пузыря, шейки матки, острая </w:t>
            </w:r>
            <w:proofErr w:type="spellStart"/>
            <w:r w:rsidRPr="00344BE2">
              <w:rPr>
                <w:rFonts w:ascii="Times New Roman" w:eastAsia="Times New Roman" w:hAnsi="Times New Roman" w:cs="Times New Roman"/>
                <w:sz w:val="28"/>
                <w:szCs w:val="28"/>
                <w:lang w:eastAsia="ru-RU"/>
              </w:rPr>
              <w:t>миелобластная</w:t>
            </w:r>
            <w:proofErr w:type="spellEnd"/>
            <w:r w:rsidRPr="00344BE2">
              <w:rPr>
                <w:rFonts w:ascii="Times New Roman" w:eastAsia="Times New Roman" w:hAnsi="Times New Roman" w:cs="Times New Roman"/>
                <w:sz w:val="28"/>
                <w:szCs w:val="28"/>
                <w:lang w:eastAsia="ru-RU"/>
              </w:rPr>
              <w:t xml:space="preserve">  лейкемия), хроническая </w:t>
            </w:r>
            <w:proofErr w:type="spellStart"/>
            <w:r w:rsidRPr="00344BE2">
              <w:rPr>
                <w:rFonts w:ascii="Times New Roman" w:eastAsia="Times New Roman" w:hAnsi="Times New Roman" w:cs="Times New Roman"/>
                <w:sz w:val="28"/>
                <w:szCs w:val="28"/>
                <w:lang w:eastAsia="ru-RU"/>
              </w:rPr>
              <w:t>обструктивная</w:t>
            </w:r>
            <w:proofErr w:type="spellEnd"/>
            <w:r w:rsidRPr="00344BE2">
              <w:rPr>
                <w:rFonts w:ascii="Times New Roman" w:eastAsia="Times New Roman" w:hAnsi="Times New Roman" w:cs="Times New Roman"/>
                <w:sz w:val="28"/>
                <w:szCs w:val="28"/>
                <w:lang w:eastAsia="ru-RU"/>
              </w:rPr>
              <w:t xml:space="preserve"> болезнь легких (хронический бронхит, эмфизема), остеопороз, длительная потеря работоспособности, необходимость в длительном уходе.</w:t>
            </w:r>
            <w:proofErr w:type="gramEnd"/>
          </w:p>
          <w:p w:rsidR="00FA4650" w:rsidRPr="00344BE2" w:rsidRDefault="00FA4650" w:rsidP="00FA4650">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344BE2">
              <w:rPr>
                <w:rFonts w:ascii="Times New Roman" w:eastAsia="Times New Roman" w:hAnsi="Times New Roman" w:cs="Times New Roman"/>
                <w:sz w:val="28"/>
                <w:szCs w:val="28"/>
                <w:lang w:eastAsia="ru-RU"/>
              </w:rPr>
              <w:t xml:space="preserve">Другие последствия: повышенный риск рака легких и </w:t>
            </w:r>
            <w:proofErr w:type="gramStart"/>
            <w:r w:rsidRPr="00344BE2">
              <w:rPr>
                <w:rFonts w:ascii="Times New Roman" w:eastAsia="Times New Roman" w:hAnsi="Times New Roman" w:cs="Times New Roman"/>
                <w:sz w:val="28"/>
                <w:szCs w:val="28"/>
                <w:lang w:eastAsia="ru-RU"/>
              </w:rPr>
              <w:t>сердечно-сосудистых</w:t>
            </w:r>
            <w:proofErr w:type="gramEnd"/>
            <w:r w:rsidRPr="00344BE2">
              <w:rPr>
                <w:rFonts w:ascii="Times New Roman" w:eastAsia="Times New Roman" w:hAnsi="Times New Roman" w:cs="Times New Roman"/>
                <w:sz w:val="28"/>
                <w:szCs w:val="28"/>
                <w:lang w:eastAsia="ru-RU"/>
              </w:rPr>
              <w:t xml:space="preserve"> заболеваний у супруги (супруга), повышенный риск малого веса у ребенка при рождении, синдром внезапной смерти новорожденного, астма, заболевания среднего уха, респираторные инфекции у детей курильщиков.</w:t>
            </w:r>
          </w:p>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BE2">
              <w:rPr>
                <w:rFonts w:ascii="Times New Roman" w:eastAsia="Times New Roman" w:hAnsi="Times New Roman" w:cs="Times New Roman"/>
                <w:i/>
                <w:sz w:val="28"/>
                <w:szCs w:val="28"/>
                <w:lang w:eastAsia="ru-RU"/>
              </w:rPr>
              <w:t>2. Экономическое воздействие.</w:t>
            </w:r>
            <w:r w:rsidRPr="00344BE2">
              <w:rPr>
                <w:rFonts w:ascii="Times New Roman" w:eastAsia="Times New Roman" w:hAnsi="Times New Roman" w:cs="Times New Roman"/>
                <w:sz w:val="28"/>
                <w:szCs w:val="28"/>
                <w:lang w:eastAsia="ru-RU"/>
              </w:rPr>
              <w:t xml:space="preserve"> Подсчитано, что 5-15% дохода </w:t>
            </w:r>
            <w:r w:rsidRPr="00344BE2">
              <w:rPr>
                <w:rFonts w:ascii="Times New Roman" w:eastAsia="Times New Roman" w:hAnsi="Times New Roman" w:cs="Times New Roman"/>
                <w:sz w:val="28"/>
                <w:szCs w:val="28"/>
                <w:lang w:eastAsia="ru-RU"/>
              </w:rPr>
              <w:lastRenderedPageBreak/>
              <w:t>курящего человека расходуется на табачные продукты, что может представлять значительное экономическое бремя для самого человека и его семьи.</w:t>
            </w:r>
          </w:p>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BE2">
              <w:rPr>
                <w:rFonts w:ascii="Times New Roman" w:eastAsia="Times New Roman" w:hAnsi="Times New Roman" w:cs="Times New Roman"/>
                <w:i/>
                <w:sz w:val="28"/>
                <w:szCs w:val="28"/>
                <w:lang w:eastAsia="ru-RU"/>
              </w:rPr>
              <w:t>3. Социальное воздействие.</w:t>
            </w:r>
            <w:r w:rsidRPr="00344BE2">
              <w:rPr>
                <w:rFonts w:ascii="Times New Roman" w:eastAsia="Times New Roman" w:hAnsi="Times New Roman" w:cs="Times New Roman"/>
                <w:sz w:val="28"/>
                <w:szCs w:val="28"/>
                <w:lang w:eastAsia="ru-RU"/>
              </w:rPr>
              <w:t xml:space="preserve"> Курение пагубно сказывается на  социальных взаимодействиях курильщика. В большинстве культур курение воспринимается негативно. Курящие люди подвергаются стигматизации, например</w:t>
            </w:r>
            <w:proofErr w:type="gramStart"/>
            <w:r w:rsidRPr="00344BE2">
              <w:rPr>
                <w:rFonts w:ascii="Times New Roman" w:eastAsia="Times New Roman" w:hAnsi="Times New Roman" w:cs="Times New Roman"/>
                <w:sz w:val="28"/>
                <w:szCs w:val="28"/>
                <w:lang w:eastAsia="ru-RU"/>
              </w:rPr>
              <w:t>,</w:t>
            </w:r>
            <w:proofErr w:type="gramEnd"/>
            <w:r w:rsidRPr="00344BE2">
              <w:rPr>
                <w:rFonts w:ascii="Times New Roman" w:eastAsia="Times New Roman" w:hAnsi="Times New Roman" w:cs="Times New Roman"/>
                <w:sz w:val="28"/>
                <w:szCs w:val="28"/>
                <w:lang w:eastAsia="ru-RU"/>
              </w:rPr>
              <w:t xml:space="preserve"> окружающие люди могут считать, что курильщики неприятно пахнут, не здоровы, вызывают неприязнь. Дополнительным негативным фактором является то, что дети курящих родителей с большей вероятностью начинают курить, чем дети некурящих людей</w:t>
            </w:r>
          </w:p>
        </w:tc>
        <w:tc>
          <w:tcPr>
            <w:tcW w:w="2988" w:type="dxa"/>
          </w:tcPr>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44BE2">
              <w:rPr>
                <w:rFonts w:ascii="Times New Roman" w:eastAsia="Times New Roman" w:hAnsi="Times New Roman" w:cs="Times New Roman"/>
                <w:sz w:val="28"/>
                <w:szCs w:val="28"/>
                <w:lang w:eastAsia="ru-RU"/>
              </w:rPr>
              <w:lastRenderedPageBreak/>
              <w:t>Врач:</w:t>
            </w:r>
            <w:r w:rsidRPr="00344BE2">
              <w:rPr>
                <w:rFonts w:ascii="Times New Roman" w:eastAsia="Times New Roman" w:hAnsi="Times New Roman" w:cs="Times New Roman"/>
                <w:i/>
                <w:sz w:val="28"/>
                <w:szCs w:val="28"/>
                <w:lang w:eastAsia="ru-RU"/>
              </w:rPr>
              <w:t xml:space="preserve"> Какие вредные последствия курения для Вашего здоровья Вы уже знаете? Что беспокоит Вас больше всего?</w:t>
            </w:r>
          </w:p>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44BE2">
              <w:rPr>
                <w:rFonts w:ascii="Times New Roman" w:eastAsia="Times New Roman" w:hAnsi="Times New Roman" w:cs="Times New Roman"/>
                <w:sz w:val="28"/>
                <w:szCs w:val="28"/>
                <w:lang w:eastAsia="ru-RU"/>
              </w:rPr>
              <w:t xml:space="preserve">Пациент: </w:t>
            </w:r>
            <w:r w:rsidRPr="00344BE2">
              <w:rPr>
                <w:rFonts w:ascii="Times New Roman" w:eastAsia="Times New Roman" w:hAnsi="Times New Roman" w:cs="Times New Roman"/>
                <w:i/>
                <w:sz w:val="28"/>
                <w:szCs w:val="28"/>
                <w:lang w:eastAsia="ru-RU"/>
              </w:rPr>
              <w:t>Я знаю, что курение вызывает рак. Это очень пугает.</w:t>
            </w:r>
          </w:p>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BE2">
              <w:rPr>
                <w:rFonts w:ascii="Times New Roman" w:eastAsia="Times New Roman" w:hAnsi="Times New Roman" w:cs="Times New Roman"/>
                <w:sz w:val="28"/>
                <w:szCs w:val="28"/>
                <w:lang w:eastAsia="ru-RU"/>
              </w:rPr>
              <w:t>Врач:</w:t>
            </w:r>
            <w:r w:rsidRPr="00344BE2">
              <w:rPr>
                <w:rFonts w:ascii="Times New Roman" w:eastAsia="Times New Roman" w:hAnsi="Times New Roman" w:cs="Times New Roman"/>
                <w:i/>
                <w:sz w:val="28"/>
                <w:szCs w:val="28"/>
                <w:lang w:eastAsia="ru-RU"/>
              </w:rPr>
              <w:t xml:space="preserve"> Вы правы. Риск развития рака среди курящих пациентов во </w:t>
            </w:r>
            <w:r w:rsidRPr="00344BE2">
              <w:rPr>
                <w:rFonts w:ascii="Times New Roman" w:eastAsia="Times New Roman" w:hAnsi="Times New Roman" w:cs="Times New Roman"/>
                <w:i/>
                <w:sz w:val="28"/>
                <w:szCs w:val="28"/>
                <w:lang w:eastAsia="ru-RU"/>
              </w:rPr>
              <w:lastRenderedPageBreak/>
              <w:t xml:space="preserve">много раз выше. </w:t>
            </w:r>
          </w:p>
        </w:tc>
      </w:tr>
      <w:tr w:rsidR="00FA4650" w:rsidRPr="00344BE2" w:rsidTr="00435F18">
        <w:tc>
          <w:tcPr>
            <w:tcW w:w="2022" w:type="dxa"/>
          </w:tcPr>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44BE2">
              <w:rPr>
                <w:rFonts w:ascii="Times New Roman" w:eastAsia="Times New Roman" w:hAnsi="Times New Roman" w:cs="Times New Roman"/>
                <w:b/>
                <w:sz w:val="28"/>
                <w:szCs w:val="28"/>
                <w:lang w:eastAsia="ru-RU"/>
              </w:rPr>
              <w:lastRenderedPageBreak/>
              <w:t>Вознаграждения</w:t>
            </w:r>
          </w:p>
        </w:tc>
        <w:tc>
          <w:tcPr>
            <w:tcW w:w="4566" w:type="dxa"/>
          </w:tcPr>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BE2">
              <w:rPr>
                <w:rFonts w:ascii="Times New Roman" w:eastAsia="Times New Roman" w:hAnsi="Times New Roman" w:cs="Times New Roman"/>
                <w:sz w:val="28"/>
                <w:szCs w:val="28"/>
                <w:lang w:eastAsia="ru-RU"/>
              </w:rPr>
              <w:t xml:space="preserve">Врач должен помочь пациенту выявить для себя потенциальные преимущества прекращения использования табачных продуктов. </w:t>
            </w:r>
          </w:p>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44BE2">
              <w:rPr>
                <w:rFonts w:ascii="Times New Roman" w:eastAsia="Times New Roman" w:hAnsi="Times New Roman" w:cs="Times New Roman"/>
                <w:b/>
                <w:sz w:val="28"/>
                <w:szCs w:val="28"/>
                <w:lang w:eastAsia="ru-RU"/>
              </w:rPr>
              <w:t xml:space="preserve">Примеры преимуществ/наград: </w:t>
            </w:r>
          </w:p>
          <w:p w:rsidR="00FA4650" w:rsidRPr="00344BE2" w:rsidRDefault="00FA4650" w:rsidP="00FA4650">
            <w:pPr>
              <w:widowControl w:val="0"/>
              <w:numPr>
                <w:ilvl w:val="0"/>
                <w:numId w:val="4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gramStart"/>
            <w:r w:rsidRPr="00344BE2">
              <w:rPr>
                <w:rFonts w:ascii="Times New Roman" w:eastAsia="Times New Roman" w:hAnsi="Times New Roman" w:cs="Times New Roman"/>
                <w:sz w:val="28"/>
                <w:szCs w:val="28"/>
                <w:lang w:eastAsia="ru-RU"/>
              </w:rPr>
              <w:t>Улучшение состояния здоровья, вкуса пищи, обоняния, мнения о себе,  запаха дома, машины, одежды, дыхания, экономия денег, демонстрация хорошего примера детям и уменьшение вероятности того, что они закурят, улучшение здоровья детей, собственного  физического самочувствия</w:t>
            </w:r>
            <w:proofErr w:type="gramEnd"/>
          </w:p>
          <w:p w:rsidR="00FA4650" w:rsidRPr="00344BE2" w:rsidRDefault="00FA4650" w:rsidP="00FA4650">
            <w:pPr>
              <w:widowControl w:val="0"/>
              <w:numPr>
                <w:ilvl w:val="0"/>
                <w:numId w:val="4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344BE2">
              <w:rPr>
                <w:rFonts w:ascii="Times New Roman" w:eastAsia="Times New Roman" w:hAnsi="Times New Roman" w:cs="Times New Roman"/>
                <w:sz w:val="28"/>
                <w:szCs w:val="28"/>
                <w:lang w:eastAsia="ru-RU"/>
              </w:rPr>
              <w:t xml:space="preserve"> внешнего вида, в том числе уменьшение количества морщинок/старения и некоторое отбеливание зубов. </w:t>
            </w:r>
          </w:p>
        </w:tc>
        <w:tc>
          <w:tcPr>
            <w:tcW w:w="2988" w:type="dxa"/>
          </w:tcPr>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44BE2">
              <w:rPr>
                <w:rFonts w:ascii="Times New Roman" w:eastAsia="Times New Roman" w:hAnsi="Times New Roman" w:cs="Times New Roman"/>
                <w:sz w:val="28"/>
                <w:szCs w:val="28"/>
                <w:lang w:eastAsia="ru-RU"/>
              </w:rPr>
              <w:t>Врач:</w:t>
            </w:r>
            <w:r w:rsidRPr="00344BE2">
              <w:rPr>
                <w:rFonts w:ascii="Times New Roman" w:eastAsia="Times New Roman" w:hAnsi="Times New Roman" w:cs="Times New Roman"/>
                <w:i/>
                <w:sz w:val="28"/>
                <w:szCs w:val="28"/>
                <w:lang w:eastAsia="ru-RU"/>
              </w:rPr>
              <w:t xml:space="preserve"> А как Вы думаете, уменьшится ли у Вас риск развития рака, если Вы откажетесь от курения?</w:t>
            </w:r>
          </w:p>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44BE2">
              <w:rPr>
                <w:rFonts w:ascii="Times New Roman" w:eastAsia="Times New Roman" w:hAnsi="Times New Roman" w:cs="Times New Roman"/>
                <w:sz w:val="28"/>
                <w:szCs w:val="28"/>
                <w:lang w:eastAsia="ru-RU"/>
              </w:rPr>
              <w:t>Пациент:</w:t>
            </w:r>
            <w:r w:rsidRPr="00344BE2">
              <w:rPr>
                <w:rFonts w:ascii="Times New Roman" w:eastAsia="Times New Roman" w:hAnsi="Times New Roman" w:cs="Times New Roman"/>
                <w:i/>
                <w:sz w:val="28"/>
                <w:szCs w:val="28"/>
                <w:lang w:eastAsia="ru-RU"/>
              </w:rPr>
              <w:t xml:space="preserve"> Я думаю да.</w:t>
            </w:r>
          </w:p>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BE2">
              <w:rPr>
                <w:rFonts w:ascii="Times New Roman" w:eastAsia="Times New Roman" w:hAnsi="Times New Roman" w:cs="Times New Roman"/>
                <w:sz w:val="28"/>
                <w:szCs w:val="28"/>
                <w:lang w:eastAsia="ru-RU"/>
              </w:rPr>
              <w:t>Врач:</w:t>
            </w:r>
            <w:r w:rsidRPr="00344BE2">
              <w:rPr>
                <w:rFonts w:ascii="Times New Roman" w:eastAsia="Times New Roman" w:hAnsi="Times New Roman" w:cs="Times New Roman"/>
                <w:i/>
                <w:sz w:val="28"/>
                <w:szCs w:val="28"/>
                <w:lang w:eastAsia="ru-RU"/>
              </w:rPr>
              <w:t xml:space="preserve"> Вы правы, риск значительно уменьшится. Именно поэтому Вам в обязательном порядке стоить прекратить курение.</w:t>
            </w:r>
          </w:p>
        </w:tc>
      </w:tr>
      <w:tr w:rsidR="00FA4650" w:rsidRPr="00344BE2" w:rsidTr="00435F18">
        <w:tc>
          <w:tcPr>
            <w:tcW w:w="2022" w:type="dxa"/>
          </w:tcPr>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44BE2">
              <w:rPr>
                <w:rFonts w:ascii="Times New Roman" w:eastAsia="Times New Roman" w:hAnsi="Times New Roman" w:cs="Times New Roman"/>
                <w:b/>
                <w:sz w:val="28"/>
                <w:szCs w:val="28"/>
                <w:lang w:eastAsia="ru-RU"/>
              </w:rPr>
              <w:t xml:space="preserve">Препятствия </w:t>
            </w:r>
          </w:p>
          <w:p w:rsidR="00FA4650" w:rsidRPr="00344BE2" w:rsidRDefault="00FA4650" w:rsidP="00FA4650">
            <w:pPr>
              <w:widowControl w:val="0"/>
              <w:autoSpaceDE w:val="0"/>
              <w:autoSpaceDN w:val="0"/>
              <w:adjustRightInd w:val="0"/>
              <w:spacing w:after="0" w:line="240" w:lineRule="auto"/>
              <w:ind w:firstLine="720"/>
              <w:rPr>
                <w:rFonts w:ascii="Times New Roman" w:eastAsia="Times New Roman" w:hAnsi="Times New Roman" w:cs="Times New Roman"/>
                <w:b/>
                <w:sz w:val="28"/>
                <w:szCs w:val="28"/>
                <w:lang w:eastAsia="ru-RU"/>
              </w:rPr>
            </w:pPr>
          </w:p>
        </w:tc>
        <w:tc>
          <w:tcPr>
            <w:tcW w:w="4566" w:type="dxa"/>
          </w:tcPr>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44BE2">
              <w:rPr>
                <w:rFonts w:ascii="Times New Roman" w:eastAsia="Times New Roman" w:hAnsi="Times New Roman" w:cs="Times New Roman"/>
                <w:sz w:val="28"/>
                <w:szCs w:val="28"/>
                <w:lang w:eastAsia="ru-RU"/>
              </w:rPr>
              <w:t xml:space="preserve">Врач должен попросить пациента идентифицировать барьеры или </w:t>
            </w:r>
            <w:r w:rsidRPr="00344BE2">
              <w:rPr>
                <w:rFonts w:ascii="Times New Roman" w:eastAsia="Times New Roman" w:hAnsi="Times New Roman" w:cs="Times New Roman"/>
                <w:sz w:val="28"/>
                <w:szCs w:val="28"/>
                <w:lang w:eastAsia="ru-RU"/>
              </w:rPr>
              <w:lastRenderedPageBreak/>
              <w:t xml:space="preserve">помехи к прекращению курения и обеспечить необходимые лечебные вмешательства (консультирование, лекарственные средства), которые помогут справиться с барьерами. </w:t>
            </w:r>
            <w:r w:rsidRPr="00344BE2">
              <w:rPr>
                <w:rFonts w:ascii="Times New Roman" w:eastAsia="Times New Roman" w:hAnsi="Times New Roman" w:cs="Times New Roman"/>
                <w:b/>
                <w:sz w:val="28"/>
                <w:szCs w:val="28"/>
                <w:lang w:eastAsia="ru-RU"/>
              </w:rPr>
              <w:t xml:space="preserve">Типичные барьеры включают: </w:t>
            </w:r>
          </w:p>
          <w:p w:rsidR="00FA4650" w:rsidRPr="00344BE2" w:rsidRDefault="00FA4650" w:rsidP="00FA4650">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44BE2">
              <w:rPr>
                <w:rFonts w:ascii="Times New Roman" w:eastAsia="Times New Roman" w:hAnsi="Times New Roman" w:cs="Times New Roman"/>
                <w:sz w:val="28"/>
                <w:szCs w:val="28"/>
                <w:lang w:eastAsia="ru-RU"/>
              </w:rPr>
              <w:t>Симптомы отмены (головная боль, кашель, сильное желание закурить, усиление аппетита, прирост веса, изменения настроения (грусть, раздражительность, беспокойство, злость), нарушение концентрации внимания, гриппоподобные симптомы, бессонница)</w:t>
            </w:r>
            <w:proofErr w:type="gramEnd"/>
          </w:p>
          <w:p w:rsidR="00FA4650" w:rsidRPr="00344BE2" w:rsidRDefault="00FA4650" w:rsidP="00FA4650">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BE2">
              <w:rPr>
                <w:rFonts w:ascii="Times New Roman" w:eastAsia="Times New Roman" w:hAnsi="Times New Roman" w:cs="Times New Roman"/>
                <w:sz w:val="28"/>
                <w:szCs w:val="28"/>
                <w:lang w:eastAsia="ru-RU"/>
              </w:rPr>
              <w:t>Страх неудачи</w:t>
            </w:r>
          </w:p>
          <w:p w:rsidR="00FA4650" w:rsidRPr="00344BE2" w:rsidRDefault="00FA4650" w:rsidP="00FA4650">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BE2">
              <w:rPr>
                <w:rFonts w:ascii="Times New Roman" w:eastAsia="Times New Roman" w:hAnsi="Times New Roman" w:cs="Times New Roman"/>
                <w:sz w:val="28"/>
                <w:szCs w:val="28"/>
                <w:lang w:eastAsia="ru-RU"/>
              </w:rPr>
              <w:t>Увеличение веса</w:t>
            </w:r>
          </w:p>
          <w:p w:rsidR="00FA4650" w:rsidRPr="00344BE2" w:rsidRDefault="00FA4650" w:rsidP="00FA4650">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BE2">
              <w:rPr>
                <w:rFonts w:ascii="Times New Roman" w:eastAsia="Times New Roman" w:hAnsi="Times New Roman" w:cs="Times New Roman"/>
                <w:sz w:val="28"/>
                <w:szCs w:val="28"/>
                <w:lang w:eastAsia="ru-RU"/>
              </w:rPr>
              <w:t>Недостаток поддержки</w:t>
            </w:r>
          </w:p>
          <w:p w:rsidR="00FA4650" w:rsidRPr="00344BE2" w:rsidRDefault="00FA4650" w:rsidP="00FA4650">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BE2">
              <w:rPr>
                <w:rFonts w:ascii="Times New Roman" w:eastAsia="Times New Roman" w:hAnsi="Times New Roman" w:cs="Times New Roman"/>
                <w:sz w:val="28"/>
                <w:szCs w:val="28"/>
                <w:lang w:eastAsia="ru-RU"/>
              </w:rPr>
              <w:t xml:space="preserve">Депрессия </w:t>
            </w:r>
          </w:p>
          <w:p w:rsidR="00FA4650" w:rsidRPr="00344BE2" w:rsidRDefault="00FA4650" w:rsidP="00FA4650">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BE2">
              <w:rPr>
                <w:rFonts w:ascii="Times New Roman" w:eastAsia="Times New Roman" w:hAnsi="Times New Roman" w:cs="Times New Roman"/>
                <w:sz w:val="28"/>
                <w:szCs w:val="28"/>
                <w:lang w:eastAsia="ru-RU"/>
              </w:rPr>
              <w:t>Получение удовольствия от табака</w:t>
            </w:r>
          </w:p>
          <w:p w:rsidR="00FA4650" w:rsidRPr="00344BE2" w:rsidRDefault="00FA4650" w:rsidP="00FA4650">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BE2">
              <w:rPr>
                <w:rFonts w:ascii="Times New Roman" w:eastAsia="Times New Roman" w:hAnsi="Times New Roman" w:cs="Times New Roman"/>
                <w:sz w:val="28"/>
                <w:szCs w:val="28"/>
                <w:lang w:eastAsia="ru-RU"/>
              </w:rPr>
              <w:t>Курильщики в окружении</w:t>
            </w:r>
          </w:p>
          <w:p w:rsidR="00FA4650" w:rsidRPr="00344BE2" w:rsidRDefault="00FA4650" w:rsidP="00FA4650">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BE2">
              <w:rPr>
                <w:rFonts w:ascii="Times New Roman" w:eastAsia="Times New Roman" w:hAnsi="Times New Roman" w:cs="Times New Roman"/>
                <w:sz w:val="28"/>
                <w:szCs w:val="28"/>
                <w:lang w:eastAsia="ru-RU"/>
              </w:rPr>
              <w:t>Недостаточные знания о вариантах лечения</w:t>
            </w:r>
          </w:p>
        </w:tc>
        <w:tc>
          <w:tcPr>
            <w:tcW w:w="2988" w:type="dxa"/>
          </w:tcPr>
          <w:p w:rsidR="00FA4650" w:rsidRPr="00221B4F" w:rsidRDefault="00FA4650" w:rsidP="00FA465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21B4F">
              <w:rPr>
                <w:rFonts w:ascii="Times New Roman" w:eastAsia="Times New Roman" w:hAnsi="Times New Roman" w:cs="Times New Roman"/>
                <w:sz w:val="28"/>
                <w:szCs w:val="28"/>
                <w:lang w:eastAsia="ru-RU"/>
              </w:rPr>
              <w:lastRenderedPageBreak/>
              <w:t>Врач:</w:t>
            </w:r>
            <w:r w:rsidRPr="00221B4F">
              <w:rPr>
                <w:rFonts w:ascii="Times New Roman" w:eastAsia="Times New Roman" w:hAnsi="Times New Roman" w:cs="Times New Roman"/>
                <w:i/>
                <w:sz w:val="28"/>
                <w:szCs w:val="28"/>
                <w:lang w:eastAsia="ru-RU"/>
              </w:rPr>
              <w:t xml:space="preserve"> Какие сложности в отказе </w:t>
            </w:r>
            <w:r w:rsidRPr="00221B4F">
              <w:rPr>
                <w:rFonts w:ascii="Times New Roman" w:eastAsia="Times New Roman" w:hAnsi="Times New Roman" w:cs="Times New Roman"/>
                <w:i/>
                <w:sz w:val="28"/>
                <w:szCs w:val="28"/>
                <w:lang w:eastAsia="ru-RU"/>
              </w:rPr>
              <w:lastRenderedPageBreak/>
              <w:t>от курения пугают Вас больше всего?</w:t>
            </w:r>
          </w:p>
          <w:p w:rsidR="00FA4650" w:rsidRPr="00221B4F" w:rsidRDefault="00FA4650" w:rsidP="00FA465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21B4F">
              <w:rPr>
                <w:rFonts w:ascii="Times New Roman" w:eastAsia="Times New Roman" w:hAnsi="Times New Roman" w:cs="Times New Roman"/>
                <w:sz w:val="28"/>
                <w:szCs w:val="28"/>
                <w:lang w:eastAsia="ru-RU"/>
              </w:rPr>
              <w:t>Пациент:</w:t>
            </w:r>
            <w:r w:rsidRPr="00221B4F">
              <w:rPr>
                <w:rFonts w:ascii="Times New Roman" w:eastAsia="Times New Roman" w:hAnsi="Times New Roman" w:cs="Times New Roman"/>
                <w:i/>
                <w:sz w:val="28"/>
                <w:szCs w:val="28"/>
                <w:lang w:eastAsia="ru-RU"/>
              </w:rPr>
              <w:t xml:space="preserve"> Сильное желание закурить, это самое ужасное чувство.</w:t>
            </w:r>
          </w:p>
          <w:p w:rsidR="00FA4650" w:rsidRPr="00221B4F" w:rsidRDefault="00FA4650" w:rsidP="00FA465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21B4F">
              <w:rPr>
                <w:rFonts w:ascii="Times New Roman" w:eastAsia="Times New Roman" w:hAnsi="Times New Roman" w:cs="Times New Roman"/>
                <w:sz w:val="28"/>
                <w:szCs w:val="28"/>
                <w:lang w:eastAsia="ru-RU"/>
              </w:rPr>
              <w:t>Врач:</w:t>
            </w:r>
            <w:r w:rsidRPr="00221B4F">
              <w:rPr>
                <w:rFonts w:ascii="Times New Roman" w:eastAsia="Times New Roman" w:hAnsi="Times New Roman" w:cs="Times New Roman"/>
                <w:i/>
                <w:sz w:val="28"/>
                <w:szCs w:val="28"/>
                <w:lang w:eastAsia="ru-RU"/>
              </w:rPr>
              <w:t xml:space="preserve"> Мы можем помочь Вам с этим. Существуют различные препараты, которые значительно снижают желание закурить. </w:t>
            </w:r>
          </w:p>
          <w:p w:rsidR="00FA4650" w:rsidRPr="00221B4F" w:rsidRDefault="00FA4650" w:rsidP="00FA465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21B4F">
              <w:rPr>
                <w:rFonts w:ascii="Times New Roman" w:eastAsia="Times New Roman" w:hAnsi="Times New Roman" w:cs="Times New Roman"/>
                <w:sz w:val="28"/>
                <w:szCs w:val="28"/>
                <w:lang w:eastAsia="ru-RU"/>
              </w:rPr>
              <w:t>Пациент:</w:t>
            </w:r>
            <w:r w:rsidRPr="00221B4F">
              <w:rPr>
                <w:rFonts w:ascii="Times New Roman" w:eastAsia="Times New Roman" w:hAnsi="Times New Roman" w:cs="Times New Roman"/>
                <w:i/>
                <w:sz w:val="28"/>
                <w:szCs w:val="28"/>
                <w:lang w:eastAsia="ru-RU"/>
              </w:rPr>
              <w:t xml:space="preserve"> </w:t>
            </w:r>
            <w:proofErr w:type="gramStart"/>
            <w:r w:rsidRPr="00221B4F">
              <w:rPr>
                <w:rFonts w:ascii="Times New Roman" w:eastAsia="Times New Roman" w:hAnsi="Times New Roman" w:cs="Times New Roman"/>
                <w:i/>
                <w:sz w:val="28"/>
                <w:szCs w:val="28"/>
                <w:lang w:eastAsia="ru-RU"/>
              </w:rPr>
              <w:t>Они</w:t>
            </w:r>
            <w:proofErr w:type="gramEnd"/>
            <w:r w:rsidRPr="00221B4F">
              <w:rPr>
                <w:rFonts w:ascii="Times New Roman" w:eastAsia="Times New Roman" w:hAnsi="Times New Roman" w:cs="Times New Roman"/>
                <w:i/>
                <w:sz w:val="28"/>
                <w:szCs w:val="28"/>
                <w:lang w:eastAsia="ru-RU"/>
              </w:rPr>
              <w:t xml:space="preserve"> правда эффективны?</w:t>
            </w:r>
          </w:p>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1B4F">
              <w:rPr>
                <w:rFonts w:ascii="Times New Roman" w:eastAsia="Times New Roman" w:hAnsi="Times New Roman" w:cs="Times New Roman"/>
                <w:sz w:val="28"/>
                <w:szCs w:val="28"/>
                <w:lang w:eastAsia="ru-RU"/>
              </w:rPr>
              <w:t>Врач:</w:t>
            </w:r>
            <w:r w:rsidRPr="00221B4F">
              <w:rPr>
                <w:rFonts w:ascii="Times New Roman" w:eastAsia="Times New Roman" w:hAnsi="Times New Roman" w:cs="Times New Roman"/>
                <w:i/>
                <w:sz w:val="28"/>
                <w:szCs w:val="28"/>
                <w:lang w:eastAsia="ru-RU"/>
              </w:rPr>
              <w:t xml:space="preserve"> Вам все же придется применить Вашу силу воли. Но препараты</w:t>
            </w:r>
            <w:r w:rsidRPr="00344BE2">
              <w:rPr>
                <w:rFonts w:ascii="Times New Roman" w:eastAsia="Times New Roman" w:hAnsi="Times New Roman" w:cs="Times New Roman"/>
                <w:i/>
                <w:sz w:val="28"/>
                <w:szCs w:val="28"/>
                <w:lang w:eastAsia="ru-RU"/>
              </w:rPr>
              <w:t xml:space="preserve"> действительно эффективны. Исследования показали, что, препараты удваивают шанс прекращения курения.</w:t>
            </w:r>
          </w:p>
        </w:tc>
      </w:tr>
      <w:tr w:rsidR="00FA4650" w:rsidRPr="00344BE2" w:rsidTr="00435F18">
        <w:tc>
          <w:tcPr>
            <w:tcW w:w="2022" w:type="dxa"/>
          </w:tcPr>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44BE2">
              <w:rPr>
                <w:rFonts w:ascii="Times New Roman" w:eastAsia="Times New Roman" w:hAnsi="Times New Roman" w:cs="Times New Roman"/>
                <w:b/>
                <w:sz w:val="28"/>
                <w:szCs w:val="28"/>
                <w:lang w:eastAsia="ru-RU"/>
              </w:rPr>
              <w:lastRenderedPageBreak/>
              <w:t xml:space="preserve">Повторения </w:t>
            </w:r>
          </w:p>
        </w:tc>
        <w:tc>
          <w:tcPr>
            <w:tcW w:w="4566" w:type="dxa"/>
          </w:tcPr>
          <w:p w:rsidR="00FA4650" w:rsidRPr="00344BE2" w:rsidRDefault="00FA4650" w:rsidP="00FA46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BE2">
              <w:rPr>
                <w:rFonts w:ascii="Times New Roman" w:eastAsia="Times New Roman" w:hAnsi="Times New Roman" w:cs="Times New Roman"/>
                <w:sz w:val="28"/>
                <w:szCs w:val="28"/>
                <w:lang w:eastAsia="ru-RU"/>
              </w:rPr>
              <w:t xml:space="preserve">Мотивационное вмешательство необходимо повторять каждый раз, когда немотивированный пациент находится в медицинском учреждении. Курильщикам, которые имеют негативный опыт отказа от курения, необходимо сказать, что большинство курящих лиц окончательно и успешно бросают курить после нескольких попыток. </w:t>
            </w:r>
          </w:p>
        </w:tc>
        <w:tc>
          <w:tcPr>
            <w:tcW w:w="2988" w:type="dxa"/>
          </w:tcPr>
          <w:p w:rsidR="00FA4650" w:rsidRPr="00344BE2" w:rsidRDefault="00FA4650" w:rsidP="000E15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BE2">
              <w:rPr>
                <w:rFonts w:ascii="Times New Roman" w:eastAsia="Times New Roman" w:hAnsi="Times New Roman" w:cs="Times New Roman"/>
                <w:sz w:val="28"/>
                <w:szCs w:val="28"/>
                <w:lang w:eastAsia="ru-RU"/>
              </w:rPr>
              <w:t xml:space="preserve">Врач: </w:t>
            </w:r>
            <w:r w:rsidRPr="00344BE2">
              <w:rPr>
                <w:rFonts w:ascii="Times New Roman" w:eastAsia="Times New Roman" w:hAnsi="Times New Roman" w:cs="Times New Roman"/>
                <w:i/>
                <w:sz w:val="28"/>
                <w:szCs w:val="28"/>
                <w:lang w:eastAsia="ru-RU"/>
              </w:rPr>
              <w:t>В прошлый раз мы немного поговорили о курении. Давайте посмотрим, изменилось ли Ваше отношение к нему? Ответьте, пожалуйста, еще раз на вопросы:</w:t>
            </w:r>
            <w:r w:rsidRPr="00344BE2">
              <w:rPr>
                <w:rFonts w:ascii="Times New Roman" w:eastAsia="Times New Roman" w:hAnsi="Times New Roman" w:cs="Times New Roman"/>
                <w:sz w:val="28"/>
                <w:szCs w:val="28"/>
                <w:lang w:eastAsia="ru-RU"/>
              </w:rPr>
              <w:t xml:space="preserve"> см. стратегию «Оценить». Если пациент готов к прекращению курения, примените стратегию 5A. Если пациент все еще не желает отказываться от курения, </w:t>
            </w:r>
            <w:proofErr w:type="gramStart"/>
            <w:r w:rsidRPr="00344BE2">
              <w:rPr>
                <w:rFonts w:ascii="Times New Roman" w:eastAsia="Times New Roman" w:hAnsi="Times New Roman" w:cs="Times New Roman"/>
                <w:sz w:val="28"/>
                <w:szCs w:val="28"/>
                <w:lang w:eastAsia="ru-RU"/>
              </w:rPr>
              <w:t>следует</w:t>
            </w:r>
            <w:proofErr w:type="gramEnd"/>
            <w:r w:rsidRPr="00344BE2">
              <w:rPr>
                <w:rFonts w:ascii="Times New Roman" w:eastAsia="Times New Roman" w:hAnsi="Times New Roman" w:cs="Times New Roman"/>
                <w:sz w:val="28"/>
                <w:szCs w:val="28"/>
                <w:lang w:eastAsia="ru-RU"/>
              </w:rPr>
              <w:t xml:space="preserve"> тем не менее </w:t>
            </w:r>
            <w:r w:rsidRPr="00344BE2">
              <w:rPr>
                <w:rFonts w:ascii="Times New Roman" w:eastAsia="Times New Roman" w:hAnsi="Times New Roman" w:cs="Times New Roman"/>
                <w:sz w:val="28"/>
                <w:szCs w:val="28"/>
                <w:lang w:eastAsia="ru-RU"/>
              </w:rPr>
              <w:lastRenderedPageBreak/>
              <w:t xml:space="preserve">продемонстрировать благожелательный настрой по отношению к пациенту, например, сказав: </w:t>
            </w:r>
            <w:r w:rsidRPr="00344BE2">
              <w:rPr>
                <w:rFonts w:ascii="Times New Roman" w:eastAsia="Times New Roman" w:hAnsi="Times New Roman" w:cs="Times New Roman"/>
                <w:i/>
                <w:sz w:val="28"/>
                <w:szCs w:val="28"/>
                <w:lang w:eastAsia="ru-RU"/>
              </w:rPr>
              <w:t xml:space="preserve">Я Вас понимаю, процесс ухода от курения это сложный и порой длительный процесс. Тем не </w:t>
            </w:r>
            <w:proofErr w:type="gramStart"/>
            <w:r w:rsidRPr="00344BE2">
              <w:rPr>
                <w:rFonts w:ascii="Times New Roman" w:eastAsia="Times New Roman" w:hAnsi="Times New Roman" w:cs="Times New Roman"/>
                <w:i/>
                <w:sz w:val="28"/>
                <w:szCs w:val="28"/>
                <w:lang w:eastAsia="ru-RU"/>
              </w:rPr>
              <w:t>менее</w:t>
            </w:r>
            <w:proofErr w:type="gramEnd"/>
            <w:r w:rsidRPr="00344BE2">
              <w:rPr>
                <w:rFonts w:ascii="Times New Roman" w:eastAsia="Times New Roman" w:hAnsi="Times New Roman" w:cs="Times New Roman"/>
                <w:i/>
                <w:sz w:val="28"/>
                <w:szCs w:val="28"/>
                <w:lang w:eastAsia="ru-RU"/>
              </w:rPr>
              <w:t xml:space="preserve"> это возможно, и я буду консультировать Вас, когда Вы на это решитесь.</w:t>
            </w:r>
          </w:p>
        </w:tc>
      </w:tr>
    </w:tbl>
    <w:p w:rsidR="00FA4650" w:rsidRDefault="00FA4650" w:rsidP="00886332">
      <w:pPr>
        <w:autoSpaceDE w:val="0"/>
        <w:autoSpaceDN w:val="0"/>
        <w:adjustRightInd w:val="0"/>
        <w:spacing w:after="0" w:line="241" w:lineRule="atLeast"/>
        <w:jc w:val="both"/>
        <w:rPr>
          <w:rFonts w:ascii="Times New Roman" w:hAnsi="Times New Roman" w:cs="Times New Roman"/>
          <w:b/>
          <w:bCs/>
          <w:iCs/>
          <w:sz w:val="28"/>
          <w:szCs w:val="28"/>
        </w:rPr>
      </w:pPr>
    </w:p>
    <w:p w:rsidR="00FA4650" w:rsidRDefault="00FA4650" w:rsidP="00886332">
      <w:pPr>
        <w:autoSpaceDE w:val="0"/>
        <w:autoSpaceDN w:val="0"/>
        <w:adjustRightInd w:val="0"/>
        <w:spacing w:after="0" w:line="241" w:lineRule="atLeast"/>
        <w:jc w:val="both"/>
        <w:rPr>
          <w:rFonts w:ascii="Times New Roman" w:hAnsi="Times New Roman" w:cs="Times New Roman"/>
          <w:b/>
          <w:bCs/>
          <w:iCs/>
          <w:sz w:val="28"/>
          <w:szCs w:val="28"/>
        </w:rPr>
      </w:pPr>
    </w:p>
    <w:p w:rsidR="00221B2C" w:rsidRDefault="00886332" w:rsidP="00221B2C">
      <w:pPr>
        <w:autoSpaceDE w:val="0"/>
        <w:autoSpaceDN w:val="0"/>
        <w:adjustRightInd w:val="0"/>
        <w:spacing w:after="0" w:line="241" w:lineRule="atLeast"/>
        <w:jc w:val="both"/>
        <w:rPr>
          <w:rFonts w:ascii="Times New Roman" w:hAnsi="Times New Roman" w:cs="Times New Roman"/>
          <w:b/>
          <w:bCs/>
          <w:iCs/>
          <w:sz w:val="28"/>
          <w:szCs w:val="28"/>
        </w:rPr>
      </w:pPr>
      <w:r w:rsidRPr="00886332">
        <w:rPr>
          <w:rFonts w:ascii="Times New Roman" w:hAnsi="Times New Roman" w:cs="Times New Roman"/>
          <w:b/>
          <w:bCs/>
          <w:iCs/>
          <w:sz w:val="28"/>
          <w:szCs w:val="28"/>
        </w:rPr>
        <w:t>Основные принципы мотивационного интервью</w:t>
      </w:r>
      <w:r w:rsidR="007B6426">
        <w:rPr>
          <w:rFonts w:ascii="Times New Roman" w:hAnsi="Times New Roman" w:cs="Times New Roman"/>
          <w:b/>
          <w:bCs/>
          <w:iCs/>
          <w:sz w:val="28"/>
          <w:szCs w:val="28"/>
        </w:rPr>
        <w:t xml:space="preserve"> </w:t>
      </w:r>
    </w:p>
    <w:p w:rsidR="00886332" w:rsidRPr="00886332" w:rsidRDefault="00886332" w:rsidP="00221B2C">
      <w:pPr>
        <w:autoSpaceDE w:val="0"/>
        <w:autoSpaceDN w:val="0"/>
        <w:adjustRightInd w:val="0"/>
        <w:spacing w:after="0" w:line="241" w:lineRule="atLeast"/>
        <w:ind w:firstLine="708"/>
        <w:jc w:val="both"/>
        <w:rPr>
          <w:rFonts w:ascii="Times New Roman" w:hAnsi="Times New Roman" w:cs="Times New Roman"/>
          <w:sz w:val="28"/>
          <w:szCs w:val="28"/>
        </w:rPr>
      </w:pPr>
      <w:r w:rsidRPr="00886332">
        <w:rPr>
          <w:rFonts w:ascii="Times New Roman" w:hAnsi="Times New Roman" w:cs="Times New Roman"/>
          <w:iCs/>
          <w:sz w:val="28"/>
          <w:szCs w:val="28"/>
        </w:rPr>
        <w:t xml:space="preserve">Проявить </w:t>
      </w:r>
      <w:proofErr w:type="spellStart"/>
      <w:r w:rsidRPr="00221B2C">
        <w:rPr>
          <w:rFonts w:ascii="Times New Roman" w:hAnsi="Times New Roman" w:cs="Times New Roman"/>
          <w:iCs/>
          <w:sz w:val="28"/>
          <w:szCs w:val="28"/>
        </w:rPr>
        <w:t>эмпатию</w:t>
      </w:r>
      <w:proofErr w:type="spellEnd"/>
      <w:r w:rsidR="00873CE7">
        <w:rPr>
          <w:rFonts w:ascii="Times New Roman" w:hAnsi="Times New Roman" w:cs="Times New Roman"/>
          <w:iCs/>
          <w:sz w:val="28"/>
          <w:szCs w:val="28"/>
        </w:rPr>
        <w:t xml:space="preserve"> </w:t>
      </w:r>
      <w:r w:rsidR="00B37450">
        <w:rPr>
          <w:rFonts w:ascii="Times New Roman" w:hAnsi="Times New Roman" w:cs="Times New Roman"/>
          <w:iCs/>
          <w:sz w:val="28"/>
          <w:szCs w:val="28"/>
        </w:rPr>
        <w:t xml:space="preserve">- </w:t>
      </w:r>
      <w:r w:rsidR="00B37450" w:rsidRPr="00B37450">
        <w:rPr>
          <w:rFonts w:ascii="Times New Roman" w:hAnsi="Times New Roman" w:cs="Times New Roman"/>
          <w:iCs/>
          <w:sz w:val="28"/>
          <w:szCs w:val="28"/>
        </w:rPr>
        <w:t>осознанное сопереживание текущему</w:t>
      </w:r>
      <w:r w:rsidR="00B37450">
        <w:rPr>
          <w:rFonts w:ascii="Times New Roman" w:hAnsi="Times New Roman" w:cs="Times New Roman"/>
          <w:iCs/>
          <w:sz w:val="28"/>
          <w:szCs w:val="28"/>
        </w:rPr>
        <w:t xml:space="preserve"> </w:t>
      </w:r>
      <w:r w:rsidR="00B37450" w:rsidRPr="00B37450">
        <w:rPr>
          <w:rFonts w:ascii="Times New Roman" w:hAnsi="Times New Roman" w:cs="Times New Roman"/>
          <w:iCs/>
          <w:sz w:val="28"/>
          <w:szCs w:val="28"/>
        </w:rPr>
        <w:t>эмоциональному состоянию другого человека без потери ощущения внешнего происхождения этого переживания.</w:t>
      </w:r>
      <w:r w:rsidRPr="00886332">
        <w:rPr>
          <w:rFonts w:ascii="Times New Roman" w:hAnsi="Times New Roman" w:cs="Times New Roman"/>
          <w:sz w:val="28"/>
          <w:szCs w:val="28"/>
        </w:rPr>
        <w:t xml:space="preserve"> Консультант четко показывает заинтересованность в попытке понять пациента. Это делается с помощью отражения и резюме. </w:t>
      </w:r>
    </w:p>
    <w:p w:rsidR="00886332" w:rsidRPr="00221B2C" w:rsidRDefault="00886332" w:rsidP="00886332">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221B2C">
        <w:rPr>
          <w:rFonts w:ascii="Times New Roman" w:hAnsi="Times New Roman" w:cs="Times New Roman"/>
          <w:iCs/>
          <w:sz w:val="28"/>
          <w:szCs w:val="28"/>
        </w:rPr>
        <w:t>Выявить несовпадения</w:t>
      </w:r>
      <w:r w:rsidRPr="00221B2C">
        <w:rPr>
          <w:rFonts w:ascii="Times New Roman" w:hAnsi="Times New Roman" w:cs="Times New Roman"/>
          <w:sz w:val="28"/>
          <w:szCs w:val="28"/>
        </w:rPr>
        <w:t xml:space="preserve">. Консультант помогает пациенту осознать разрыв между текущей ситуацией и той, какой она могла бы быть, с учетом целей и ценностей пациента. Ощущение значительных несовпадений является сильной движущей силой для изменения поведения, при условии, что клиент имеет возможность измениться. </w:t>
      </w:r>
    </w:p>
    <w:p w:rsidR="00886332" w:rsidRPr="00886332" w:rsidRDefault="00886332" w:rsidP="00886332">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886332">
        <w:rPr>
          <w:rFonts w:ascii="Times New Roman" w:hAnsi="Times New Roman" w:cs="Times New Roman"/>
          <w:iCs/>
          <w:sz w:val="28"/>
          <w:szCs w:val="28"/>
        </w:rPr>
        <w:t>Избегайте споров</w:t>
      </w:r>
      <w:r w:rsidRPr="00886332">
        <w:rPr>
          <w:rFonts w:ascii="Times New Roman" w:hAnsi="Times New Roman" w:cs="Times New Roman"/>
          <w:sz w:val="28"/>
          <w:szCs w:val="28"/>
        </w:rPr>
        <w:t xml:space="preserve">. Если консультант входит в конфронтацию с этими проявлениями, или начинает спорить, сопротивление пациента будет увеличиваться. Консультант “продолжает движение” при наличии сопротивления, когда оно появляется, но пытается предотвратить возникновение таких ситуаций. </w:t>
      </w:r>
    </w:p>
    <w:p w:rsidR="00886332" w:rsidRPr="00886332" w:rsidRDefault="00886332" w:rsidP="00886332">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886332">
        <w:rPr>
          <w:rFonts w:ascii="Times New Roman" w:hAnsi="Times New Roman" w:cs="Times New Roman"/>
          <w:iCs/>
          <w:sz w:val="28"/>
          <w:szCs w:val="28"/>
        </w:rPr>
        <w:t>Поддержка опоры на свои силы</w:t>
      </w:r>
      <w:r w:rsidRPr="00886332">
        <w:rPr>
          <w:rFonts w:ascii="Times New Roman" w:hAnsi="Times New Roman" w:cs="Times New Roman"/>
          <w:sz w:val="28"/>
          <w:szCs w:val="28"/>
        </w:rPr>
        <w:t>. Кон</w:t>
      </w:r>
      <w:proofErr w:type="gramStart"/>
      <w:r w:rsidRPr="00886332">
        <w:rPr>
          <w:rFonts w:ascii="Times New Roman" w:hAnsi="Times New Roman" w:cs="Times New Roman"/>
          <w:sz w:val="28"/>
          <w:szCs w:val="28"/>
          <w:lang w:val="en-US"/>
        </w:rPr>
        <w:t>c</w:t>
      </w:r>
      <w:proofErr w:type="spellStart"/>
      <w:proofErr w:type="gramEnd"/>
      <w:r w:rsidRPr="00886332">
        <w:rPr>
          <w:rFonts w:ascii="Times New Roman" w:hAnsi="Times New Roman" w:cs="Times New Roman"/>
          <w:sz w:val="28"/>
          <w:szCs w:val="28"/>
        </w:rPr>
        <w:t>ультант</w:t>
      </w:r>
      <w:proofErr w:type="spellEnd"/>
      <w:r w:rsidRPr="00886332">
        <w:rPr>
          <w:rFonts w:ascii="Times New Roman" w:hAnsi="Times New Roman" w:cs="Times New Roman"/>
          <w:sz w:val="28"/>
          <w:szCs w:val="28"/>
        </w:rPr>
        <w:t xml:space="preserve"> поддерживает у пациента опору на свои силы, проявляя доверие к способности пациента измениться. Консультант показывает, что высоко оценивает усилия пациента. При проведении интервью следуют соблюдать следующие принципы:</w:t>
      </w:r>
    </w:p>
    <w:p w:rsidR="00886332" w:rsidRPr="00886332" w:rsidRDefault="00886332" w:rsidP="00886332">
      <w:pPr>
        <w:autoSpaceDE w:val="0"/>
        <w:autoSpaceDN w:val="0"/>
        <w:adjustRightInd w:val="0"/>
        <w:spacing w:after="0" w:line="240" w:lineRule="auto"/>
        <w:rPr>
          <w:rFonts w:ascii="Times New Roman" w:hAnsi="Times New Roman" w:cs="Times New Roman"/>
          <w:sz w:val="28"/>
          <w:szCs w:val="28"/>
        </w:rPr>
      </w:pPr>
    </w:p>
    <w:p w:rsidR="00886332" w:rsidRPr="00886332" w:rsidRDefault="00886332" w:rsidP="00B9418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886332">
        <w:rPr>
          <w:rFonts w:ascii="Times New Roman" w:eastAsia="Calibri" w:hAnsi="Times New Roman" w:cs="Times New Roman"/>
          <w:iCs/>
          <w:sz w:val="28"/>
          <w:szCs w:val="28"/>
        </w:rPr>
        <w:t>Спрашивайте разрешения</w:t>
      </w:r>
      <w:r w:rsidRPr="00886332">
        <w:rPr>
          <w:rFonts w:ascii="Times New Roman" w:eastAsia="Calibri" w:hAnsi="Times New Roman" w:cs="Times New Roman"/>
          <w:sz w:val="28"/>
          <w:szCs w:val="28"/>
        </w:rPr>
        <w:t xml:space="preserve">. Разговор о табаке редко рассматривается пациентами как обидный, однако, всегда разумно подойти к этой теме, спросив разрешения на такое обсуждение. </w:t>
      </w:r>
    </w:p>
    <w:p w:rsidR="00886332" w:rsidRPr="00886332" w:rsidRDefault="00886332" w:rsidP="006A4B9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21B2C">
        <w:rPr>
          <w:rFonts w:ascii="Times New Roman" w:eastAsia="Calibri" w:hAnsi="Times New Roman" w:cs="Times New Roman"/>
          <w:iCs/>
          <w:sz w:val="28"/>
          <w:szCs w:val="28"/>
        </w:rPr>
        <w:t>Амбивалентность</w:t>
      </w:r>
      <w:r w:rsidR="006A4B94" w:rsidRPr="00221B2C">
        <w:rPr>
          <w:rFonts w:ascii="Times New Roman" w:eastAsia="Calibri" w:hAnsi="Times New Roman" w:cs="Times New Roman"/>
          <w:iCs/>
          <w:sz w:val="28"/>
          <w:szCs w:val="28"/>
        </w:rPr>
        <w:t xml:space="preserve"> -</w:t>
      </w:r>
      <w:r w:rsidR="00873CE7" w:rsidRPr="00221B2C">
        <w:rPr>
          <w:rFonts w:ascii="Times New Roman" w:eastAsia="Calibri" w:hAnsi="Times New Roman" w:cs="Times New Roman"/>
          <w:iCs/>
          <w:sz w:val="28"/>
          <w:szCs w:val="28"/>
        </w:rPr>
        <w:t xml:space="preserve"> </w:t>
      </w:r>
      <w:r w:rsidR="006A4B94" w:rsidRPr="00221B2C">
        <w:rPr>
          <w:rFonts w:ascii="Times New Roman" w:eastAsia="Calibri" w:hAnsi="Times New Roman" w:cs="Times New Roman"/>
          <w:iCs/>
          <w:sz w:val="28"/>
          <w:szCs w:val="28"/>
        </w:rPr>
        <w:t>двойственность переживания, выражающаяся в том, что один и тот же объект вызывает у человека одновременно два противоположных чувства</w:t>
      </w:r>
      <w:r w:rsidR="00AD150F" w:rsidRPr="00221B2C">
        <w:rPr>
          <w:rFonts w:ascii="Times New Roman" w:eastAsia="Calibri" w:hAnsi="Times New Roman" w:cs="Times New Roman"/>
          <w:iCs/>
          <w:sz w:val="28"/>
          <w:szCs w:val="28"/>
        </w:rPr>
        <w:t>.</w:t>
      </w:r>
      <w:r w:rsidR="00221B2C" w:rsidRPr="00221B2C">
        <w:rPr>
          <w:rFonts w:ascii="Times New Roman" w:eastAsia="Calibri" w:hAnsi="Times New Roman" w:cs="Times New Roman"/>
          <w:iCs/>
          <w:sz w:val="28"/>
          <w:szCs w:val="28"/>
        </w:rPr>
        <w:t xml:space="preserve"> </w:t>
      </w:r>
      <w:r w:rsidRPr="00886332">
        <w:rPr>
          <w:rFonts w:ascii="Times New Roman" w:eastAsia="Calibri" w:hAnsi="Times New Roman" w:cs="Times New Roman"/>
          <w:sz w:val="28"/>
          <w:szCs w:val="28"/>
        </w:rPr>
        <w:t xml:space="preserve">Амбивалентность является естественной </w:t>
      </w:r>
      <w:r w:rsidRPr="00886332">
        <w:rPr>
          <w:rFonts w:ascii="Times New Roman" w:eastAsia="Calibri" w:hAnsi="Times New Roman" w:cs="Times New Roman"/>
          <w:sz w:val="28"/>
          <w:szCs w:val="28"/>
        </w:rPr>
        <w:lastRenderedPageBreak/>
        <w:t xml:space="preserve">фазой изменения. Всегда есть «за» и «против» изменений, последствия которых могут проявиться в отдаленном будущем. Консультант должны стремиться помочь пациенту выразить свои причины для изменения. </w:t>
      </w:r>
    </w:p>
    <w:p w:rsidR="00886332" w:rsidRPr="00886332" w:rsidRDefault="00886332" w:rsidP="00886332">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886332">
        <w:rPr>
          <w:rFonts w:ascii="Times New Roman" w:eastAsia="Calibri" w:hAnsi="Times New Roman" w:cs="Times New Roman"/>
          <w:iCs/>
          <w:sz w:val="28"/>
          <w:szCs w:val="28"/>
        </w:rPr>
        <w:t>Открытые вопросы</w:t>
      </w:r>
      <w:r w:rsidRPr="00886332">
        <w:rPr>
          <w:rFonts w:ascii="Times New Roman" w:eastAsia="Calibri" w:hAnsi="Times New Roman" w:cs="Times New Roman"/>
          <w:sz w:val="28"/>
          <w:szCs w:val="28"/>
        </w:rPr>
        <w:t xml:space="preserve">. Закрытые вопросы требуют ответов типа «да» или «нет»; открытые вопросы предполагают более пространные ответы или раздумья. </w:t>
      </w:r>
    </w:p>
    <w:p w:rsidR="00886332" w:rsidRPr="00221B2C" w:rsidRDefault="00886332" w:rsidP="00886332">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886332">
        <w:rPr>
          <w:rFonts w:ascii="Times New Roman" w:eastAsia="Calibri" w:hAnsi="Times New Roman" w:cs="Times New Roman"/>
          <w:iCs/>
          <w:sz w:val="28"/>
          <w:szCs w:val="28"/>
        </w:rPr>
        <w:t>Устное выражение изменений</w:t>
      </w:r>
      <w:r w:rsidRPr="00886332">
        <w:rPr>
          <w:rFonts w:ascii="Times New Roman" w:eastAsia="Calibri" w:hAnsi="Times New Roman" w:cs="Times New Roman"/>
          <w:sz w:val="28"/>
          <w:szCs w:val="28"/>
        </w:rPr>
        <w:t xml:space="preserve">. </w:t>
      </w:r>
      <w:r w:rsidRPr="00221B2C">
        <w:rPr>
          <w:rFonts w:ascii="Times New Roman" w:eastAsia="Calibri" w:hAnsi="Times New Roman" w:cs="Times New Roman"/>
          <w:sz w:val="28"/>
          <w:szCs w:val="28"/>
        </w:rPr>
        <w:t xml:space="preserve">Для консультанта важно найти высказанное пациентом “устное выражение изменений”, слова и мысли, которые могут привести к изменению. </w:t>
      </w:r>
    </w:p>
    <w:p w:rsidR="00886332" w:rsidRPr="00886332" w:rsidRDefault="00886332" w:rsidP="00886332">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886332">
        <w:rPr>
          <w:rFonts w:ascii="Times New Roman" w:eastAsia="Calibri" w:hAnsi="Times New Roman" w:cs="Times New Roman"/>
          <w:iCs/>
          <w:sz w:val="28"/>
          <w:szCs w:val="28"/>
        </w:rPr>
        <w:t>Подтвердите положительные речи и поведение</w:t>
      </w:r>
      <w:r w:rsidRPr="00886332">
        <w:rPr>
          <w:rFonts w:ascii="Times New Roman" w:eastAsia="Calibri" w:hAnsi="Times New Roman" w:cs="Times New Roman"/>
          <w:sz w:val="28"/>
          <w:szCs w:val="28"/>
        </w:rPr>
        <w:t xml:space="preserve">. Пациент будет </w:t>
      </w:r>
      <w:proofErr w:type="gramStart"/>
      <w:r w:rsidRPr="00886332">
        <w:rPr>
          <w:rFonts w:ascii="Times New Roman" w:eastAsia="Calibri" w:hAnsi="Times New Roman" w:cs="Times New Roman"/>
          <w:sz w:val="28"/>
          <w:szCs w:val="28"/>
        </w:rPr>
        <w:t>более готов</w:t>
      </w:r>
      <w:proofErr w:type="gramEnd"/>
      <w:r w:rsidRPr="00886332">
        <w:rPr>
          <w:rFonts w:ascii="Times New Roman" w:eastAsia="Calibri" w:hAnsi="Times New Roman" w:cs="Times New Roman"/>
          <w:sz w:val="28"/>
          <w:szCs w:val="28"/>
        </w:rPr>
        <w:t xml:space="preserve"> к переменам, если его позитивные знаки или мысли были выявлены и подтверждены. </w:t>
      </w:r>
    </w:p>
    <w:p w:rsidR="00886332" w:rsidRPr="00886332" w:rsidRDefault="00886332" w:rsidP="00886332">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886332">
        <w:rPr>
          <w:rFonts w:ascii="Times New Roman" w:eastAsia="Calibri" w:hAnsi="Times New Roman" w:cs="Times New Roman"/>
          <w:iCs/>
          <w:sz w:val="28"/>
          <w:szCs w:val="28"/>
        </w:rPr>
        <w:t>Обдумывайте то, что вы слышите или видите</w:t>
      </w:r>
      <w:r w:rsidRPr="00221B2C">
        <w:rPr>
          <w:rFonts w:ascii="Times New Roman" w:eastAsia="Calibri" w:hAnsi="Times New Roman" w:cs="Times New Roman"/>
          <w:sz w:val="28"/>
          <w:szCs w:val="28"/>
        </w:rPr>
        <w:t>. По сути, размышления являются догадками относительно того, что пациент говорит или думает. Размышления не подтверждают согласия с пациентом; скорее, они</w:t>
      </w:r>
      <w:r w:rsidRPr="00886332">
        <w:rPr>
          <w:rFonts w:ascii="Times New Roman" w:eastAsia="Calibri" w:hAnsi="Times New Roman" w:cs="Times New Roman"/>
          <w:sz w:val="28"/>
          <w:szCs w:val="28"/>
        </w:rPr>
        <w:t xml:space="preserve"> сообщают пациенту, что консультант его выслушал, и помогают пациенту услышать, что он сам говорит. </w:t>
      </w:r>
    </w:p>
    <w:p w:rsidR="00221B2C" w:rsidRPr="00221B2C" w:rsidRDefault="00886332" w:rsidP="00221B2C">
      <w:pPr>
        <w:numPr>
          <w:ilvl w:val="0"/>
          <w:numId w:val="10"/>
        </w:numPr>
        <w:autoSpaceDE w:val="0"/>
        <w:autoSpaceDN w:val="0"/>
        <w:adjustRightInd w:val="0"/>
        <w:spacing w:after="0" w:line="240" w:lineRule="auto"/>
        <w:contextualSpacing/>
        <w:jc w:val="both"/>
        <w:rPr>
          <w:rFonts w:ascii="Times New Roman" w:eastAsia="Calibri" w:hAnsi="Times New Roman" w:cs="Times New Roman"/>
          <w:i/>
          <w:sz w:val="28"/>
          <w:szCs w:val="28"/>
        </w:rPr>
      </w:pPr>
      <w:r w:rsidRPr="00221B2C">
        <w:rPr>
          <w:rFonts w:ascii="Times New Roman" w:eastAsia="Calibri" w:hAnsi="Times New Roman" w:cs="Times New Roman"/>
          <w:iCs/>
          <w:sz w:val="28"/>
          <w:szCs w:val="28"/>
        </w:rPr>
        <w:t>Обобщайте сказанное</w:t>
      </w:r>
      <w:r w:rsidRPr="00221B2C">
        <w:rPr>
          <w:rFonts w:ascii="Times New Roman" w:eastAsia="Calibri" w:hAnsi="Times New Roman" w:cs="Times New Roman"/>
          <w:sz w:val="28"/>
          <w:szCs w:val="28"/>
        </w:rPr>
        <w:t xml:space="preserve">. Резюме представляет собой особую форму отражения. Резюме напоминает пациенту о главных пунктах обсуждения, плане действий, и собственных причинах, которые имеет пациент, чтобы принять меры. Резюме полезны в двух отношениях. Если пациент замедляет речь, или прекращает говорить, резюме может послужить мостиком, помогающим пациенту продолжить говорить. Резюме может также помочь напомнить пациенту, что он сказал, или указать на связь между его заявлениями. </w:t>
      </w:r>
    </w:p>
    <w:p w:rsidR="00AA79F5" w:rsidRDefault="00AA79F5" w:rsidP="00AA79F5">
      <w:pPr>
        <w:autoSpaceDE w:val="0"/>
        <w:autoSpaceDN w:val="0"/>
        <w:adjustRightInd w:val="0"/>
        <w:spacing w:after="0" w:line="241" w:lineRule="atLeast"/>
        <w:ind w:left="360"/>
        <w:contextualSpacing/>
        <w:jc w:val="both"/>
        <w:rPr>
          <w:rFonts w:ascii="Times New Roman" w:eastAsia="Calibri" w:hAnsi="Times New Roman" w:cs="Times New Roman"/>
          <w:b/>
          <w:bCs/>
          <w:sz w:val="28"/>
          <w:szCs w:val="28"/>
        </w:rPr>
      </w:pPr>
    </w:p>
    <w:p w:rsidR="00886332" w:rsidRPr="00221B2C" w:rsidRDefault="00886332" w:rsidP="00AA79F5">
      <w:pPr>
        <w:autoSpaceDE w:val="0"/>
        <w:autoSpaceDN w:val="0"/>
        <w:adjustRightInd w:val="0"/>
        <w:spacing w:after="0" w:line="241" w:lineRule="atLeast"/>
        <w:ind w:left="360"/>
        <w:contextualSpacing/>
        <w:jc w:val="both"/>
        <w:rPr>
          <w:rFonts w:ascii="Times New Roman" w:eastAsia="Calibri" w:hAnsi="Times New Roman" w:cs="Times New Roman"/>
          <w:sz w:val="28"/>
          <w:szCs w:val="28"/>
        </w:rPr>
      </w:pPr>
      <w:r w:rsidRPr="00221B2C">
        <w:rPr>
          <w:rFonts w:ascii="Times New Roman" w:eastAsia="Calibri" w:hAnsi="Times New Roman" w:cs="Times New Roman"/>
          <w:b/>
          <w:bCs/>
          <w:sz w:val="28"/>
          <w:szCs w:val="28"/>
        </w:rPr>
        <w:t xml:space="preserve">Индивидуальная </w:t>
      </w:r>
      <w:proofErr w:type="spellStart"/>
      <w:r w:rsidRPr="00221B2C">
        <w:rPr>
          <w:rFonts w:ascii="Times New Roman" w:eastAsia="Calibri" w:hAnsi="Times New Roman" w:cs="Times New Roman"/>
          <w:b/>
          <w:bCs/>
          <w:sz w:val="28"/>
          <w:szCs w:val="28"/>
        </w:rPr>
        <w:t>когнитивно</w:t>
      </w:r>
      <w:proofErr w:type="spellEnd"/>
      <w:r w:rsidRPr="00221B2C">
        <w:rPr>
          <w:rFonts w:ascii="Times New Roman" w:eastAsia="Calibri" w:hAnsi="Times New Roman" w:cs="Times New Roman"/>
          <w:b/>
          <w:bCs/>
          <w:sz w:val="28"/>
          <w:szCs w:val="28"/>
        </w:rPr>
        <w:t>-поведенческая терапия (КПТ)</w:t>
      </w:r>
      <w:r w:rsidR="00221B2C" w:rsidRPr="00221B2C">
        <w:rPr>
          <w:rFonts w:ascii="Times New Roman" w:eastAsia="Calibri" w:hAnsi="Times New Roman" w:cs="Times New Roman"/>
          <w:b/>
          <w:bCs/>
          <w:sz w:val="28"/>
          <w:szCs w:val="28"/>
        </w:rPr>
        <w:t>.</w:t>
      </w:r>
      <w:r w:rsidRPr="00221B2C">
        <w:rPr>
          <w:rFonts w:ascii="Times New Roman" w:eastAsia="Calibri" w:hAnsi="Times New Roman" w:cs="Times New Roman"/>
          <w:b/>
          <w:bCs/>
          <w:sz w:val="28"/>
          <w:szCs w:val="28"/>
        </w:rPr>
        <w:t xml:space="preserve"> </w:t>
      </w:r>
      <w:r w:rsidRPr="00221B2C">
        <w:rPr>
          <w:rFonts w:ascii="Times New Roman" w:eastAsia="Calibri" w:hAnsi="Times New Roman" w:cs="Times New Roman"/>
          <w:b/>
          <w:bCs/>
          <w:iCs/>
          <w:sz w:val="28"/>
          <w:szCs w:val="28"/>
        </w:rPr>
        <w:t xml:space="preserve">Принципы КПТ </w:t>
      </w:r>
    </w:p>
    <w:p w:rsidR="00886332" w:rsidRPr="00221B2C" w:rsidRDefault="00886332" w:rsidP="00886332">
      <w:pPr>
        <w:autoSpaceDE w:val="0"/>
        <w:autoSpaceDN w:val="0"/>
        <w:adjustRightInd w:val="0"/>
        <w:spacing w:after="0" w:line="241" w:lineRule="atLeast"/>
        <w:contextualSpacing/>
        <w:jc w:val="both"/>
        <w:rPr>
          <w:rFonts w:ascii="Times New Roman" w:eastAsia="Calibri" w:hAnsi="Times New Roman" w:cs="Times New Roman"/>
          <w:sz w:val="28"/>
          <w:szCs w:val="28"/>
        </w:rPr>
      </w:pPr>
      <w:r w:rsidRPr="00221B2C">
        <w:rPr>
          <w:rFonts w:ascii="Times New Roman" w:eastAsia="Calibri" w:hAnsi="Times New Roman" w:cs="Times New Roman"/>
          <w:sz w:val="28"/>
          <w:szCs w:val="28"/>
        </w:rPr>
        <w:t xml:space="preserve">Принципы КПТ следующие: инициирование отношений сотрудничества между врачом и пациентом; избегание конфликтов; активное </w:t>
      </w:r>
      <w:proofErr w:type="gramStart"/>
      <w:r w:rsidRPr="00221B2C">
        <w:rPr>
          <w:rFonts w:ascii="Times New Roman" w:eastAsia="Calibri" w:hAnsi="Times New Roman" w:cs="Times New Roman"/>
          <w:sz w:val="28"/>
          <w:szCs w:val="28"/>
        </w:rPr>
        <w:t>слушание</w:t>
      </w:r>
      <w:proofErr w:type="gramEnd"/>
      <w:r w:rsidRPr="00221B2C">
        <w:rPr>
          <w:rFonts w:ascii="Times New Roman" w:eastAsia="Calibri" w:hAnsi="Times New Roman" w:cs="Times New Roman"/>
          <w:sz w:val="28"/>
          <w:szCs w:val="28"/>
        </w:rPr>
        <w:t xml:space="preserve"> – которое включает перефразирование высказываний пациента; оценка успеха; создание положительных навыков оценки преимуществ прекращения курения. </w:t>
      </w:r>
    </w:p>
    <w:p w:rsidR="00886332" w:rsidRPr="00221B2C"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221B2C">
        <w:rPr>
          <w:rFonts w:ascii="Times New Roman" w:hAnsi="Times New Roman" w:cs="Times New Roman"/>
          <w:sz w:val="28"/>
          <w:szCs w:val="28"/>
        </w:rPr>
        <w:t xml:space="preserve">Каждый курильщик должен получить совет предпринять свои собственные усилия, чтобы прекратить курить. Если эта попытка неудачна, или если курильщик чувствует себя не в состоянии прекратить курение без посторонней помощи, тогда для поддержки прекращения курения могут применяться групповые занятия между пациентами с </w:t>
      </w:r>
      <w:proofErr w:type="gramStart"/>
      <w:r w:rsidRPr="00221B2C">
        <w:rPr>
          <w:rFonts w:ascii="Times New Roman" w:hAnsi="Times New Roman" w:cs="Times New Roman"/>
          <w:sz w:val="28"/>
          <w:szCs w:val="28"/>
        </w:rPr>
        <w:t>аналогичными проблемами</w:t>
      </w:r>
      <w:proofErr w:type="gramEnd"/>
      <w:r w:rsidRPr="00221B2C">
        <w:rPr>
          <w:rFonts w:ascii="Times New Roman" w:hAnsi="Times New Roman" w:cs="Times New Roman"/>
          <w:sz w:val="28"/>
          <w:szCs w:val="28"/>
        </w:rPr>
        <w:t xml:space="preserve">. </w:t>
      </w:r>
    </w:p>
    <w:p w:rsidR="00886332" w:rsidRPr="00221B2C" w:rsidRDefault="00886332" w:rsidP="00886332">
      <w:pPr>
        <w:autoSpaceDE w:val="0"/>
        <w:autoSpaceDN w:val="0"/>
        <w:adjustRightInd w:val="0"/>
        <w:spacing w:after="0" w:line="240" w:lineRule="auto"/>
        <w:rPr>
          <w:rFonts w:ascii="Times New Roman" w:hAnsi="Times New Roman" w:cs="Times New Roman"/>
          <w:color w:val="000000"/>
          <w:sz w:val="28"/>
          <w:szCs w:val="28"/>
        </w:rPr>
      </w:pPr>
    </w:p>
    <w:p w:rsidR="005904B6" w:rsidRPr="00221B2C" w:rsidRDefault="005904B6" w:rsidP="005904B6">
      <w:pPr>
        <w:autoSpaceDE w:val="0"/>
        <w:autoSpaceDN w:val="0"/>
        <w:adjustRightInd w:val="0"/>
        <w:spacing w:after="0" w:line="241" w:lineRule="atLeast"/>
        <w:jc w:val="both"/>
        <w:rPr>
          <w:rFonts w:ascii="Times New Roman" w:hAnsi="Times New Roman" w:cs="Times New Roman"/>
          <w:sz w:val="28"/>
          <w:szCs w:val="28"/>
        </w:rPr>
      </w:pPr>
      <w:r w:rsidRPr="00221B2C">
        <w:rPr>
          <w:rFonts w:ascii="Times New Roman" w:hAnsi="Times New Roman" w:cs="Times New Roman"/>
          <w:sz w:val="28"/>
          <w:szCs w:val="28"/>
        </w:rPr>
        <w:t>Семейным врачам при индивидуальном или групповом консультировании следует использовать следующие принципы:</w:t>
      </w:r>
    </w:p>
    <w:p w:rsidR="005904B6" w:rsidRPr="00221B2C" w:rsidRDefault="005904B6" w:rsidP="005904B6">
      <w:pPr>
        <w:pStyle w:val="ac"/>
        <w:numPr>
          <w:ilvl w:val="0"/>
          <w:numId w:val="36"/>
        </w:numPr>
        <w:autoSpaceDE w:val="0"/>
        <w:autoSpaceDN w:val="0"/>
        <w:adjustRightInd w:val="0"/>
        <w:spacing w:after="0" w:line="241" w:lineRule="atLeast"/>
        <w:jc w:val="both"/>
        <w:rPr>
          <w:rFonts w:ascii="Times New Roman" w:hAnsi="Times New Roman"/>
          <w:sz w:val="28"/>
          <w:szCs w:val="28"/>
        </w:rPr>
      </w:pPr>
      <w:r w:rsidRPr="00221B2C">
        <w:rPr>
          <w:rFonts w:ascii="Times New Roman" w:hAnsi="Times New Roman"/>
          <w:sz w:val="28"/>
          <w:szCs w:val="28"/>
        </w:rPr>
        <w:t>Выражение поддержки, поздравление с принятием решения и пожелание удачи;</w:t>
      </w:r>
    </w:p>
    <w:p w:rsidR="005904B6" w:rsidRPr="00221B2C" w:rsidRDefault="005904B6" w:rsidP="005904B6">
      <w:pPr>
        <w:pStyle w:val="ac"/>
        <w:numPr>
          <w:ilvl w:val="0"/>
          <w:numId w:val="36"/>
        </w:numPr>
        <w:autoSpaceDE w:val="0"/>
        <w:autoSpaceDN w:val="0"/>
        <w:adjustRightInd w:val="0"/>
        <w:spacing w:after="0" w:line="241" w:lineRule="atLeast"/>
        <w:jc w:val="both"/>
        <w:rPr>
          <w:rFonts w:ascii="Times New Roman" w:hAnsi="Times New Roman"/>
          <w:sz w:val="28"/>
          <w:szCs w:val="28"/>
        </w:rPr>
      </w:pPr>
      <w:r w:rsidRPr="00221B2C">
        <w:rPr>
          <w:rFonts w:ascii="Times New Roman" w:hAnsi="Times New Roman"/>
          <w:sz w:val="28"/>
          <w:szCs w:val="28"/>
        </w:rPr>
        <w:t>Подготовка пациента – осознание курения как привычки, выяснение пусковых и поддерживающих факторов курения;</w:t>
      </w:r>
    </w:p>
    <w:p w:rsidR="005904B6" w:rsidRPr="00221B2C" w:rsidRDefault="005904B6" w:rsidP="005904B6">
      <w:pPr>
        <w:pStyle w:val="ac"/>
        <w:numPr>
          <w:ilvl w:val="0"/>
          <w:numId w:val="36"/>
        </w:numPr>
        <w:autoSpaceDE w:val="0"/>
        <w:autoSpaceDN w:val="0"/>
        <w:adjustRightInd w:val="0"/>
        <w:spacing w:after="0" w:line="241" w:lineRule="atLeast"/>
        <w:jc w:val="both"/>
        <w:rPr>
          <w:rFonts w:ascii="Times New Roman" w:hAnsi="Times New Roman"/>
          <w:sz w:val="28"/>
          <w:szCs w:val="28"/>
        </w:rPr>
      </w:pPr>
      <w:r w:rsidRPr="00221B2C">
        <w:rPr>
          <w:rFonts w:ascii="Times New Roman" w:hAnsi="Times New Roman"/>
          <w:sz w:val="28"/>
          <w:szCs w:val="28"/>
        </w:rPr>
        <w:lastRenderedPageBreak/>
        <w:t>Разбор всех возможных причин, из-за которых пациенту следует бросить курить, усиленно мотивируя его это сделать;</w:t>
      </w:r>
    </w:p>
    <w:p w:rsidR="005904B6" w:rsidRPr="00221B2C" w:rsidRDefault="005904B6" w:rsidP="005904B6">
      <w:pPr>
        <w:pStyle w:val="ac"/>
        <w:numPr>
          <w:ilvl w:val="0"/>
          <w:numId w:val="36"/>
        </w:numPr>
        <w:autoSpaceDE w:val="0"/>
        <w:autoSpaceDN w:val="0"/>
        <w:adjustRightInd w:val="0"/>
        <w:spacing w:after="0" w:line="241" w:lineRule="atLeast"/>
        <w:jc w:val="both"/>
        <w:rPr>
          <w:rFonts w:ascii="Times New Roman" w:hAnsi="Times New Roman"/>
          <w:sz w:val="28"/>
          <w:szCs w:val="28"/>
        </w:rPr>
      </w:pPr>
      <w:r w:rsidRPr="00221B2C">
        <w:rPr>
          <w:rFonts w:ascii="Times New Roman" w:hAnsi="Times New Roman"/>
          <w:sz w:val="28"/>
          <w:szCs w:val="28"/>
        </w:rPr>
        <w:t>Выбор дня отказа от курения вместе с пациентом;</w:t>
      </w:r>
    </w:p>
    <w:p w:rsidR="005904B6" w:rsidRPr="00221B2C" w:rsidRDefault="005904B6" w:rsidP="005904B6">
      <w:pPr>
        <w:pStyle w:val="ac"/>
        <w:numPr>
          <w:ilvl w:val="0"/>
          <w:numId w:val="36"/>
        </w:numPr>
        <w:autoSpaceDE w:val="0"/>
        <w:autoSpaceDN w:val="0"/>
        <w:adjustRightInd w:val="0"/>
        <w:spacing w:after="0" w:line="241" w:lineRule="atLeast"/>
        <w:jc w:val="both"/>
        <w:rPr>
          <w:rFonts w:ascii="Times New Roman" w:hAnsi="Times New Roman"/>
          <w:sz w:val="28"/>
          <w:szCs w:val="28"/>
        </w:rPr>
      </w:pPr>
      <w:r w:rsidRPr="00221B2C">
        <w:rPr>
          <w:rFonts w:ascii="Times New Roman" w:hAnsi="Times New Roman"/>
          <w:sz w:val="28"/>
          <w:szCs w:val="28"/>
        </w:rPr>
        <w:t>Формирование отрицательного отношения к курению – необходимо сделать курение неприятным;</w:t>
      </w:r>
    </w:p>
    <w:p w:rsidR="005904B6" w:rsidRPr="00221B2C" w:rsidRDefault="005904B6" w:rsidP="005904B6">
      <w:pPr>
        <w:pStyle w:val="ac"/>
        <w:numPr>
          <w:ilvl w:val="0"/>
          <w:numId w:val="36"/>
        </w:numPr>
        <w:autoSpaceDE w:val="0"/>
        <w:autoSpaceDN w:val="0"/>
        <w:adjustRightInd w:val="0"/>
        <w:spacing w:after="0" w:line="241" w:lineRule="atLeast"/>
        <w:jc w:val="both"/>
        <w:rPr>
          <w:rFonts w:ascii="Times New Roman" w:hAnsi="Times New Roman"/>
          <w:sz w:val="28"/>
          <w:szCs w:val="28"/>
        </w:rPr>
      </w:pPr>
      <w:r w:rsidRPr="00221B2C">
        <w:rPr>
          <w:rFonts w:ascii="Times New Roman" w:hAnsi="Times New Roman"/>
          <w:sz w:val="28"/>
          <w:szCs w:val="28"/>
        </w:rPr>
        <w:t>Обращение к супругу и друзьям за поддержкой;</w:t>
      </w:r>
    </w:p>
    <w:p w:rsidR="005904B6" w:rsidRPr="00221B2C" w:rsidRDefault="005904B6" w:rsidP="005904B6">
      <w:pPr>
        <w:pStyle w:val="ac"/>
        <w:numPr>
          <w:ilvl w:val="0"/>
          <w:numId w:val="36"/>
        </w:numPr>
        <w:autoSpaceDE w:val="0"/>
        <w:autoSpaceDN w:val="0"/>
        <w:adjustRightInd w:val="0"/>
        <w:spacing w:after="0" w:line="241" w:lineRule="atLeast"/>
        <w:jc w:val="both"/>
        <w:rPr>
          <w:rFonts w:ascii="Times New Roman" w:hAnsi="Times New Roman"/>
          <w:sz w:val="28"/>
          <w:szCs w:val="28"/>
        </w:rPr>
      </w:pPr>
      <w:r w:rsidRPr="00221B2C">
        <w:rPr>
          <w:rFonts w:ascii="Times New Roman" w:hAnsi="Times New Roman"/>
          <w:sz w:val="28"/>
          <w:szCs w:val="28"/>
        </w:rPr>
        <w:t>Объяснение сути и содержания синдрома отмены с перечислением симптомов;</w:t>
      </w:r>
    </w:p>
    <w:p w:rsidR="005904B6" w:rsidRPr="00221B2C" w:rsidRDefault="005904B6" w:rsidP="005904B6">
      <w:pPr>
        <w:pStyle w:val="ac"/>
        <w:numPr>
          <w:ilvl w:val="0"/>
          <w:numId w:val="36"/>
        </w:numPr>
        <w:autoSpaceDE w:val="0"/>
        <w:autoSpaceDN w:val="0"/>
        <w:adjustRightInd w:val="0"/>
        <w:spacing w:after="0" w:line="241" w:lineRule="atLeast"/>
        <w:jc w:val="both"/>
        <w:rPr>
          <w:rFonts w:ascii="Times New Roman" w:hAnsi="Times New Roman"/>
          <w:sz w:val="28"/>
          <w:szCs w:val="28"/>
        </w:rPr>
      </w:pPr>
      <w:r w:rsidRPr="00221B2C">
        <w:rPr>
          <w:rFonts w:ascii="Times New Roman" w:hAnsi="Times New Roman"/>
          <w:sz w:val="28"/>
          <w:szCs w:val="28"/>
        </w:rPr>
        <w:t>Объяснение механизма выздоровления во времени;</w:t>
      </w:r>
    </w:p>
    <w:p w:rsidR="005904B6" w:rsidRPr="00221B2C" w:rsidRDefault="005904B6" w:rsidP="005904B6">
      <w:pPr>
        <w:pStyle w:val="ac"/>
        <w:numPr>
          <w:ilvl w:val="0"/>
          <w:numId w:val="36"/>
        </w:numPr>
        <w:autoSpaceDE w:val="0"/>
        <w:autoSpaceDN w:val="0"/>
        <w:adjustRightInd w:val="0"/>
        <w:spacing w:after="0" w:line="241" w:lineRule="atLeast"/>
        <w:jc w:val="both"/>
        <w:rPr>
          <w:rFonts w:ascii="Times New Roman" w:hAnsi="Times New Roman"/>
          <w:sz w:val="28"/>
          <w:szCs w:val="28"/>
        </w:rPr>
      </w:pPr>
      <w:r w:rsidRPr="00221B2C">
        <w:rPr>
          <w:rFonts w:ascii="Times New Roman" w:hAnsi="Times New Roman"/>
          <w:sz w:val="28"/>
          <w:szCs w:val="28"/>
        </w:rPr>
        <w:t>Полезные советы в изменении поведения;</w:t>
      </w:r>
    </w:p>
    <w:p w:rsidR="005904B6" w:rsidRPr="00221B2C" w:rsidRDefault="005904B6" w:rsidP="005904B6">
      <w:pPr>
        <w:pStyle w:val="ac"/>
        <w:numPr>
          <w:ilvl w:val="0"/>
          <w:numId w:val="36"/>
        </w:numPr>
        <w:autoSpaceDE w:val="0"/>
        <w:autoSpaceDN w:val="0"/>
        <w:adjustRightInd w:val="0"/>
        <w:spacing w:after="0" w:line="241" w:lineRule="atLeast"/>
        <w:jc w:val="both"/>
        <w:rPr>
          <w:rFonts w:ascii="Times New Roman" w:hAnsi="Times New Roman"/>
          <w:sz w:val="28"/>
          <w:szCs w:val="28"/>
        </w:rPr>
      </w:pPr>
      <w:r w:rsidRPr="00221B2C">
        <w:rPr>
          <w:rFonts w:ascii="Times New Roman" w:hAnsi="Times New Roman"/>
          <w:sz w:val="28"/>
          <w:szCs w:val="28"/>
        </w:rPr>
        <w:t>Объяснение сути медикаментозной терапии, показаний, противопоказаний, режимов приема и видов препаратов;</w:t>
      </w:r>
    </w:p>
    <w:p w:rsidR="005904B6" w:rsidRPr="00221B2C" w:rsidRDefault="005904B6" w:rsidP="005904B6">
      <w:pPr>
        <w:pStyle w:val="ac"/>
        <w:numPr>
          <w:ilvl w:val="0"/>
          <w:numId w:val="36"/>
        </w:numPr>
        <w:autoSpaceDE w:val="0"/>
        <w:autoSpaceDN w:val="0"/>
        <w:adjustRightInd w:val="0"/>
        <w:spacing w:after="0" w:line="241" w:lineRule="atLeast"/>
        <w:jc w:val="both"/>
        <w:rPr>
          <w:rFonts w:ascii="Times New Roman" w:hAnsi="Times New Roman"/>
          <w:sz w:val="28"/>
          <w:szCs w:val="28"/>
        </w:rPr>
      </w:pPr>
      <w:r w:rsidRPr="00221B2C">
        <w:rPr>
          <w:rFonts w:ascii="Times New Roman" w:hAnsi="Times New Roman"/>
          <w:sz w:val="28"/>
          <w:szCs w:val="28"/>
        </w:rPr>
        <w:t>Беседа об индивидуальном опыте приема медикаментозной терапии и других видов фармакотерапии.</w:t>
      </w:r>
    </w:p>
    <w:p w:rsidR="005904B6" w:rsidRPr="00221B2C" w:rsidRDefault="005904B6" w:rsidP="005904B6">
      <w:pPr>
        <w:autoSpaceDE w:val="0"/>
        <w:autoSpaceDN w:val="0"/>
        <w:adjustRightInd w:val="0"/>
        <w:spacing w:after="0" w:line="241" w:lineRule="atLeast"/>
        <w:jc w:val="both"/>
        <w:rPr>
          <w:rFonts w:ascii="Times New Roman" w:hAnsi="Times New Roman" w:cs="Times New Roman"/>
          <w:sz w:val="28"/>
          <w:szCs w:val="28"/>
        </w:rPr>
      </w:pPr>
      <w:r w:rsidRPr="00221B2C">
        <w:rPr>
          <w:rFonts w:ascii="Times New Roman" w:hAnsi="Times New Roman" w:cs="Times New Roman"/>
          <w:sz w:val="28"/>
          <w:szCs w:val="28"/>
        </w:rPr>
        <w:t>Индивидуальная консультация продолжительностью не менее 3-5 минут проводится при первом обращении, затем краткая консультация – не реже 1 раза в месяц в течение первых 6 месяцев лечения.</w:t>
      </w:r>
    </w:p>
    <w:p w:rsidR="00AA79F5" w:rsidRDefault="00AA79F5" w:rsidP="00886332">
      <w:pPr>
        <w:autoSpaceDE w:val="0"/>
        <w:autoSpaceDN w:val="0"/>
        <w:adjustRightInd w:val="0"/>
        <w:spacing w:after="0" w:line="241" w:lineRule="atLeast"/>
        <w:jc w:val="both"/>
        <w:rPr>
          <w:rFonts w:ascii="Times New Roman" w:hAnsi="Times New Roman" w:cs="Times New Roman"/>
          <w:b/>
          <w:bCs/>
          <w:iCs/>
          <w:sz w:val="28"/>
          <w:szCs w:val="28"/>
        </w:rPr>
      </w:pPr>
    </w:p>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221B2C">
        <w:rPr>
          <w:rFonts w:ascii="Times New Roman" w:hAnsi="Times New Roman" w:cs="Times New Roman"/>
          <w:b/>
          <w:bCs/>
          <w:iCs/>
          <w:sz w:val="28"/>
          <w:szCs w:val="28"/>
        </w:rPr>
        <w:t>Фармакологическое лечение табачной</w:t>
      </w:r>
      <w:r w:rsidRPr="00886332">
        <w:rPr>
          <w:rFonts w:ascii="Times New Roman" w:hAnsi="Times New Roman" w:cs="Times New Roman"/>
          <w:b/>
          <w:bCs/>
          <w:iCs/>
          <w:sz w:val="28"/>
          <w:szCs w:val="28"/>
        </w:rPr>
        <w:t xml:space="preserve"> зависимости </w:t>
      </w:r>
    </w:p>
    <w:p w:rsidR="00AA79F5" w:rsidRDefault="00AA79F5" w:rsidP="00886332">
      <w:pPr>
        <w:autoSpaceDE w:val="0"/>
        <w:autoSpaceDN w:val="0"/>
        <w:adjustRightInd w:val="0"/>
        <w:spacing w:after="0" w:line="241" w:lineRule="atLeast"/>
        <w:jc w:val="both"/>
        <w:rPr>
          <w:rFonts w:ascii="Times New Roman" w:hAnsi="Times New Roman" w:cs="Times New Roman"/>
          <w:sz w:val="28"/>
          <w:szCs w:val="28"/>
        </w:rPr>
      </w:pPr>
    </w:p>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sz w:val="28"/>
          <w:szCs w:val="28"/>
        </w:rPr>
        <w:t xml:space="preserve">Поскольку курение является хроническим заболеванием, необходимо лечебное воздействие с множеством компонентов, среди которых решающее значение имеет лекарственное лечение. Фармакотерапия никотиновой зависимости включает в себя широкий спектр лекарственных препаратов, </w:t>
      </w:r>
      <w:r w:rsidR="00B46589">
        <w:rPr>
          <w:rFonts w:ascii="Times New Roman" w:hAnsi="Times New Roman" w:cs="Times New Roman"/>
          <w:sz w:val="28"/>
          <w:szCs w:val="28"/>
          <w:lang w:val="tg-Cyrl-TJ"/>
        </w:rPr>
        <w:t xml:space="preserve">от </w:t>
      </w:r>
      <w:proofErr w:type="gramStart"/>
      <w:r w:rsidR="00B46589">
        <w:rPr>
          <w:rFonts w:ascii="Times New Roman" w:hAnsi="Times New Roman" w:cs="Times New Roman"/>
          <w:sz w:val="28"/>
          <w:szCs w:val="28"/>
        </w:rPr>
        <w:t>никотин-</w:t>
      </w:r>
      <w:proofErr w:type="spellStart"/>
      <w:r w:rsidR="00B46589">
        <w:rPr>
          <w:rFonts w:ascii="Times New Roman" w:hAnsi="Times New Roman" w:cs="Times New Roman"/>
          <w:sz w:val="28"/>
          <w:szCs w:val="28"/>
        </w:rPr>
        <w:t>заместительн</w:t>
      </w:r>
      <w:proofErr w:type="spellEnd"/>
      <w:r w:rsidR="00B46589">
        <w:rPr>
          <w:rFonts w:ascii="Times New Roman" w:hAnsi="Times New Roman" w:cs="Times New Roman"/>
          <w:sz w:val="28"/>
          <w:szCs w:val="28"/>
          <w:lang w:val="tg-Cyrl-TJ"/>
        </w:rPr>
        <w:t>ой</w:t>
      </w:r>
      <w:proofErr w:type="gramEnd"/>
      <w:r w:rsidR="00760E5C" w:rsidRPr="00221B2C">
        <w:rPr>
          <w:rFonts w:ascii="Times New Roman" w:hAnsi="Times New Roman" w:cs="Times New Roman"/>
          <w:sz w:val="28"/>
          <w:szCs w:val="28"/>
        </w:rPr>
        <w:t xml:space="preserve"> </w:t>
      </w:r>
      <w:proofErr w:type="spellStart"/>
      <w:r w:rsidR="00760E5C" w:rsidRPr="00221B2C">
        <w:rPr>
          <w:rFonts w:ascii="Times New Roman" w:hAnsi="Times New Roman" w:cs="Times New Roman"/>
          <w:sz w:val="28"/>
          <w:szCs w:val="28"/>
        </w:rPr>
        <w:t>терапи</w:t>
      </w:r>
      <w:proofErr w:type="spellEnd"/>
      <w:r w:rsidR="00B46589">
        <w:rPr>
          <w:rFonts w:ascii="Times New Roman" w:hAnsi="Times New Roman" w:cs="Times New Roman"/>
          <w:sz w:val="28"/>
          <w:szCs w:val="28"/>
          <w:lang w:val="tg-Cyrl-TJ"/>
        </w:rPr>
        <w:t>и</w:t>
      </w:r>
      <w:r w:rsidR="00221B2C">
        <w:rPr>
          <w:rFonts w:ascii="Times New Roman" w:hAnsi="Times New Roman" w:cs="Times New Roman"/>
          <w:sz w:val="28"/>
          <w:szCs w:val="28"/>
        </w:rPr>
        <w:t xml:space="preserve"> (НЗТ)</w:t>
      </w:r>
      <w:r w:rsidR="00B46589">
        <w:rPr>
          <w:rFonts w:ascii="Times New Roman" w:hAnsi="Times New Roman" w:cs="Times New Roman"/>
          <w:sz w:val="28"/>
          <w:szCs w:val="28"/>
        </w:rPr>
        <w:t>, используем</w:t>
      </w:r>
      <w:r w:rsidR="00B46589">
        <w:rPr>
          <w:rFonts w:ascii="Times New Roman" w:hAnsi="Times New Roman" w:cs="Times New Roman"/>
          <w:sz w:val="28"/>
          <w:szCs w:val="28"/>
          <w:lang w:val="tg-Cyrl-TJ"/>
        </w:rPr>
        <w:t>ой</w:t>
      </w:r>
      <w:r w:rsidRPr="00221B2C">
        <w:rPr>
          <w:rFonts w:ascii="Times New Roman" w:hAnsi="Times New Roman" w:cs="Times New Roman"/>
          <w:sz w:val="28"/>
          <w:szCs w:val="28"/>
        </w:rPr>
        <w:t xml:space="preserve"> в различных формах (же</w:t>
      </w:r>
      <w:r w:rsidRPr="00886332">
        <w:rPr>
          <w:rFonts w:ascii="Times New Roman" w:hAnsi="Times New Roman" w:cs="Times New Roman"/>
          <w:sz w:val="28"/>
          <w:szCs w:val="28"/>
        </w:rPr>
        <w:t>вательная резинка, пластырь, назальный спрей, ингалятор, подъязычные таблетки), до антидепрессантов, антагонистов рецепторов никотина и т.д.</w:t>
      </w:r>
    </w:p>
    <w:p w:rsidR="00F13EFB" w:rsidRDefault="00F13EFB" w:rsidP="00886332">
      <w:pPr>
        <w:autoSpaceDE w:val="0"/>
        <w:autoSpaceDN w:val="0"/>
        <w:adjustRightInd w:val="0"/>
        <w:spacing w:after="0" w:line="241" w:lineRule="atLeast"/>
        <w:jc w:val="both"/>
        <w:rPr>
          <w:rFonts w:ascii="Times New Roman" w:eastAsia="TimesNewRoman,Bold" w:hAnsi="Times New Roman" w:cs="Times New Roman"/>
          <w:b/>
          <w:bCs/>
          <w:sz w:val="28"/>
          <w:szCs w:val="28"/>
        </w:rPr>
      </w:pPr>
    </w:p>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eastAsia="TimesNewRoman,Bold" w:hAnsi="Times New Roman" w:cs="Times New Roman"/>
          <w:b/>
          <w:bCs/>
          <w:sz w:val="28"/>
          <w:szCs w:val="28"/>
        </w:rPr>
        <w:t>Показания и противопоказания к назначению медикаментозного лечения</w:t>
      </w:r>
    </w:p>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p>
    <w:tbl>
      <w:tblPr>
        <w:tblStyle w:val="ae"/>
        <w:tblW w:w="0" w:type="auto"/>
        <w:tblLook w:val="04A0" w:firstRow="1" w:lastRow="0" w:firstColumn="1" w:lastColumn="0" w:noHBand="0" w:noVBand="1"/>
      </w:tblPr>
      <w:tblGrid>
        <w:gridCol w:w="5495"/>
        <w:gridCol w:w="4359"/>
      </w:tblGrid>
      <w:tr w:rsidR="00886332" w:rsidRPr="00886332" w:rsidTr="00202777">
        <w:tc>
          <w:tcPr>
            <w:tcW w:w="5495" w:type="dxa"/>
          </w:tcPr>
          <w:p w:rsidR="00886332" w:rsidRPr="00886332" w:rsidRDefault="00886332" w:rsidP="00886332">
            <w:pPr>
              <w:autoSpaceDE w:val="0"/>
              <w:autoSpaceDN w:val="0"/>
              <w:adjustRightInd w:val="0"/>
              <w:spacing w:line="241" w:lineRule="atLeast"/>
              <w:jc w:val="both"/>
              <w:rPr>
                <w:rFonts w:ascii="Times New Roman" w:hAnsi="Times New Roman"/>
                <w:b/>
                <w:sz w:val="28"/>
                <w:szCs w:val="28"/>
              </w:rPr>
            </w:pPr>
            <w:r w:rsidRPr="00886332">
              <w:rPr>
                <w:rFonts w:ascii="Times New Roman" w:hAnsi="Times New Roman"/>
                <w:b/>
                <w:sz w:val="28"/>
                <w:szCs w:val="28"/>
              </w:rPr>
              <w:t>Кому не рекомендовано назначение любых лекарственных препаратов для лечения никотиновой зависимости?</w:t>
            </w:r>
          </w:p>
        </w:tc>
        <w:tc>
          <w:tcPr>
            <w:tcW w:w="4359" w:type="dxa"/>
          </w:tcPr>
          <w:p w:rsidR="00886332" w:rsidRPr="00886332" w:rsidRDefault="00886332" w:rsidP="00886332">
            <w:pPr>
              <w:autoSpaceDE w:val="0"/>
              <w:autoSpaceDN w:val="0"/>
              <w:adjustRightInd w:val="0"/>
              <w:rPr>
                <w:rFonts w:ascii="Times New Roman" w:eastAsia="TimesNewRoman,Bold" w:hAnsi="Times New Roman"/>
                <w:b/>
                <w:bCs/>
                <w:sz w:val="28"/>
                <w:szCs w:val="28"/>
              </w:rPr>
            </w:pPr>
            <w:r w:rsidRPr="00886332">
              <w:rPr>
                <w:rFonts w:ascii="Times New Roman" w:eastAsia="TimesNewRoman,Bold" w:hAnsi="Times New Roman"/>
                <w:b/>
                <w:bCs/>
                <w:sz w:val="28"/>
                <w:szCs w:val="28"/>
              </w:rPr>
              <w:t>Кому назначаются</w:t>
            </w:r>
          </w:p>
          <w:p w:rsidR="00886332" w:rsidRPr="00886332" w:rsidRDefault="00886332" w:rsidP="00886332">
            <w:pPr>
              <w:autoSpaceDE w:val="0"/>
              <w:autoSpaceDN w:val="0"/>
              <w:adjustRightInd w:val="0"/>
              <w:rPr>
                <w:rFonts w:ascii="Times New Roman" w:eastAsia="TimesNewRoman,Bold" w:hAnsi="Times New Roman"/>
                <w:b/>
                <w:bCs/>
                <w:sz w:val="28"/>
                <w:szCs w:val="28"/>
              </w:rPr>
            </w:pPr>
            <w:r w:rsidRPr="00886332">
              <w:rPr>
                <w:rFonts w:ascii="Times New Roman" w:eastAsia="TimesNewRoman,Bold" w:hAnsi="Times New Roman"/>
                <w:b/>
                <w:bCs/>
                <w:sz w:val="28"/>
                <w:szCs w:val="28"/>
              </w:rPr>
              <w:t xml:space="preserve">лекарственные препараты </w:t>
            </w:r>
            <w:proofErr w:type="gramStart"/>
            <w:r w:rsidRPr="00886332">
              <w:rPr>
                <w:rFonts w:ascii="Times New Roman" w:eastAsia="TimesNewRoman,Bold" w:hAnsi="Times New Roman"/>
                <w:b/>
                <w:bCs/>
                <w:sz w:val="28"/>
                <w:szCs w:val="28"/>
              </w:rPr>
              <w:t>для</w:t>
            </w:r>
            <w:proofErr w:type="gramEnd"/>
          </w:p>
          <w:p w:rsidR="00886332" w:rsidRPr="00886332" w:rsidRDefault="00886332" w:rsidP="00886332">
            <w:pPr>
              <w:autoSpaceDE w:val="0"/>
              <w:autoSpaceDN w:val="0"/>
              <w:adjustRightInd w:val="0"/>
              <w:rPr>
                <w:rFonts w:ascii="Times New Roman" w:eastAsia="TimesNewRoman,Bold" w:hAnsi="Times New Roman"/>
                <w:b/>
                <w:bCs/>
                <w:sz w:val="28"/>
                <w:szCs w:val="28"/>
              </w:rPr>
            </w:pPr>
            <w:r w:rsidRPr="00886332">
              <w:rPr>
                <w:rFonts w:ascii="Times New Roman" w:eastAsia="TimesNewRoman,Bold" w:hAnsi="Times New Roman"/>
                <w:b/>
                <w:bCs/>
                <w:sz w:val="28"/>
                <w:szCs w:val="28"/>
              </w:rPr>
              <w:t xml:space="preserve">лечения </w:t>
            </w:r>
            <w:proofErr w:type="gramStart"/>
            <w:r w:rsidRPr="00886332">
              <w:rPr>
                <w:rFonts w:ascii="Times New Roman" w:eastAsia="TimesNewRoman,Bold" w:hAnsi="Times New Roman"/>
                <w:b/>
                <w:bCs/>
                <w:sz w:val="28"/>
                <w:szCs w:val="28"/>
              </w:rPr>
              <w:t>никотиновой</w:t>
            </w:r>
            <w:proofErr w:type="gramEnd"/>
          </w:p>
          <w:p w:rsidR="00886332" w:rsidRPr="00886332" w:rsidRDefault="00886332" w:rsidP="00886332">
            <w:pPr>
              <w:autoSpaceDE w:val="0"/>
              <w:autoSpaceDN w:val="0"/>
              <w:adjustRightInd w:val="0"/>
              <w:spacing w:line="241" w:lineRule="atLeast"/>
              <w:jc w:val="both"/>
              <w:rPr>
                <w:rFonts w:ascii="Times New Roman" w:hAnsi="Times New Roman"/>
                <w:b/>
                <w:sz w:val="28"/>
                <w:szCs w:val="28"/>
              </w:rPr>
            </w:pPr>
            <w:r w:rsidRPr="00886332">
              <w:rPr>
                <w:rFonts w:ascii="Times New Roman" w:eastAsia="TimesNewRoman,Bold" w:hAnsi="Times New Roman"/>
                <w:b/>
                <w:bCs/>
                <w:sz w:val="28"/>
                <w:szCs w:val="28"/>
              </w:rPr>
              <w:t>зависимости?</w:t>
            </w:r>
          </w:p>
        </w:tc>
      </w:tr>
      <w:tr w:rsidR="00886332" w:rsidRPr="00886332" w:rsidTr="00202777">
        <w:tc>
          <w:tcPr>
            <w:tcW w:w="5495" w:type="dxa"/>
          </w:tcPr>
          <w:p w:rsidR="00886332" w:rsidRPr="00221B2C" w:rsidRDefault="00886332" w:rsidP="00886332">
            <w:pPr>
              <w:autoSpaceDE w:val="0"/>
              <w:autoSpaceDN w:val="0"/>
              <w:adjustRightInd w:val="0"/>
              <w:rPr>
                <w:rFonts w:ascii="Times New Roman" w:eastAsia="TimesNewRoman" w:hAnsi="Times New Roman"/>
                <w:sz w:val="28"/>
                <w:szCs w:val="28"/>
              </w:rPr>
            </w:pPr>
            <w:r w:rsidRPr="007A564A">
              <w:rPr>
                <w:rFonts w:ascii="Times New Roman" w:eastAsia="TimesNewRoman" w:hAnsi="Times New Roman"/>
                <w:sz w:val="28"/>
                <w:szCs w:val="28"/>
              </w:rPr>
              <w:t xml:space="preserve">- </w:t>
            </w:r>
            <w:r w:rsidRPr="00221B2C">
              <w:rPr>
                <w:rFonts w:ascii="Times New Roman" w:eastAsia="TimesNewRoman" w:hAnsi="Times New Roman"/>
                <w:sz w:val="28"/>
                <w:szCs w:val="28"/>
              </w:rPr>
              <w:t>беременным и кормящим женщинам,</w:t>
            </w:r>
          </w:p>
          <w:p w:rsidR="00886332" w:rsidRPr="00221B2C" w:rsidRDefault="00886332" w:rsidP="00886332">
            <w:pPr>
              <w:autoSpaceDE w:val="0"/>
              <w:autoSpaceDN w:val="0"/>
              <w:adjustRightInd w:val="0"/>
              <w:rPr>
                <w:rFonts w:ascii="Times New Roman" w:eastAsia="TimesNewRoman" w:hAnsi="Times New Roman"/>
                <w:i/>
                <w:sz w:val="28"/>
                <w:szCs w:val="28"/>
              </w:rPr>
            </w:pPr>
            <w:r w:rsidRPr="00221B2C">
              <w:rPr>
                <w:rFonts w:ascii="Times New Roman" w:eastAsia="TimesNewRoman" w:hAnsi="Times New Roman"/>
                <w:sz w:val="28"/>
                <w:szCs w:val="28"/>
              </w:rPr>
              <w:t xml:space="preserve">- детям и подросткам, не достигшим </w:t>
            </w:r>
            <w:r w:rsidR="00221B2C" w:rsidRPr="00221B2C">
              <w:rPr>
                <w:rFonts w:ascii="Times New Roman" w:eastAsia="TimesNewRoman" w:hAnsi="Times New Roman"/>
                <w:sz w:val="28"/>
                <w:szCs w:val="28"/>
              </w:rPr>
              <w:t>возраста 1</w:t>
            </w:r>
            <w:r w:rsidR="00DB5A5A">
              <w:rPr>
                <w:rFonts w:ascii="Times New Roman" w:eastAsia="TimesNewRoman" w:hAnsi="Times New Roman"/>
                <w:sz w:val="28"/>
                <w:szCs w:val="28"/>
              </w:rPr>
              <w:t>8</w:t>
            </w:r>
            <w:r w:rsidRPr="00221B2C">
              <w:rPr>
                <w:rFonts w:ascii="Times New Roman" w:eastAsia="TimesNewRoman" w:hAnsi="Times New Roman"/>
                <w:sz w:val="28"/>
                <w:szCs w:val="28"/>
              </w:rPr>
              <w:t xml:space="preserve"> лет,</w:t>
            </w:r>
            <w:r w:rsidR="00A41014" w:rsidRPr="00221B2C">
              <w:rPr>
                <w:rFonts w:ascii="Times New Roman" w:eastAsia="TimesNewRoman" w:hAnsi="Times New Roman"/>
                <w:sz w:val="28"/>
                <w:szCs w:val="28"/>
              </w:rPr>
              <w:t xml:space="preserve"> </w:t>
            </w:r>
          </w:p>
          <w:p w:rsidR="00886332" w:rsidRPr="00A41014" w:rsidRDefault="00886332" w:rsidP="00221B2C">
            <w:pPr>
              <w:autoSpaceDE w:val="0"/>
              <w:autoSpaceDN w:val="0"/>
              <w:adjustRightInd w:val="0"/>
              <w:rPr>
                <w:rFonts w:ascii="Times New Roman" w:hAnsi="Times New Roman"/>
                <w:i/>
                <w:sz w:val="28"/>
                <w:szCs w:val="28"/>
              </w:rPr>
            </w:pPr>
            <w:r w:rsidRPr="00221B2C">
              <w:rPr>
                <w:rFonts w:ascii="Times New Roman" w:eastAsia="TimesNewRoman" w:hAnsi="Times New Roman"/>
                <w:sz w:val="28"/>
                <w:szCs w:val="28"/>
              </w:rPr>
              <w:t xml:space="preserve">- курильщикам </w:t>
            </w:r>
            <w:r w:rsidR="000C54AE" w:rsidRPr="00221B2C">
              <w:rPr>
                <w:rFonts w:ascii="Times New Roman" w:eastAsia="TimesNewRoman" w:hAnsi="Times New Roman"/>
                <w:sz w:val="28"/>
                <w:szCs w:val="28"/>
              </w:rPr>
              <w:t xml:space="preserve">с легкой степенью зависимости </w:t>
            </w:r>
          </w:p>
        </w:tc>
        <w:tc>
          <w:tcPr>
            <w:tcW w:w="4359" w:type="dxa"/>
          </w:tcPr>
          <w:p w:rsidR="00886332" w:rsidRPr="007A564A" w:rsidRDefault="00886332" w:rsidP="00886332">
            <w:pPr>
              <w:autoSpaceDE w:val="0"/>
              <w:autoSpaceDN w:val="0"/>
              <w:adjustRightInd w:val="0"/>
              <w:rPr>
                <w:rFonts w:ascii="Times New Roman" w:eastAsia="TimesNewRoman" w:hAnsi="Times New Roman"/>
                <w:sz w:val="28"/>
                <w:szCs w:val="28"/>
              </w:rPr>
            </w:pPr>
            <w:r w:rsidRPr="007A564A">
              <w:rPr>
                <w:rFonts w:ascii="Times New Roman" w:eastAsia="TimesNewRoman" w:hAnsi="Times New Roman"/>
                <w:sz w:val="28"/>
                <w:szCs w:val="28"/>
              </w:rPr>
              <w:t>Всем курильщикам, желающим</w:t>
            </w:r>
          </w:p>
          <w:p w:rsidR="00886332" w:rsidRPr="007A564A" w:rsidRDefault="00886332" w:rsidP="00886332">
            <w:pPr>
              <w:autoSpaceDE w:val="0"/>
              <w:autoSpaceDN w:val="0"/>
              <w:adjustRightInd w:val="0"/>
              <w:rPr>
                <w:rFonts w:ascii="Times New Roman" w:eastAsia="TimesNewRoman" w:hAnsi="Times New Roman"/>
                <w:sz w:val="28"/>
                <w:szCs w:val="28"/>
              </w:rPr>
            </w:pPr>
            <w:r w:rsidRPr="007A564A">
              <w:rPr>
                <w:rFonts w:ascii="Times New Roman" w:eastAsia="TimesNewRoman" w:hAnsi="Times New Roman"/>
                <w:sz w:val="28"/>
                <w:szCs w:val="28"/>
              </w:rPr>
              <w:t>прекратить курение, а также</w:t>
            </w:r>
          </w:p>
          <w:p w:rsidR="00886332" w:rsidRPr="007A564A" w:rsidRDefault="00886332" w:rsidP="00886332">
            <w:pPr>
              <w:autoSpaceDE w:val="0"/>
              <w:autoSpaceDN w:val="0"/>
              <w:adjustRightInd w:val="0"/>
              <w:rPr>
                <w:rFonts w:ascii="Times New Roman" w:eastAsia="TimesNewRoman" w:hAnsi="Times New Roman"/>
                <w:sz w:val="28"/>
                <w:szCs w:val="28"/>
              </w:rPr>
            </w:pPr>
            <w:r w:rsidRPr="007A564A">
              <w:rPr>
                <w:rFonts w:ascii="Times New Roman" w:eastAsia="TimesNewRoman" w:hAnsi="Times New Roman"/>
                <w:sz w:val="28"/>
                <w:szCs w:val="28"/>
              </w:rPr>
              <w:t>пациентам, недавно бросившим</w:t>
            </w:r>
          </w:p>
          <w:p w:rsidR="00886332" w:rsidRPr="007A564A" w:rsidRDefault="00886332" w:rsidP="00886332">
            <w:pPr>
              <w:autoSpaceDE w:val="0"/>
              <w:autoSpaceDN w:val="0"/>
              <w:adjustRightInd w:val="0"/>
              <w:rPr>
                <w:rFonts w:ascii="Times New Roman" w:eastAsia="TimesNewRoman" w:hAnsi="Times New Roman"/>
                <w:sz w:val="28"/>
                <w:szCs w:val="28"/>
              </w:rPr>
            </w:pPr>
            <w:r w:rsidRPr="007A564A">
              <w:rPr>
                <w:rFonts w:ascii="Times New Roman" w:eastAsia="TimesNewRoman" w:hAnsi="Times New Roman"/>
                <w:sz w:val="28"/>
                <w:szCs w:val="28"/>
              </w:rPr>
              <w:t>курить, имеющим выраженные</w:t>
            </w:r>
          </w:p>
          <w:p w:rsidR="00886332" w:rsidRPr="007A564A" w:rsidRDefault="00886332" w:rsidP="00886332">
            <w:pPr>
              <w:autoSpaceDE w:val="0"/>
              <w:autoSpaceDN w:val="0"/>
              <w:adjustRightInd w:val="0"/>
              <w:rPr>
                <w:rFonts w:ascii="Times New Roman" w:eastAsia="TimesNewRoman" w:hAnsi="Times New Roman"/>
                <w:sz w:val="28"/>
                <w:szCs w:val="28"/>
              </w:rPr>
            </w:pPr>
            <w:r w:rsidRPr="007A564A">
              <w:rPr>
                <w:rFonts w:ascii="Times New Roman" w:eastAsia="TimesNewRoman" w:hAnsi="Times New Roman"/>
                <w:sz w:val="28"/>
                <w:szCs w:val="28"/>
              </w:rPr>
              <w:t xml:space="preserve">симптомы отмены табака, </w:t>
            </w:r>
            <w:proofErr w:type="gramStart"/>
            <w:r w:rsidRPr="007A564A">
              <w:rPr>
                <w:rFonts w:ascii="Times New Roman" w:eastAsia="TimesNewRoman" w:hAnsi="Times New Roman"/>
                <w:sz w:val="28"/>
                <w:szCs w:val="28"/>
              </w:rPr>
              <w:t>при</w:t>
            </w:r>
            <w:proofErr w:type="gramEnd"/>
          </w:p>
          <w:p w:rsidR="00886332" w:rsidRPr="00886332" w:rsidRDefault="00886332" w:rsidP="00886332">
            <w:pPr>
              <w:autoSpaceDE w:val="0"/>
              <w:autoSpaceDN w:val="0"/>
              <w:adjustRightInd w:val="0"/>
              <w:spacing w:line="241" w:lineRule="atLeast"/>
              <w:jc w:val="both"/>
              <w:rPr>
                <w:rFonts w:ascii="Times New Roman" w:hAnsi="Times New Roman"/>
                <w:sz w:val="28"/>
                <w:szCs w:val="28"/>
              </w:rPr>
            </w:pPr>
            <w:proofErr w:type="gramStart"/>
            <w:r w:rsidRPr="007A564A">
              <w:rPr>
                <w:rFonts w:ascii="Times New Roman" w:eastAsia="TimesNewRoman" w:hAnsi="Times New Roman"/>
                <w:sz w:val="28"/>
                <w:szCs w:val="28"/>
              </w:rPr>
              <w:t>отсутствии</w:t>
            </w:r>
            <w:proofErr w:type="gramEnd"/>
            <w:r w:rsidRPr="007A564A">
              <w:rPr>
                <w:rFonts w:ascii="Times New Roman" w:eastAsia="TimesNewRoman" w:hAnsi="Times New Roman"/>
                <w:sz w:val="28"/>
                <w:szCs w:val="28"/>
              </w:rPr>
              <w:t xml:space="preserve"> противопоказаний</w:t>
            </w:r>
          </w:p>
        </w:tc>
      </w:tr>
    </w:tbl>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p>
    <w:p w:rsidR="00886332" w:rsidRPr="00886332" w:rsidRDefault="00886332" w:rsidP="00886332">
      <w:pPr>
        <w:autoSpaceDE w:val="0"/>
        <w:autoSpaceDN w:val="0"/>
        <w:adjustRightInd w:val="0"/>
        <w:spacing w:after="0" w:line="240" w:lineRule="auto"/>
        <w:jc w:val="both"/>
        <w:rPr>
          <w:rFonts w:ascii="Times New Roman" w:eastAsia="TimesNewRoman,Bold" w:hAnsi="Times New Roman" w:cs="Times New Roman"/>
          <w:bCs/>
          <w:sz w:val="28"/>
          <w:szCs w:val="28"/>
        </w:rPr>
      </w:pPr>
      <w:r w:rsidRPr="00221B2C">
        <w:rPr>
          <w:rFonts w:ascii="Times New Roman" w:eastAsia="TimesNewRoman,Bold" w:hAnsi="Times New Roman" w:cs="Times New Roman"/>
          <w:bCs/>
          <w:sz w:val="28"/>
          <w:szCs w:val="28"/>
        </w:rPr>
        <w:t xml:space="preserve">Таким образом, основной функцией семейных врачей является первичная профилактика </w:t>
      </w:r>
      <w:proofErr w:type="spellStart"/>
      <w:r w:rsidRPr="00221B2C">
        <w:rPr>
          <w:rFonts w:ascii="Times New Roman" w:eastAsia="TimesNewRoman,Bold" w:hAnsi="Times New Roman" w:cs="Times New Roman"/>
          <w:bCs/>
          <w:sz w:val="28"/>
          <w:szCs w:val="28"/>
        </w:rPr>
        <w:t>табакокурения</w:t>
      </w:r>
      <w:proofErr w:type="spellEnd"/>
      <w:r w:rsidRPr="00221B2C">
        <w:rPr>
          <w:rFonts w:ascii="Times New Roman" w:eastAsia="TimesNewRoman,Bold" w:hAnsi="Times New Roman" w:cs="Times New Roman"/>
          <w:bCs/>
          <w:sz w:val="28"/>
          <w:szCs w:val="28"/>
        </w:rPr>
        <w:t xml:space="preserve">, раннее выявление и терапия курильщиков, имеющих легкую </w:t>
      </w:r>
      <w:r w:rsidR="00207E5E" w:rsidRPr="00221B2C">
        <w:rPr>
          <w:rFonts w:ascii="Times New Roman" w:eastAsia="TimesNewRoman,Bold" w:hAnsi="Times New Roman" w:cs="Times New Roman"/>
          <w:bCs/>
          <w:sz w:val="28"/>
          <w:szCs w:val="28"/>
        </w:rPr>
        <w:t xml:space="preserve">и среднюю </w:t>
      </w:r>
      <w:r w:rsidR="00FC734A">
        <w:rPr>
          <w:rFonts w:ascii="Times New Roman" w:eastAsia="TimesNewRoman,Bold" w:hAnsi="Times New Roman" w:cs="Times New Roman"/>
          <w:bCs/>
          <w:sz w:val="28"/>
          <w:szCs w:val="28"/>
        </w:rPr>
        <w:t>степени</w:t>
      </w:r>
      <w:r w:rsidRPr="00221B2C">
        <w:rPr>
          <w:rFonts w:ascii="Times New Roman" w:eastAsia="TimesNewRoman,Bold" w:hAnsi="Times New Roman" w:cs="Times New Roman"/>
          <w:bCs/>
          <w:sz w:val="28"/>
          <w:szCs w:val="28"/>
        </w:rPr>
        <w:t xml:space="preserve"> зависимости.</w:t>
      </w:r>
      <w:r w:rsidR="00A41014">
        <w:rPr>
          <w:rFonts w:ascii="Times New Roman" w:eastAsia="TimesNewRoman,Bold" w:hAnsi="Times New Roman" w:cs="Times New Roman"/>
          <w:bCs/>
          <w:sz w:val="28"/>
          <w:szCs w:val="28"/>
        </w:rPr>
        <w:t xml:space="preserve"> </w:t>
      </w:r>
      <w:r w:rsidRPr="00886332">
        <w:rPr>
          <w:rFonts w:ascii="Times New Roman" w:eastAsia="TimesNewRoman,Bold" w:hAnsi="Times New Roman" w:cs="Times New Roman"/>
          <w:bCs/>
          <w:sz w:val="28"/>
          <w:szCs w:val="28"/>
        </w:rPr>
        <w:t xml:space="preserve">Лечение случаев </w:t>
      </w:r>
      <w:r w:rsidRPr="00886332">
        <w:rPr>
          <w:rFonts w:ascii="Times New Roman" w:eastAsia="TimesNewRoman,Bold" w:hAnsi="Times New Roman" w:cs="Times New Roman"/>
          <w:bCs/>
          <w:sz w:val="28"/>
          <w:szCs w:val="28"/>
        </w:rPr>
        <w:lastRenderedPageBreak/>
        <w:t>легкой</w:t>
      </w:r>
      <w:r w:rsidR="00FC734A">
        <w:rPr>
          <w:rFonts w:ascii="Times New Roman" w:eastAsia="TimesNewRoman,Bold" w:hAnsi="Times New Roman" w:cs="Times New Roman"/>
          <w:bCs/>
          <w:sz w:val="28"/>
          <w:szCs w:val="28"/>
        </w:rPr>
        <w:t>/средней</w:t>
      </w:r>
      <w:r w:rsidRPr="00886332">
        <w:rPr>
          <w:rFonts w:ascii="Times New Roman" w:eastAsia="TimesNewRoman,Bold" w:hAnsi="Times New Roman" w:cs="Times New Roman"/>
          <w:bCs/>
          <w:sz w:val="28"/>
          <w:szCs w:val="28"/>
        </w:rPr>
        <w:t xml:space="preserve"> степени табачной зависимости проводится семейным врачом путем комплексной терапии </w:t>
      </w:r>
      <w:r w:rsidR="00FC734A">
        <w:rPr>
          <w:rFonts w:ascii="Times New Roman" w:eastAsia="TimesNewRoman,Bold" w:hAnsi="Times New Roman" w:cs="Times New Roman"/>
          <w:bCs/>
          <w:sz w:val="28"/>
          <w:szCs w:val="28"/>
        </w:rPr>
        <w:t>в течени</w:t>
      </w:r>
      <w:proofErr w:type="gramStart"/>
      <w:r w:rsidR="00FC734A">
        <w:rPr>
          <w:rFonts w:ascii="Times New Roman" w:eastAsia="TimesNewRoman,Bold" w:hAnsi="Times New Roman" w:cs="Times New Roman"/>
          <w:bCs/>
          <w:sz w:val="28"/>
          <w:szCs w:val="28"/>
        </w:rPr>
        <w:t>и</w:t>
      </w:r>
      <w:proofErr w:type="gramEnd"/>
      <w:r w:rsidR="00FC734A">
        <w:rPr>
          <w:rFonts w:ascii="Times New Roman" w:eastAsia="TimesNewRoman,Bold" w:hAnsi="Times New Roman" w:cs="Times New Roman"/>
          <w:bCs/>
          <w:sz w:val="28"/>
          <w:szCs w:val="28"/>
        </w:rPr>
        <w:t xml:space="preserve"> 6 месяцев </w:t>
      </w:r>
      <w:r w:rsidRPr="00886332">
        <w:rPr>
          <w:rFonts w:ascii="Times New Roman" w:eastAsia="TimesNewRoman,Bold" w:hAnsi="Times New Roman" w:cs="Times New Roman"/>
          <w:bCs/>
          <w:sz w:val="28"/>
          <w:szCs w:val="28"/>
        </w:rPr>
        <w:t xml:space="preserve">и при отсутствии эффекта пациент перенаправляется в специализированное учреждение. </w:t>
      </w:r>
    </w:p>
    <w:p w:rsidR="00886332" w:rsidRPr="00FC734A" w:rsidRDefault="00886332" w:rsidP="00886332">
      <w:pPr>
        <w:autoSpaceDE w:val="0"/>
        <w:autoSpaceDN w:val="0"/>
        <w:adjustRightInd w:val="0"/>
        <w:spacing w:after="0" w:line="240" w:lineRule="auto"/>
        <w:jc w:val="both"/>
        <w:rPr>
          <w:rFonts w:ascii="Times New Roman" w:eastAsia="TimesNewRoman,Bold" w:hAnsi="Times New Roman" w:cs="Times New Roman"/>
          <w:bCs/>
          <w:sz w:val="28"/>
          <w:szCs w:val="28"/>
        </w:rPr>
      </w:pPr>
      <w:r w:rsidRPr="00FC734A">
        <w:rPr>
          <w:rFonts w:ascii="Times New Roman" w:eastAsia="TimesNewRoman,Bold" w:hAnsi="Times New Roman" w:cs="Times New Roman"/>
          <w:bCs/>
          <w:sz w:val="28"/>
          <w:szCs w:val="28"/>
        </w:rPr>
        <w:t xml:space="preserve">При наличии признаков депрессии легкой степени тяжести и отсутствии психических заболеваний, терапия проводиться согласно протоколам. При отсутствии эффекта терапии и в случаях </w:t>
      </w:r>
      <w:proofErr w:type="gramStart"/>
      <w:r w:rsidRPr="00FC734A">
        <w:rPr>
          <w:rFonts w:ascii="Times New Roman" w:eastAsia="TimesNewRoman,Bold" w:hAnsi="Times New Roman" w:cs="Times New Roman"/>
          <w:bCs/>
          <w:sz w:val="28"/>
          <w:szCs w:val="28"/>
        </w:rPr>
        <w:t>средне-тяжелой</w:t>
      </w:r>
      <w:proofErr w:type="gramEnd"/>
      <w:r w:rsidRPr="00FC734A">
        <w:rPr>
          <w:rFonts w:ascii="Times New Roman" w:eastAsia="TimesNewRoman,Bold" w:hAnsi="Times New Roman" w:cs="Times New Roman"/>
          <w:bCs/>
          <w:sz w:val="28"/>
          <w:szCs w:val="28"/>
        </w:rPr>
        <w:t xml:space="preserve"> депрессии, семейный врач перенаправляет пациента в специализированное учреждение.</w:t>
      </w:r>
    </w:p>
    <w:p w:rsidR="00886332" w:rsidRPr="00886332" w:rsidRDefault="00886332" w:rsidP="00886332">
      <w:pPr>
        <w:autoSpaceDE w:val="0"/>
        <w:autoSpaceDN w:val="0"/>
        <w:adjustRightInd w:val="0"/>
        <w:spacing w:after="0" w:line="240" w:lineRule="auto"/>
        <w:jc w:val="both"/>
        <w:rPr>
          <w:rFonts w:ascii="Times New Roman" w:eastAsia="TimesNewRoman,Bold" w:hAnsi="Times New Roman" w:cs="Times New Roman"/>
          <w:bCs/>
          <w:sz w:val="28"/>
          <w:szCs w:val="28"/>
        </w:rPr>
      </w:pPr>
      <w:r w:rsidRPr="00FC734A">
        <w:rPr>
          <w:rFonts w:ascii="Times New Roman" w:eastAsia="TimesNewRoman,Bold" w:hAnsi="Times New Roman" w:cs="Times New Roman"/>
          <w:bCs/>
          <w:sz w:val="28"/>
          <w:szCs w:val="28"/>
        </w:rPr>
        <w:t>При наличии у пациента высокой степени табачной зависимости, следует направить его на консультацию к психиатру-наркологу.</w:t>
      </w:r>
      <w:r w:rsidR="00A41014" w:rsidRPr="00FC734A">
        <w:rPr>
          <w:rFonts w:ascii="Times New Roman" w:eastAsia="TimesNewRoman,Bold" w:hAnsi="Times New Roman" w:cs="Times New Roman"/>
          <w:bCs/>
          <w:sz w:val="28"/>
          <w:szCs w:val="28"/>
        </w:rPr>
        <w:t xml:space="preserve"> </w:t>
      </w:r>
      <w:r w:rsidRPr="00FC734A">
        <w:rPr>
          <w:rFonts w:ascii="Times New Roman" w:eastAsia="TimesNewRoman,Bold" w:hAnsi="Times New Roman" w:cs="Times New Roman"/>
          <w:bCs/>
          <w:sz w:val="28"/>
          <w:szCs w:val="28"/>
        </w:rPr>
        <w:t>После назначений специалиста (письменной регистрации диагноза и терапии в карте пациента</w:t>
      </w:r>
      <w:r w:rsidRPr="00886332">
        <w:rPr>
          <w:rFonts w:ascii="Times New Roman" w:eastAsia="TimesNewRoman,Bold" w:hAnsi="Times New Roman" w:cs="Times New Roman"/>
          <w:bCs/>
          <w:sz w:val="28"/>
          <w:szCs w:val="28"/>
        </w:rPr>
        <w:t xml:space="preserve">  </w:t>
      </w:r>
      <w:proofErr w:type="gramStart"/>
      <w:r w:rsidRPr="00886332">
        <w:rPr>
          <w:rFonts w:ascii="Times New Roman" w:eastAsia="TimesNewRoman,Bold" w:hAnsi="Times New Roman" w:cs="Times New Roman"/>
          <w:bCs/>
          <w:sz w:val="28"/>
          <w:szCs w:val="28"/>
        </w:rPr>
        <w:t>консультантом-наркологи</w:t>
      </w:r>
      <w:proofErr w:type="gramEnd"/>
      <w:r w:rsidRPr="00886332">
        <w:rPr>
          <w:rFonts w:ascii="Times New Roman" w:eastAsia="TimesNewRoman,Bold" w:hAnsi="Times New Roman" w:cs="Times New Roman"/>
          <w:bCs/>
          <w:sz w:val="28"/>
          <w:szCs w:val="28"/>
        </w:rPr>
        <w:t xml:space="preserve">), пациент может проходить курс лечения под наблюдением семейного врача в неосложненных случаях. </w:t>
      </w:r>
    </w:p>
    <w:p w:rsidR="00886332" w:rsidRPr="00886332" w:rsidRDefault="00886332" w:rsidP="00886332">
      <w:pPr>
        <w:autoSpaceDE w:val="0"/>
        <w:autoSpaceDN w:val="0"/>
        <w:adjustRightInd w:val="0"/>
        <w:spacing w:after="0" w:line="240" w:lineRule="auto"/>
        <w:jc w:val="both"/>
        <w:rPr>
          <w:rFonts w:ascii="Times New Roman" w:eastAsia="TimesNewRoman,Bold" w:hAnsi="Times New Roman" w:cs="Times New Roman"/>
          <w:bCs/>
          <w:sz w:val="28"/>
          <w:szCs w:val="28"/>
        </w:rPr>
      </w:pPr>
    </w:p>
    <w:p w:rsidR="00886332" w:rsidRPr="003E0FF8" w:rsidRDefault="00886332" w:rsidP="00886332">
      <w:pPr>
        <w:autoSpaceDE w:val="0"/>
        <w:autoSpaceDN w:val="0"/>
        <w:adjustRightInd w:val="0"/>
        <w:spacing w:after="0" w:line="240" w:lineRule="auto"/>
        <w:jc w:val="center"/>
        <w:rPr>
          <w:rFonts w:ascii="Times New Roman" w:hAnsi="Times New Roman" w:cs="Times New Roman"/>
          <w:i/>
          <w:sz w:val="28"/>
          <w:szCs w:val="28"/>
        </w:rPr>
      </w:pPr>
      <w:r w:rsidRPr="003E0FF8">
        <w:rPr>
          <w:rFonts w:ascii="Times New Roman" w:hAnsi="Times New Roman" w:cs="Times New Roman"/>
          <w:b/>
          <w:sz w:val="28"/>
          <w:szCs w:val="28"/>
        </w:rPr>
        <w:t xml:space="preserve">ТЕРАПИЯ ТАБАЧНОЙ ЗАВИСИМОСТИ </w:t>
      </w:r>
      <w:r w:rsidR="00635DE5" w:rsidRPr="003E0FF8">
        <w:rPr>
          <w:rFonts w:ascii="Times New Roman" w:hAnsi="Times New Roman" w:cs="Times New Roman"/>
          <w:b/>
          <w:sz w:val="28"/>
          <w:szCs w:val="28"/>
        </w:rPr>
        <w:t>ТЯЖЕЛОЙ СТЕПЕНИ</w:t>
      </w:r>
      <w:r w:rsidR="00A41014" w:rsidRPr="003E0FF8">
        <w:rPr>
          <w:rFonts w:ascii="Times New Roman" w:hAnsi="Times New Roman" w:cs="Times New Roman"/>
          <w:b/>
          <w:sz w:val="28"/>
          <w:szCs w:val="28"/>
        </w:rPr>
        <w:t xml:space="preserve"> </w:t>
      </w:r>
    </w:p>
    <w:p w:rsidR="00886332" w:rsidRPr="003E0FF8" w:rsidRDefault="00886332" w:rsidP="00886332">
      <w:pPr>
        <w:autoSpaceDE w:val="0"/>
        <w:autoSpaceDN w:val="0"/>
        <w:adjustRightInd w:val="0"/>
        <w:spacing w:after="0" w:line="240" w:lineRule="auto"/>
        <w:jc w:val="both"/>
        <w:rPr>
          <w:rFonts w:ascii="Times New Roman" w:hAnsi="Times New Roman" w:cs="Times New Roman"/>
          <w:sz w:val="28"/>
          <w:szCs w:val="28"/>
        </w:rPr>
      </w:pPr>
    </w:p>
    <w:p w:rsidR="00886332" w:rsidRPr="003E0FF8"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3E0FF8">
        <w:rPr>
          <w:rFonts w:ascii="Times New Roman" w:hAnsi="Times New Roman" w:cs="Times New Roman"/>
          <w:b/>
          <w:bCs/>
          <w:iCs/>
          <w:sz w:val="28"/>
          <w:szCs w:val="28"/>
        </w:rPr>
        <w:t xml:space="preserve">Комбинированное лечение с использованием консультаций и лекарств </w:t>
      </w:r>
    </w:p>
    <w:p w:rsidR="00886332" w:rsidRPr="003E0FF8"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3E0FF8">
        <w:rPr>
          <w:rFonts w:ascii="Times New Roman" w:hAnsi="Times New Roman" w:cs="Times New Roman"/>
          <w:sz w:val="28"/>
          <w:szCs w:val="28"/>
        </w:rPr>
        <w:t>Консультации и лечение являются эффективными, когда используются сами по себе, но сочетание консультирования и лечения более эффективно, чем при использовании по отдельности, и увеличивает показатель воздержания.</w:t>
      </w:r>
    </w:p>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3E0FF8">
        <w:rPr>
          <w:rFonts w:ascii="Times New Roman" w:hAnsi="Times New Roman" w:cs="Times New Roman"/>
          <w:sz w:val="28"/>
          <w:szCs w:val="28"/>
        </w:rPr>
        <w:t xml:space="preserve">Соблюдение режима комбинированного лечения (лекарства и консультации) также является важным фактором успеха для прекращения курения. Кроме того, медикаментозное лечение помогает пациентам преодолеть острую фазу прекращения курения, когда симптомы отмены наиболее интенсивные, в то время как поведенческая терапия предоставляет механизмы </w:t>
      </w:r>
      <w:r w:rsidR="000C54AE" w:rsidRPr="003E0FF8">
        <w:rPr>
          <w:rFonts w:ascii="Times New Roman" w:hAnsi="Times New Roman" w:cs="Times New Roman"/>
          <w:sz w:val="28"/>
          <w:szCs w:val="28"/>
        </w:rPr>
        <w:t>совладения</w:t>
      </w:r>
      <w:r w:rsidRPr="003E0FF8">
        <w:rPr>
          <w:rFonts w:ascii="Times New Roman" w:hAnsi="Times New Roman" w:cs="Times New Roman"/>
          <w:sz w:val="28"/>
          <w:szCs w:val="28"/>
        </w:rPr>
        <w:t xml:space="preserve"> для поддержания длительного воздержания.</w:t>
      </w:r>
      <w:r w:rsidR="00A41014" w:rsidRPr="003E0FF8">
        <w:rPr>
          <w:rFonts w:ascii="Times New Roman" w:hAnsi="Times New Roman" w:cs="Times New Roman"/>
          <w:sz w:val="28"/>
          <w:szCs w:val="28"/>
        </w:rPr>
        <w:t xml:space="preserve"> </w:t>
      </w:r>
      <w:r w:rsidRPr="003E0FF8">
        <w:rPr>
          <w:rFonts w:ascii="Times New Roman" w:hAnsi="Times New Roman" w:cs="Times New Roman"/>
          <w:sz w:val="28"/>
          <w:szCs w:val="28"/>
        </w:rPr>
        <w:t>Таким образом, сочетание обоих методов лечения может улучшить соблюдение пациентом режима лечения при применении каждого метода.</w:t>
      </w:r>
    </w:p>
    <w:p w:rsidR="00886332" w:rsidRPr="00886332" w:rsidRDefault="00886332" w:rsidP="00886332">
      <w:pPr>
        <w:autoSpaceDE w:val="0"/>
        <w:autoSpaceDN w:val="0"/>
        <w:adjustRightInd w:val="0"/>
        <w:spacing w:after="0" w:line="240" w:lineRule="auto"/>
        <w:jc w:val="both"/>
        <w:rPr>
          <w:rFonts w:ascii="Times New Roman" w:hAnsi="Times New Roman" w:cs="Times New Roman"/>
          <w:sz w:val="28"/>
          <w:szCs w:val="28"/>
        </w:rPr>
      </w:pPr>
      <w:r w:rsidRPr="00886332">
        <w:rPr>
          <w:rFonts w:ascii="Times New Roman" w:hAnsi="Times New Roman" w:cs="Times New Roman"/>
          <w:sz w:val="28"/>
          <w:szCs w:val="28"/>
        </w:rPr>
        <w:t xml:space="preserve">Различают две категории лекарственных средств, показанных для прекращения курения: лекарства первой линии и лекарства второй линии. </w:t>
      </w:r>
    </w:p>
    <w:p w:rsidR="00886332" w:rsidRPr="00886332" w:rsidRDefault="00886332" w:rsidP="00886332">
      <w:pPr>
        <w:autoSpaceDE w:val="0"/>
        <w:autoSpaceDN w:val="0"/>
        <w:adjustRightInd w:val="0"/>
        <w:spacing w:after="0" w:line="241" w:lineRule="atLeast"/>
        <w:jc w:val="both"/>
        <w:rPr>
          <w:rFonts w:ascii="Times New Roman" w:hAnsi="Times New Roman" w:cs="Times New Roman"/>
          <w:b/>
          <w:bCs/>
          <w:iCs/>
          <w:sz w:val="28"/>
          <w:szCs w:val="28"/>
        </w:rPr>
      </w:pPr>
      <w:r w:rsidRPr="00886332">
        <w:rPr>
          <w:rFonts w:ascii="Times New Roman" w:hAnsi="Times New Roman" w:cs="Times New Roman"/>
          <w:b/>
          <w:bCs/>
          <w:iCs/>
          <w:sz w:val="28"/>
          <w:szCs w:val="28"/>
        </w:rPr>
        <w:t>Лекарственные препараты первой линии</w:t>
      </w:r>
    </w:p>
    <w:p w:rsidR="00886332" w:rsidRPr="00886332" w:rsidRDefault="00886332" w:rsidP="00886332">
      <w:pPr>
        <w:autoSpaceDE w:val="0"/>
        <w:autoSpaceDN w:val="0"/>
        <w:adjustRightInd w:val="0"/>
        <w:spacing w:after="0" w:line="240" w:lineRule="auto"/>
        <w:jc w:val="both"/>
        <w:rPr>
          <w:rFonts w:ascii="Times New Roman" w:hAnsi="Times New Roman" w:cs="Times New Roman"/>
          <w:sz w:val="28"/>
          <w:szCs w:val="28"/>
        </w:rPr>
      </w:pPr>
      <w:r w:rsidRPr="00886332">
        <w:rPr>
          <w:rFonts w:ascii="Times New Roman" w:eastAsia="TimesNewRoman,Bold" w:hAnsi="Times New Roman" w:cs="Times New Roman"/>
          <w:b/>
          <w:bCs/>
          <w:sz w:val="28"/>
          <w:szCs w:val="28"/>
        </w:rPr>
        <w:t xml:space="preserve">Средства для </w:t>
      </w:r>
      <w:proofErr w:type="gramStart"/>
      <w:r w:rsidRPr="00886332">
        <w:rPr>
          <w:rFonts w:ascii="Times New Roman" w:eastAsia="TimesNewRoman,Bold" w:hAnsi="Times New Roman" w:cs="Times New Roman"/>
          <w:b/>
          <w:bCs/>
          <w:sz w:val="28"/>
          <w:szCs w:val="28"/>
        </w:rPr>
        <w:t>никотин-заместительной</w:t>
      </w:r>
      <w:proofErr w:type="gramEnd"/>
      <w:r w:rsidRPr="00886332">
        <w:rPr>
          <w:rFonts w:ascii="Times New Roman" w:eastAsia="TimesNewRoman,Bold" w:hAnsi="Times New Roman" w:cs="Times New Roman"/>
          <w:b/>
          <w:bCs/>
          <w:sz w:val="28"/>
          <w:szCs w:val="28"/>
        </w:rPr>
        <w:t xml:space="preserve"> терапии (НЗТ): </w:t>
      </w:r>
      <w:r w:rsidRPr="00886332">
        <w:rPr>
          <w:rFonts w:ascii="Times New Roman" w:eastAsia="TimesNewRoman" w:hAnsi="Times New Roman" w:cs="Times New Roman"/>
          <w:b/>
          <w:sz w:val="28"/>
          <w:szCs w:val="28"/>
        </w:rPr>
        <w:t>препараты химически чистого никотина.</w:t>
      </w:r>
    </w:p>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b/>
          <w:bCs/>
          <w:iCs/>
          <w:sz w:val="28"/>
          <w:szCs w:val="28"/>
        </w:rPr>
        <w:t xml:space="preserve">Показания </w:t>
      </w:r>
    </w:p>
    <w:p w:rsidR="00886332" w:rsidRPr="0071265B" w:rsidRDefault="00886332" w:rsidP="00886332">
      <w:pPr>
        <w:autoSpaceDE w:val="0"/>
        <w:autoSpaceDN w:val="0"/>
        <w:adjustRightInd w:val="0"/>
        <w:spacing w:after="0" w:line="240" w:lineRule="auto"/>
        <w:rPr>
          <w:rFonts w:ascii="Times New Roman" w:eastAsia="TimesNewRoman" w:hAnsi="Times New Roman" w:cs="Times New Roman"/>
          <w:i/>
          <w:sz w:val="28"/>
          <w:szCs w:val="28"/>
        </w:rPr>
      </w:pPr>
      <w:r w:rsidRPr="00886332">
        <w:rPr>
          <w:rFonts w:ascii="Times New Roman" w:eastAsia="TimesNewRoman" w:hAnsi="Times New Roman" w:cs="Times New Roman"/>
          <w:sz w:val="28"/>
          <w:szCs w:val="28"/>
        </w:rPr>
        <w:t xml:space="preserve">- </w:t>
      </w:r>
      <w:r w:rsidRPr="00F35F0A">
        <w:rPr>
          <w:rFonts w:ascii="Times New Roman" w:eastAsia="TimesNewRoman" w:hAnsi="Times New Roman" w:cs="Times New Roman"/>
          <w:sz w:val="28"/>
          <w:szCs w:val="28"/>
        </w:rPr>
        <w:t>курильщики</w:t>
      </w:r>
      <w:r w:rsidR="00207E5E" w:rsidRPr="00F35F0A">
        <w:rPr>
          <w:rFonts w:ascii="Times New Roman" w:eastAsia="TimesNewRoman" w:hAnsi="Times New Roman" w:cs="Times New Roman"/>
          <w:sz w:val="28"/>
          <w:szCs w:val="28"/>
        </w:rPr>
        <w:t xml:space="preserve"> с тяжелой степенью зависимости</w:t>
      </w:r>
      <w:r w:rsidR="00F35F0A">
        <w:rPr>
          <w:rFonts w:ascii="Times New Roman" w:eastAsia="TimesNewRoman" w:hAnsi="Times New Roman" w:cs="Times New Roman"/>
          <w:sz w:val="28"/>
          <w:szCs w:val="28"/>
        </w:rPr>
        <w:t>;</w:t>
      </w:r>
      <w:r w:rsidR="00207E5E" w:rsidRPr="00F35F0A">
        <w:rPr>
          <w:rFonts w:ascii="Times New Roman" w:eastAsia="TimesNewRoman" w:hAnsi="Times New Roman" w:cs="Times New Roman"/>
          <w:sz w:val="28"/>
          <w:szCs w:val="28"/>
        </w:rPr>
        <w:t xml:space="preserve"> </w:t>
      </w:r>
      <w:r w:rsidRPr="00F35F0A">
        <w:rPr>
          <w:rFonts w:ascii="Times New Roman" w:eastAsia="TimesNewRoman" w:hAnsi="Times New Roman" w:cs="Times New Roman"/>
          <w:sz w:val="28"/>
          <w:szCs w:val="28"/>
        </w:rPr>
        <w:t xml:space="preserve"> </w:t>
      </w:r>
    </w:p>
    <w:p w:rsidR="00886332" w:rsidRPr="003E0FF8" w:rsidRDefault="00886332" w:rsidP="00886332">
      <w:pPr>
        <w:autoSpaceDE w:val="0"/>
        <w:autoSpaceDN w:val="0"/>
        <w:adjustRightInd w:val="0"/>
        <w:spacing w:after="0" w:line="241" w:lineRule="atLeast"/>
        <w:jc w:val="both"/>
        <w:rPr>
          <w:rFonts w:ascii="Times New Roman" w:eastAsia="TimesNewRoman" w:hAnsi="Times New Roman" w:cs="Times New Roman"/>
          <w:sz w:val="28"/>
          <w:szCs w:val="28"/>
          <w:lang w:val="tg-Cyrl-TJ"/>
        </w:rPr>
      </w:pPr>
      <w:r w:rsidRPr="00886332">
        <w:rPr>
          <w:rFonts w:ascii="Times New Roman" w:eastAsia="TimesNewRoman" w:hAnsi="Times New Roman" w:cs="Times New Roman"/>
          <w:sz w:val="28"/>
          <w:szCs w:val="28"/>
        </w:rPr>
        <w:t>- пациенты с выраженными проявлениями синдрома отмены никотина</w:t>
      </w:r>
      <w:r w:rsidR="003E0FF8">
        <w:rPr>
          <w:rFonts w:ascii="Times New Roman" w:eastAsia="TimesNewRoman" w:hAnsi="Times New Roman" w:cs="Times New Roman"/>
          <w:sz w:val="28"/>
          <w:szCs w:val="28"/>
          <w:lang w:val="tg-Cyrl-TJ"/>
        </w:rPr>
        <w:t>.</w:t>
      </w:r>
    </w:p>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b/>
          <w:bCs/>
          <w:iCs/>
          <w:sz w:val="28"/>
          <w:szCs w:val="28"/>
        </w:rPr>
        <w:t xml:space="preserve">Сокращение курения с применением заменителей никотина </w:t>
      </w:r>
    </w:p>
    <w:p w:rsidR="00886332" w:rsidRPr="00886332" w:rsidRDefault="00886332" w:rsidP="00F35F0A">
      <w:pPr>
        <w:autoSpaceDE w:val="0"/>
        <w:autoSpaceDN w:val="0"/>
        <w:adjustRightInd w:val="0"/>
        <w:spacing w:after="0" w:line="240" w:lineRule="auto"/>
        <w:jc w:val="both"/>
        <w:rPr>
          <w:rFonts w:ascii="Times New Roman" w:hAnsi="Times New Roman" w:cs="Times New Roman"/>
          <w:b/>
          <w:bCs/>
          <w:iCs/>
          <w:sz w:val="28"/>
          <w:szCs w:val="28"/>
        </w:rPr>
      </w:pPr>
      <w:r w:rsidRPr="00F35F0A">
        <w:rPr>
          <w:rFonts w:ascii="Times New Roman" w:hAnsi="Times New Roman" w:cs="Times New Roman"/>
          <w:sz w:val="28"/>
          <w:szCs w:val="28"/>
        </w:rPr>
        <w:t xml:space="preserve">Сокращение курения с применением </w:t>
      </w:r>
      <w:proofErr w:type="gramStart"/>
      <w:r w:rsidRPr="00F35F0A">
        <w:rPr>
          <w:rFonts w:ascii="Times New Roman" w:hAnsi="Times New Roman" w:cs="Times New Roman"/>
          <w:sz w:val="28"/>
          <w:szCs w:val="28"/>
        </w:rPr>
        <w:t>никотин-заместительной</w:t>
      </w:r>
      <w:proofErr w:type="gramEnd"/>
      <w:r w:rsidRPr="00F35F0A">
        <w:rPr>
          <w:rFonts w:ascii="Times New Roman" w:hAnsi="Times New Roman" w:cs="Times New Roman"/>
          <w:sz w:val="28"/>
          <w:szCs w:val="28"/>
        </w:rPr>
        <w:t xml:space="preserve"> терапии, рекомендуется только у зависимого курильщика, т.е. курильщика, у которого большое количество никотиновых рецепторов, и их десенсибилизация являются важным фактором потребления</w:t>
      </w:r>
      <w:r w:rsidR="00680453" w:rsidRPr="00F35F0A">
        <w:rPr>
          <w:rFonts w:ascii="Times New Roman" w:hAnsi="Times New Roman" w:cs="Times New Roman"/>
          <w:sz w:val="28"/>
          <w:szCs w:val="28"/>
        </w:rPr>
        <w:t xml:space="preserve"> </w:t>
      </w:r>
      <w:r w:rsidRPr="00F35F0A">
        <w:rPr>
          <w:rFonts w:ascii="Times New Roman" w:hAnsi="Times New Roman" w:cs="Times New Roman"/>
          <w:sz w:val="28"/>
          <w:szCs w:val="28"/>
        </w:rPr>
        <w:t>среди курильщиков, набравших более 3</w:t>
      </w:r>
      <w:r w:rsidR="00680453" w:rsidRPr="00F35F0A">
        <w:rPr>
          <w:rFonts w:ascii="Times New Roman" w:hAnsi="Times New Roman" w:cs="Times New Roman"/>
          <w:sz w:val="28"/>
          <w:szCs w:val="28"/>
        </w:rPr>
        <w:t>-х</w:t>
      </w:r>
      <w:r w:rsidRPr="00F35F0A">
        <w:rPr>
          <w:rFonts w:ascii="Times New Roman" w:hAnsi="Times New Roman" w:cs="Times New Roman"/>
          <w:sz w:val="28"/>
          <w:szCs w:val="28"/>
        </w:rPr>
        <w:t>, или даже более 6</w:t>
      </w:r>
      <w:r w:rsidR="00680453" w:rsidRPr="00F35F0A">
        <w:rPr>
          <w:rFonts w:ascii="Times New Roman" w:hAnsi="Times New Roman" w:cs="Times New Roman"/>
          <w:sz w:val="28"/>
          <w:szCs w:val="28"/>
        </w:rPr>
        <w:t>-и</w:t>
      </w:r>
      <w:r w:rsidRPr="00F35F0A">
        <w:rPr>
          <w:rFonts w:ascii="Times New Roman" w:hAnsi="Times New Roman" w:cs="Times New Roman"/>
          <w:sz w:val="28"/>
          <w:szCs w:val="28"/>
        </w:rPr>
        <w:t xml:space="preserve"> баллов шкалы </w:t>
      </w:r>
      <w:proofErr w:type="spellStart"/>
      <w:r w:rsidRPr="00F35F0A">
        <w:rPr>
          <w:rFonts w:ascii="Times New Roman" w:hAnsi="Times New Roman" w:cs="Times New Roman"/>
          <w:sz w:val="28"/>
          <w:szCs w:val="28"/>
        </w:rPr>
        <w:t>Фагерстром</w:t>
      </w:r>
      <w:proofErr w:type="spellEnd"/>
      <w:r w:rsidRPr="00F35F0A">
        <w:rPr>
          <w:rFonts w:ascii="Times New Roman" w:hAnsi="Times New Roman" w:cs="Times New Roman"/>
          <w:sz w:val="28"/>
          <w:szCs w:val="28"/>
        </w:rPr>
        <w:t xml:space="preserve"> (</w:t>
      </w:r>
      <w:proofErr w:type="spellStart"/>
      <w:r w:rsidRPr="00F35F0A">
        <w:rPr>
          <w:rFonts w:ascii="Times New Roman" w:hAnsi="Times New Roman" w:cs="Times New Roman"/>
          <w:sz w:val="28"/>
          <w:szCs w:val="28"/>
        </w:rPr>
        <w:t>Fagerström</w:t>
      </w:r>
      <w:proofErr w:type="spellEnd"/>
      <w:r w:rsidRPr="00F35F0A">
        <w:rPr>
          <w:rFonts w:ascii="Times New Roman" w:hAnsi="Times New Roman" w:cs="Times New Roman"/>
          <w:sz w:val="28"/>
          <w:szCs w:val="28"/>
        </w:rPr>
        <w:t>).</w:t>
      </w:r>
      <w:r w:rsidR="0071265B">
        <w:rPr>
          <w:rFonts w:ascii="Times New Roman" w:hAnsi="Times New Roman" w:cs="Times New Roman"/>
          <w:sz w:val="28"/>
          <w:szCs w:val="28"/>
        </w:rPr>
        <w:t xml:space="preserve"> </w:t>
      </w:r>
    </w:p>
    <w:p w:rsidR="00886332" w:rsidRPr="00886332" w:rsidRDefault="00886332" w:rsidP="00886332">
      <w:pPr>
        <w:autoSpaceDE w:val="0"/>
        <w:autoSpaceDN w:val="0"/>
        <w:adjustRightInd w:val="0"/>
        <w:spacing w:after="0" w:line="241" w:lineRule="atLeast"/>
        <w:jc w:val="both"/>
        <w:rPr>
          <w:rFonts w:ascii="Times New Roman" w:hAnsi="Times New Roman" w:cs="Times New Roman"/>
          <w:b/>
          <w:bCs/>
          <w:iCs/>
          <w:sz w:val="28"/>
          <w:szCs w:val="28"/>
        </w:rPr>
      </w:pPr>
      <w:r w:rsidRPr="00886332">
        <w:rPr>
          <w:rFonts w:ascii="Times New Roman" w:hAnsi="Times New Roman" w:cs="Times New Roman"/>
          <w:b/>
          <w:bCs/>
          <w:iCs/>
          <w:sz w:val="28"/>
          <w:szCs w:val="28"/>
        </w:rPr>
        <w:t>Как правильно назначать и дозировать препараты НЗТ?</w:t>
      </w:r>
    </w:p>
    <w:p w:rsidR="00886332" w:rsidRPr="00886332" w:rsidRDefault="00886332" w:rsidP="00886332">
      <w:pPr>
        <w:autoSpaceDE w:val="0"/>
        <w:autoSpaceDN w:val="0"/>
        <w:adjustRightInd w:val="0"/>
        <w:spacing w:after="0" w:line="241" w:lineRule="atLeast"/>
        <w:ind w:left="720"/>
        <w:contextualSpacing/>
        <w:jc w:val="both"/>
        <w:rPr>
          <w:rFonts w:ascii="Times New Roman" w:eastAsia="Calibri" w:hAnsi="Times New Roman" w:cs="Times New Roman"/>
          <w:bCs/>
          <w:iCs/>
          <w:sz w:val="28"/>
          <w:szCs w:val="28"/>
        </w:rPr>
      </w:pPr>
      <w:r w:rsidRPr="00886332">
        <w:rPr>
          <w:rFonts w:ascii="Times New Roman" w:eastAsia="Calibri" w:hAnsi="Times New Roman" w:cs="Times New Roman"/>
          <w:bCs/>
          <w:iCs/>
          <w:sz w:val="28"/>
          <w:szCs w:val="28"/>
        </w:rPr>
        <w:t xml:space="preserve">- дозировка определяется степенью зависимости по </w:t>
      </w:r>
      <w:proofErr w:type="spellStart"/>
      <w:r w:rsidRPr="00886332">
        <w:rPr>
          <w:rFonts w:ascii="Times New Roman" w:eastAsia="Calibri" w:hAnsi="Times New Roman" w:cs="Times New Roman"/>
          <w:bCs/>
          <w:iCs/>
          <w:sz w:val="28"/>
          <w:szCs w:val="28"/>
        </w:rPr>
        <w:t>Фагерстрёму</w:t>
      </w:r>
      <w:proofErr w:type="spellEnd"/>
      <w:r w:rsidRPr="00886332">
        <w:rPr>
          <w:rFonts w:ascii="Times New Roman" w:eastAsia="Calibri" w:hAnsi="Times New Roman" w:cs="Times New Roman"/>
          <w:bCs/>
          <w:iCs/>
          <w:sz w:val="28"/>
          <w:szCs w:val="28"/>
        </w:rPr>
        <w:t>:</w:t>
      </w:r>
    </w:p>
    <w:p w:rsidR="00886332" w:rsidRPr="00886332" w:rsidRDefault="00886332" w:rsidP="00680453">
      <w:pPr>
        <w:autoSpaceDE w:val="0"/>
        <w:autoSpaceDN w:val="0"/>
        <w:adjustRightInd w:val="0"/>
        <w:spacing w:after="0" w:line="241" w:lineRule="atLeast"/>
        <w:jc w:val="both"/>
        <w:rPr>
          <w:rFonts w:ascii="Times New Roman" w:hAnsi="Times New Roman" w:cs="Times New Roman"/>
          <w:bCs/>
          <w:iCs/>
          <w:sz w:val="28"/>
          <w:szCs w:val="28"/>
        </w:rPr>
      </w:pPr>
      <w:r w:rsidRPr="00886332">
        <w:rPr>
          <w:rFonts w:ascii="Times New Roman" w:hAnsi="Times New Roman" w:cs="Times New Roman"/>
          <w:bCs/>
          <w:iCs/>
          <w:sz w:val="28"/>
          <w:szCs w:val="28"/>
        </w:rPr>
        <w:t>результаты ≥7баллов обычно требуют применения более высоких доз</w:t>
      </w:r>
    </w:p>
    <w:p w:rsidR="00886332" w:rsidRPr="00886332" w:rsidRDefault="00886332" w:rsidP="00680453">
      <w:pPr>
        <w:autoSpaceDE w:val="0"/>
        <w:autoSpaceDN w:val="0"/>
        <w:adjustRightInd w:val="0"/>
        <w:spacing w:after="0" w:line="241" w:lineRule="atLeast"/>
        <w:jc w:val="both"/>
        <w:rPr>
          <w:rFonts w:ascii="Times New Roman" w:hAnsi="Times New Roman" w:cs="Times New Roman"/>
          <w:bCs/>
          <w:iCs/>
          <w:sz w:val="28"/>
          <w:szCs w:val="28"/>
        </w:rPr>
      </w:pPr>
      <w:r w:rsidRPr="00886332">
        <w:rPr>
          <w:rFonts w:ascii="Times New Roman" w:hAnsi="Times New Roman" w:cs="Times New Roman"/>
          <w:bCs/>
          <w:iCs/>
          <w:sz w:val="28"/>
          <w:szCs w:val="28"/>
        </w:rPr>
        <w:lastRenderedPageBreak/>
        <w:t>препарата и (или) комбинации препаратов (например, пластырь + ингалятор), а также длительных сроков лечения (12 месяцев и дольше);</w:t>
      </w:r>
    </w:p>
    <w:p w:rsidR="00886332" w:rsidRPr="00886332" w:rsidRDefault="00886332" w:rsidP="00680453">
      <w:pPr>
        <w:autoSpaceDE w:val="0"/>
        <w:autoSpaceDN w:val="0"/>
        <w:adjustRightInd w:val="0"/>
        <w:spacing w:after="0" w:line="241" w:lineRule="atLeast"/>
        <w:ind w:left="720"/>
        <w:contextualSpacing/>
        <w:jc w:val="both"/>
        <w:rPr>
          <w:rFonts w:ascii="Times New Roman" w:eastAsia="Calibri" w:hAnsi="Times New Roman" w:cs="Times New Roman"/>
          <w:bCs/>
          <w:iCs/>
          <w:sz w:val="28"/>
          <w:szCs w:val="28"/>
        </w:rPr>
      </w:pPr>
      <w:r w:rsidRPr="00886332">
        <w:rPr>
          <w:rFonts w:ascii="Times New Roman" w:eastAsia="Calibri" w:hAnsi="Times New Roman" w:cs="Times New Roman"/>
          <w:bCs/>
          <w:iCs/>
          <w:sz w:val="28"/>
          <w:szCs w:val="28"/>
        </w:rPr>
        <w:t>- критерием адекватной дозы является купирование синдрома отмены у абстинентов;</w:t>
      </w:r>
    </w:p>
    <w:p w:rsidR="00886332" w:rsidRPr="00886332" w:rsidRDefault="00886332" w:rsidP="00680453">
      <w:pPr>
        <w:autoSpaceDE w:val="0"/>
        <w:autoSpaceDN w:val="0"/>
        <w:adjustRightInd w:val="0"/>
        <w:spacing w:after="0" w:line="241" w:lineRule="atLeast"/>
        <w:ind w:left="720"/>
        <w:contextualSpacing/>
        <w:jc w:val="both"/>
        <w:rPr>
          <w:rFonts w:ascii="Times New Roman" w:eastAsia="Calibri" w:hAnsi="Times New Roman" w:cs="Times New Roman"/>
          <w:bCs/>
          <w:iCs/>
          <w:sz w:val="28"/>
          <w:szCs w:val="28"/>
        </w:rPr>
      </w:pPr>
      <w:r w:rsidRPr="00886332">
        <w:rPr>
          <w:rFonts w:ascii="Times New Roman" w:eastAsia="Calibri" w:hAnsi="Times New Roman" w:cs="Times New Roman"/>
          <w:bCs/>
          <w:iCs/>
          <w:sz w:val="28"/>
          <w:szCs w:val="28"/>
        </w:rPr>
        <w:t>- применение препарата прекращается после окончания курса лечения;</w:t>
      </w:r>
    </w:p>
    <w:p w:rsidR="00886332" w:rsidRPr="00886332" w:rsidRDefault="00886332" w:rsidP="00886332">
      <w:pPr>
        <w:autoSpaceDE w:val="0"/>
        <w:autoSpaceDN w:val="0"/>
        <w:adjustRightInd w:val="0"/>
        <w:spacing w:after="0" w:line="241" w:lineRule="atLeast"/>
        <w:ind w:left="720"/>
        <w:contextualSpacing/>
        <w:jc w:val="both"/>
        <w:rPr>
          <w:rFonts w:ascii="Times New Roman" w:eastAsia="Calibri" w:hAnsi="Times New Roman" w:cs="Times New Roman"/>
          <w:bCs/>
          <w:iCs/>
          <w:sz w:val="28"/>
          <w:szCs w:val="28"/>
        </w:rPr>
      </w:pPr>
      <w:r w:rsidRPr="00886332">
        <w:rPr>
          <w:rFonts w:ascii="Times New Roman" w:eastAsia="Calibri" w:hAnsi="Times New Roman" w:cs="Times New Roman"/>
          <w:bCs/>
          <w:iCs/>
          <w:sz w:val="28"/>
          <w:szCs w:val="28"/>
        </w:rPr>
        <w:t>- при длительном применении, а также при использовании комбинации</w:t>
      </w:r>
    </w:p>
    <w:p w:rsidR="00886332" w:rsidRPr="00886332" w:rsidRDefault="00886332" w:rsidP="00886332">
      <w:pPr>
        <w:autoSpaceDE w:val="0"/>
        <w:autoSpaceDN w:val="0"/>
        <w:adjustRightInd w:val="0"/>
        <w:spacing w:after="0" w:line="241" w:lineRule="atLeast"/>
        <w:jc w:val="both"/>
        <w:rPr>
          <w:rFonts w:ascii="Times New Roman" w:hAnsi="Times New Roman" w:cs="Times New Roman"/>
          <w:bCs/>
          <w:iCs/>
          <w:sz w:val="28"/>
          <w:szCs w:val="28"/>
        </w:rPr>
      </w:pPr>
      <w:r w:rsidRPr="00886332">
        <w:rPr>
          <w:rFonts w:ascii="Times New Roman" w:hAnsi="Times New Roman" w:cs="Times New Roman"/>
          <w:bCs/>
          <w:iCs/>
          <w:sz w:val="28"/>
          <w:szCs w:val="28"/>
        </w:rPr>
        <w:t>препаратов необходимо избегать и вовремя диагностировать передозировку</w:t>
      </w:r>
    </w:p>
    <w:p w:rsidR="00886332" w:rsidRPr="00886332" w:rsidRDefault="00886332" w:rsidP="00886332">
      <w:pPr>
        <w:autoSpaceDE w:val="0"/>
        <w:autoSpaceDN w:val="0"/>
        <w:adjustRightInd w:val="0"/>
        <w:spacing w:after="0" w:line="241" w:lineRule="atLeast"/>
        <w:jc w:val="both"/>
        <w:rPr>
          <w:rFonts w:ascii="Times New Roman" w:hAnsi="Times New Roman" w:cs="Times New Roman"/>
          <w:bCs/>
          <w:iCs/>
          <w:sz w:val="28"/>
          <w:szCs w:val="28"/>
        </w:rPr>
      </w:pPr>
      <w:proofErr w:type="gramStart"/>
      <w:r w:rsidRPr="00886332">
        <w:rPr>
          <w:rFonts w:ascii="Times New Roman" w:hAnsi="Times New Roman" w:cs="Times New Roman"/>
          <w:bCs/>
          <w:iCs/>
          <w:sz w:val="28"/>
          <w:szCs w:val="28"/>
        </w:rPr>
        <w:t xml:space="preserve">никотина (тахикардия, </w:t>
      </w:r>
      <w:proofErr w:type="spellStart"/>
      <w:r w:rsidRPr="00886332">
        <w:rPr>
          <w:rFonts w:ascii="Times New Roman" w:hAnsi="Times New Roman" w:cs="Times New Roman"/>
          <w:bCs/>
          <w:iCs/>
          <w:sz w:val="28"/>
          <w:szCs w:val="28"/>
        </w:rPr>
        <w:t>гиперсаливация</w:t>
      </w:r>
      <w:proofErr w:type="spellEnd"/>
      <w:r w:rsidRPr="00886332">
        <w:rPr>
          <w:rFonts w:ascii="Times New Roman" w:hAnsi="Times New Roman" w:cs="Times New Roman"/>
          <w:bCs/>
          <w:iCs/>
          <w:sz w:val="28"/>
          <w:szCs w:val="28"/>
        </w:rPr>
        <w:t>, боль в животе, тошнота, рвота,</w:t>
      </w:r>
      <w:proofErr w:type="gramEnd"/>
    </w:p>
    <w:p w:rsidR="00886332" w:rsidRPr="00886332" w:rsidRDefault="00886332" w:rsidP="00886332">
      <w:pPr>
        <w:autoSpaceDE w:val="0"/>
        <w:autoSpaceDN w:val="0"/>
        <w:adjustRightInd w:val="0"/>
        <w:spacing w:after="0" w:line="241" w:lineRule="atLeast"/>
        <w:jc w:val="both"/>
        <w:rPr>
          <w:rFonts w:ascii="Times New Roman" w:hAnsi="Times New Roman" w:cs="Times New Roman"/>
          <w:bCs/>
          <w:iCs/>
          <w:sz w:val="28"/>
          <w:szCs w:val="28"/>
        </w:rPr>
      </w:pPr>
      <w:r w:rsidRPr="00886332">
        <w:rPr>
          <w:rFonts w:ascii="Times New Roman" w:hAnsi="Times New Roman" w:cs="Times New Roman"/>
          <w:bCs/>
          <w:iCs/>
          <w:sz w:val="28"/>
          <w:szCs w:val="28"/>
        </w:rPr>
        <w:t>нарушение слуха);</w:t>
      </w:r>
    </w:p>
    <w:p w:rsidR="00886332" w:rsidRPr="00886332" w:rsidRDefault="00886332" w:rsidP="00886332">
      <w:pPr>
        <w:autoSpaceDE w:val="0"/>
        <w:autoSpaceDN w:val="0"/>
        <w:adjustRightInd w:val="0"/>
        <w:spacing w:after="0" w:line="241" w:lineRule="atLeast"/>
        <w:ind w:left="720"/>
        <w:contextualSpacing/>
        <w:jc w:val="both"/>
        <w:rPr>
          <w:rFonts w:ascii="Times New Roman" w:eastAsia="Calibri" w:hAnsi="Times New Roman" w:cs="Times New Roman"/>
          <w:bCs/>
          <w:iCs/>
          <w:sz w:val="28"/>
          <w:szCs w:val="28"/>
        </w:rPr>
      </w:pPr>
      <w:r w:rsidRPr="00886332">
        <w:rPr>
          <w:rFonts w:ascii="Times New Roman" w:eastAsia="Calibri" w:hAnsi="Times New Roman" w:cs="Times New Roman"/>
          <w:bCs/>
          <w:iCs/>
          <w:sz w:val="28"/>
          <w:szCs w:val="28"/>
        </w:rPr>
        <w:t>- пациентам с сахарным диабетом, может потребоваться увеличение дозы</w:t>
      </w:r>
    </w:p>
    <w:p w:rsidR="00886332" w:rsidRPr="00886332" w:rsidRDefault="00886332" w:rsidP="00886332">
      <w:pPr>
        <w:autoSpaceDE w:val="0"/>
        <w:autoSpaceDN w:val="0"/>
        <w:adjustRightInd w:val="0"/>
        <w:spacing w:after="0" w:line="241" w:lineRule="atLeast"/>
        <w:jc w:val="both"/>
        <w:rPr>
          <w:rFonts w:ascii="Times New Roman" w:hAnsi="Times New Roman" w:cs="Times New Roman"/>
          <w:bCs/>
          <w:iCs/>
          <w:sz w:val="28"/>
          <w:szCs w:val="28"/>
        </w:rPr>
      </w:pPr>
      <w:r w:rsidRPr="00886332">
        <w:rPr>
          <w:rFonts w:ascii="Times New Roman" w:hAnsi="Times New Roman" w:cs="Times New Roman"/>
          <w:bCs/>
          <w:iCs/>
          <w:sz w:val="28"/>
          <w:szCs w:val="28"/>
        </w:rPr>
        <w:t xml:space="preserve">инсулина или </w:t>
      </w:r>
      <w:proofErr w:type="spellStart"/>
      <w:r w:rsidRPr="00886332">
        <w:rPr>
          <w:rFonts w:ascii="Times New Roman" w:hAnsi="Times New Roman" w:cs="Times New Roman"/>
          <w:bCs/>
          <w:iCs/>
          <w:sz w:val="28"/>
          <w:szCs w:val="28"/>
        </w:rPr>
        <w:t>сахароснижающих</w:t>
      </w:r>
      <w:proofErr w:type="spellEnd"/>
      <w:r w:rsidRPr="00886332">
        <w:rPr>
          <w:rFonts w:ascii="Times New Roman" w:hAnsi="Times New Roman" w:cs="Times New Roman"/>
          <w:bCs/>
          <w:iCs/>
          <w:sz w:val="28"/>
          <w:szCs w:val="28"/>
        </w:rPr>
        <w:t xml:space="preserve"> препаратов;</w:t>
      </w:r>
    </w:p>
    <w:p w:rsidR="00886332" w:rsidRPr="00B42F65" w:rsidRDefault="00886332" w:rsidP="00886332">
      <w:pPr>
        <w:autoSpaceDE w:val="0"/>
        <w:autoSpaceDN w:val="0"/>
        <w:adjustRightInd w:val="0"/>
        <w:spacing w:after="0" w:line="241" w:lineRule="atLeast"/>
        <w:ind w:left="720"/>
        <w:contextualSpacing/>
        <w:jc w:val="both"/>
        <w:rPr>
          <w:rFonts w:ascii="Times New Roman" w:eastAsia="Calibri" w:hAnsi="Times New Roman" w:cs="Times New Roman"/>
          <w:bCs/>
          <w:iCs/>
          <w:sz w:val="28"/>
          <w:szCs w:val="28"/>
        </w:rPr>
      </w:pPr>
      <w:r w:rsidRPr="00886332">
        <w:rPr>
          <w:rFonts w:ascii="Times New Roman" w:eastAsia="Calibri" w:hAnsi="Times New Roman" w:cs="Times New Roman"/>
          <w:bCs/>
          <w:iCs/>
          <w:sz w:val="28"/>
          <w:szCs w:val="28"/>
        </w:rPr>
        <w:t xml:space="preserve">- </w:t>
      </w:r>
      <w:proofErr w:type="spellStart"/>
      <w:r w:rsidRPr="00886332">
        <w:rPr>
          <w:rFonts w:ascii="Times New Roman" w:eastAsia="Calibri" w:hAnsi="Times New Roman" w:cs="Times New Roman"/>
          <w:bCs/>
          <w:iCs/>
          <w:sz w:val="28"/>
          <w:szCs w:val="28"/>
        </w:rPr>
        <w:t>никотинсодержащие</w:t>
      </w:r>
      <w:proofErr w:type="spellEnd"/>
      <w:r w:rsidRPr="00886332">
        <w:rPr>
          <w:rFonts w:ascii="Times New Roman" w:eastAsia="Calibri" w:hAnsi="Times New Roman" w:cs="Times New Roman"/>
          <w:bCs/>
          <w:iCs/>
          <w:sz w:val="28"/>
          <w:szCs w:val="28"/>
        </w:rPr>
        <w:t xml:space="preserve"> препараты могут быть </w:t>
      </w:r>
      <w:r w:rsidRPr="00B42F65">
        <w:rPr>
          <w:rFonts w:ascii="Times New Roman" w:eastAsia="Calibri" w:hAnsi="Times New Roman" w:cs="Times New Roman"/>
          <w:bCs/>
          <w:iCs/>
          <w:sz w:val="28"/>
          <w:szCs w:val="28"/>
        </w:rPr>
        <w:t xml:space="preserve">назначены в комбинации </w:t>
      </w:r>
      <w:proofErr w:type="gramStart"/>
      <w:r w:rsidRPr="00B42F65">
        <w:rPr>
          <w:rFonts w:ascii="Times New Roman" w:eastAsia="Calibri" w:hAnsi="Times New Roman" w:cs="Times New Roman"/>
          <w:bCs/>
          <w:iCs/>
          <w:sz w:val="28"/>
          <w:szCs w:val="28"/>
        </w:rPr>
        <w:t>с</w:t>
      </w:r>
      <w:proofErr w:type="gramEnd"/>
    </w:p>
    <w:p w:rsidR="00886332" w:rsidRPr="00B42F65"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B42F65">
        <w:rPr>
          <w:rFonts w:ascii="Times New Roman" w:hAnsi="Times New Roman" w:cs="Times New Roman"/>
          <w:bCs/>
          <w:iCs/>
          <w:sz w:val="28"/>
          <w:szCs w:val="28"/>
        </w:rPr>
        <w:t>препаратами, не содержащими никотин</w:t>
      </w:r>
      <w:r w:rsidR="00B42F65" w:rsidRPr="00B42F65">
        <w:rPr>
          <w:rFonts w:ascii="Times New Roman" w:hAnsi="Times New Roman" w:cs="Times New Roman"/>
          <w:bCs/>
          <w:iCs/>
          <w:sz w:val="28"/>
          <w:szCs w:val="28"/>
        </w:rPr>
        <w:t xml:space="preserve"> </w:t>
      </w:r>
      <w:r w:rsidR="00B42F65" w:rsidRPr="004613A9">
        <w:rPr>
          <w:rFonts w:ascii="Times New Roman" w:hAnsi="Times New Roman" w:cs="Times New Roman"/>
          <w:bCs/>
          <w:iCs/>
          <w:sz w:val="28"/>
          <w:szCs w:val="28"/>
        </w:rPr>
        <w:t>(например: с антидепрессантами)</w:t>
      </w:r>
      <w:r w:rsidR="004613A9">
        <w:rPr>
          <w:rFonts w:ascii="Times New Roman" w:hAnsi="Times New Roman" w:cs="Times New Roman"/>
          <w:bCs/>
          <w:iCs/>
          <w:sz w:val="28"/>
          <w:szCs w:val="28"/>
        </w:rPr>
        <w:t>,</w:t>
      </w:r>
      <w:r w:rsidR="00AA3998" w:rsidRPr="004613A9">
        <w:rPr>
          <w:rFonts w:ascii="Times New Roman" w:hAnsi="Times New Roman" w:cs="Times New Roman"/>
          <w:bCs/>
          <w:i/>
          <w:iCs/>
          <w:sz w:val="28"/>
          <w:szCs w:val="28"/>
        </w:rPr>
        <w:t xml:space="preserve"> </w:t>
      </w:r>
      <w:r w:rsidRPr="004613A9">
        <w:rPr>
          <w:rFonts w:ascii="Times New Roman" w:hAnsi="Times New Roman" w:cs="Times New Roman"/>
          <w:bCs/>
          <w:iCs/>
          <w:sz w:val="28"/>
          <w:szCs w:val="28"/>
        </w:rPr>
        <w:t>а</w:t>
      </w:r>
      <w:r w:rsidRPr="00B42F65">
        <w:rPr>
          <w:rFonts w:ascii="Times New Roman" w:hAnsi="Times New Roman" w:cs="Times New Roman"/>
          <w:bCs/>
          <w:iCs/>
          <w:sz w:val="28"/>
          <w:szCs w:val="28"/>
        </w:rPr>
        <w:t xml:space="preserve"> также с препаратами второй</w:t>
      </w:r>
      <w:r w:rsidR="00E31613" w:rsidRPr="00B42F65">
        <w:rPr>
          <w:rFonts w:ascii="Times New Roman" w:hAnsi="Times New Roman" w:cs="Times New Roman"/>
          <w:bCs/>
          <w:iCs/>
          <w:sz w:val="28"/>
          <w:szCs w:val="28"/>
        </w:rPr>
        <w:t xml:space="preserve"> </w:t>
      </w:r>
      <w:r w:rsidRPr="00B42F65">
        <w:rPr>
          <w:rFonts w:ascii="Times New Roman" w:hAnsi="Times New Roman" w:cs="Times New Roman"/>
          <w:bCs/>
          <w:iCs/>
          <w:sz w:val="28"/>
          <w:szCs w:val="28"/>
        </w:rPr>
        <w:t>линии и препаратами вспомогательной терапии.</w:t>
      </w:r>
    </w:p>
    <w:p w:rsidR="00886332" w:rsidRPr="00886332" w:rsidRDefault="00886332" w:rsidP="00886332">
      <w:pPr>
        <w:autoSpaceDE w:val="0"/>
        <w:autoSpaceDN w:val="0"/>
        <w:adjustRightInd w:val="0"/>
        <w:spacing w:after="0" w:line="241" w:lineRule="atLeast"/>
        <w:jc w:val="both"/>
        <w:rPr>
          <w:rFonts w:ascii="Times New Roman" w:hAnsi="Times New Roman" w:cs="Times New Roman"/>
          <w:color w:val="000000" w:themeColor="text1"/>
          <w:sz w:val="28"/>
          <w:szCs w:val="28"/>
        </w:rPr>
      </w:pPr>
      <w:r w:rsidRPr="00B42F65">
        <w:rPr>
          <w:rFonts w:ascii="Times New Roman" w:hAnsi="Times New Roman" w:cs="Times New Roman"/>
          <w:b/>
          <w:bCs/>
          <w:iCs/>
          <w:color w:val="000000" w:themeColor="text1"/>
          <w:sz w:val="28"/>
          <w:szCs w:val="28"/>
        </w:rPr>
        <w:t xml:space="preserve">Пероральные </w:t>
      </w:r>
      <w:proofErr w:type="spellStart"/>
      <w:r w:rsidRPr="00B42F65">
        <w:rPr>
          <w:rFonts w:ascii="Times New Roman" w:hAnsi="Times New Roman" w:cs="Times New Roman"/>
          <w:b/>
          <w:bCs/>
          <w:iCs/>
          <w:color w:val="000000" w:themeColor="text1"/>
          <w:sz w:val="28"/>
          <w:szCs w:val="28"/>
        </w:rPr>
        <w:t>никотин</w:t>
      </w:r>
      <w:r w:rsidR="004613A9">
        <w:rPr>
          <w:rFonts w:ascii="Times New Roman" w:hAnsi="Times New Roman" w:cs="Times New Roman"/>
          <w:b/>
          <w:bCs/>
          <w:iCs/>
          <w:color w:val="000000" w:themeColor="text1"/>
          <w:sz w:val="28"/>
          <w:szCs w:val="28"/>
        </w:rPr>
        <w:t>содержащие</w:t>
      </w:r>
      <w:proofErr w:type="spellEnd"/>
      <w:r w:rsidR="004613A9">
        <w:rPr>
          <w:rFonts w:ascii="Times New Roman" w:hAnsi="Times New Roman" w:cs="Times New Roman"/>
          <w:b/>
          <w:bCs/>
          <w:iCs/>
          <w:color w:val="000000" w:themeColor="text1"/>
          <w:sz w:val="28"/>
          <w:szCs w:val="28"/>
        </w:rPr>
        <w:t xml:space="preserve"> препараты</w:t>
      </w:r>
      <w:r w:rsidRPr="00B42F65">
        <w:rPr>
          <w:rFonts w:ascii="Times New Roman" w:hAnsi="Times New Roman" w:cs="Times New Roman"/>
          <w:b/>
          <w:bCs/>
          <w:iCs/>
          <w:color w:val="000000" w:themeColor="text1"/>
          <w:sz w:val="28"/>
          <w:szCs w:val="28"/>
        </w:rPr>
        <w:t xml:space="preserve"> </w:t>
      </w:r>
      <w:r w:rsidRPr="00B42F65">
        <w:rPr>
          <w:rFonts w:ascii="Times New Roman" w:hAnsi="Times New Roman" w:cs="Times New Roman"/>
          <w:bCs/>
          <w:iCs/>
          <w:color w:val="000000" w:themeColor="text1"/>
          <w:sz w:val="28"/>
          <w:szCs w:val="28"/>
        </w:rPr>
        <w:t>представлены в различных видах</w:t>
      </w:r>
      <w:r w:rsidRPr="00B42F65">
        <w:rPr>
          <w:rFonts w:ascii="Times New Roman" w:hAnsi="Times New Roman" w:cs="Times New Roman"/>
          <w:b/>
          <w:bCs/>
          <w:iCs/>
          <w:color w:val="000000" w:themeColor="text1"/>
          <w:sz w:val="28"/>
          <w:szCs w:val="28"/>
        </w:rPr>
        <w:t>:</w:t>
      </w:r>
    </w:p>
    <w:p w:rsidR="00886332" w:rsidRPr="00886332" w:rsidRDefault="00886332" w:rsidP="00886332">
      <w:pPr>
        <w:numPr>
          <w:ilvl w:val="0"/>
          <w:numId w:val="17"/>
        </w:numPr>
        <w:autoSpaceDE w:val="0"/>
        <w:autoSpaceDN w:val="0"/>
        <w:adjustRightInd w:val="0"/>
        <w:spacing w:after="0" w:line="240" w:lineRule="auto"/>
        <w:contextualSpacing/>
        <w:rPr>
          <w:rFonts w:ascii="Times New Roman" w:eastAsia="Calibri" w:hAnsi="Times New Roman" w:cs="Times New Roman"/>
          <w:sz w:val="28"/>
          <w:szCs w:val="28"/>
        </w:rPr>
      </w:pPr>
      <w:r w:rsidRPr="00886332">
        <w:rPr>
          <w:rFonts w:ascii="Times New Roman" w:eastAsia="Calibri" w:hAnsi="Times New Roman" w:cs="Times New Roman"/>
          <w:sz w:val="28"/>
          <w:szCs w:val="28"/>
        </w:rPr>
        <w:t xml:space="preserve">жевательная резинка, </w:t>
      </w:r>
    </w:p>
    <w:p w:rsidR="004613A9" w:rsidRDefault="00886332" w:rsidP="004613A9">
      <w:pPr>
        <w:numPr>
          <w:ilvl w:val="0"/>
          <w:numId w:val="17"/>
        </w:numPr>
        <w:autoSpaceDE w:val="0"/>
        <w:autoSpaceDN w:val="0"/>
        <w:adjustRightInd w:val="0"/>
        <w:spacing w:after="0" w:line="240" w:lineRule="auto"/>
        <w:contextualSpacing/>
        <w:rPr>
          <w:rFonts w:ascii="Times New Roman" w:eastAsia="Calibri" w:hAnsi="Times New Roman" w:cs="Times New Roman"/>
          <w:sz w:val="28"/>
          <w:szCs w:val="28"/>
        </w:rPr>
      </w:pPr>
      <w:r w:rsidRPr="00886332">
        <w:rPr>
          <w:rFonts w:ascii="Times New Roman" w:eastAsia="Calibri" w:hAnsi="Times New Roman" w:cs="Times New Roman"/>
          <w:sz w:val="28"/>
          <w:szCs w:val="28"/>
        </w:rPr>
        <w:t xml:space="preserve">подъязычные таблетки, помещаемые под язык, </w:t>
      </w:r>
    </w:p>
    <w:p w:rsidR="004613A9" w:rsidRPr="004613A9" w:rsidRDefault="004613A9" w:rsidP="004613A9">
      <w:pPr>
        <w:numPr>
          <w:ilvl w:val="0"/>
          <w:numId w:val="17"/>
        </w:numPr>
        <w:autoSpaceDE w:val="0"/>
        <w:autoSpaceDN w:val="0"/>
        <w:adjustRightIn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п</w:t>
      </w:r>
      <w:r w:rsidRPr="004613A9">
        <w:rPr>
          <w:rFonts w:ascii="Times New Roman" w:eastAsia="Calibri" w:hAnsi="Times New Roman" w:cs="Times New Roman"/>
          <w:sz w:val="28"/>
          <w:szCs w:val="28"/>
        </w:rPr>
        <w:t>астилки и др.</w:t>
      </w:r>
    </w:p>
    <w:p w:rsidR="004613A9" w:rsidRDefault="004613A9" w:rsidP="004613A9">
      <w:pPr>
        <w:autoSpaceDE w:val="0"/>
        <w:autoSpaceDN w:val="0"/>
        <w:adjustRightInd w:val="0"/>
        <w:spacing w:after="0" w:line="240" w:lineRule="auto"/>
        <w:ind w:left="720"/>
        <w:contextualSpacing/>
        <w:rPr>
          <w:rFonts w:ascii="Times New Roman" w:eastAsia="Calibri" w:hAnsi="Times New Roman" w:cs="Times New Roman"/>
          <w:sz w:val="28"/>
          <w:szCs w:val="28"/>
        </w:rPr>
      </w:pPr>
    </w:p>
    <w:p w:rsidR="00886332" w:rsidRPr="001241A4" w:rsidRDefault="00886332" w:rsidP="00886332">
      <w:pPr>
        <w:autoSpaceDE w:val="0"/>
        <w:autoSpaceDN w:val="0"/>
        <w:adjustRightInd w:val="0"/>
        <w:spacing w:after="0" w:line="240" w:lineRule="auto"/>
        <w:rPr>
          <w:rFonts w:ascii="XDRSDZ+Arial-BoldMT" w:hAnsi="XDRSDZ+Arial-BoldMT" w:cs="XDRSDZ+Arial-BoldMT"/>
          <w:color w:val="000000"/>
          <w:sz w:val="28"/>
          <w:szCs w:val="28"/>
        </w:rPr>
      </w:pPr>
    </w:p>
    <w:p w:rsidR="00886332" w:rsidRDefault="00886332" w:rsidP="00886332">
      <w:pPr>
        <w:autoSpaceDE w:val="0"/>
        <w:autoSpaceDN w:val="0"/>
        <w:adjustRightInd w:val="0"/>
        <w:spacing w:after="0" w:line="240" w:lineRule="auto"/>
        <w:jc w:val="center"/>
        <w:rPr>
          <w:rFonts w:ascii="Times New Roman" w:hAnsi="Times New Roman" w:cs="Times New Roman"/>
          <w:bCs/>
          <w:i/>
          <w:sz w:val="28"/>
          <w:szCs w:val="28"/>
        </w:rPr>
      </w:pPr>
      <w:r w:rsidRPr="001241A4">
        <w:rPr>
          <w:rFonts w:ascii="Times New Roman" w:hAnsi="Times New Roman" w:cs="Times New Roman"/>
          <w:b/>
          <w:bCs/>
          <w:sz w:val="28"/>
          <w:szCs w:val="28"/>
        </w:rPr>
        <w:t>ФАРМАКОЛОГИЧЕСКОЕ ЛЕЧЕНИЕ ТАБАЧНОЙ ЗАВИСИМОСТИ</w:t>
      </w:r>
      <w:r w:rsidR="00B07757">
        <w:rPr>
          <w:rFonts w:ascii="Times New Roman" w:hAnsi="Times New Roman" w:cs="Times New Roman"/>
          <w:b/>
          <w:bCs/>
          <w:sz w:val="28"/>
          <w:szCs w:val="28"/>
        </w:rPr>
        <w:t xml:space="preserve"> </w:t>
      </w:r>
    </w:p>
    <w:p w:rsidR="005210D1" w:rsidRPr="00886332" w:rsidRDefault="005210D1" w:rsidP="00886332">
      <w:pPr>
        <w:autoSpaceDE w:val="0"/>
        <w:autoSpaceDN w:val="0"/>
        <w:adjustRightInd w:val="0"/>
        <w:spacing w:after="0" w:line="240" w:lineRule="auto"/>
        <w:jc w:val="center"/>
        <w:rPr>
          <w:rFonts w:ascii="Times New Roman" w:hAnsi="Times New Roman" w:cs="Times New Roman"/>
          <w:b/>
          <w:bCs/>
          <w:sz w:val="18"/>
          <w:szCs w:val="18"/>
        </w:rPr>
      </w:pPr>
    </w:p>
    <w:tbl>
      <w:tblPr>
        <w:tblStyle w:val="ae"/>
        <w:tblW w:w="0" w:type="auto"/>
        <w:tblLook w:val="04A0" w:firstRow="1" w:lastRow="0" w:firstColumn="1" w:lastColumn="0" w:noHBand="0" w:noVBand="1"/>
      </w:tblPr>
      <w:tblGrid>
        <w:gridCol w:w="2745"/>
        <w:gridCol w:w="4394"/>
        <w:gridCol w:w="2715"/>
      </w:tblGrid>
      <w:tr w:rsidR="00886332" w:rsidRPr="00344BE2" w:rsidTr="00ED7FBE">
        <w:tc>
          <w:tcPr>
            <w:tcW w:w="2384" w:type="dxa"/>
          </w:tcPr>
          <w:p w:rsidR="00886332" w:rsidRPr="00344BE2" w:rsidRDefault="00886332" w:rsidP="00886332">
            <w:pPr>
              <w:autoSpaceDE w:val="0"/>
              <w:autoSpaceDN w:val="0"/>
              <w:adjustRightInd w:val="0"/>
              <w:jc w:val="center"/>
              <w:rPr>
                <w:rFonts w:ascii="Times New Roman" w:hAnsi="Times New Roman"/>
                <w:sz w:val="28"/>
                <w:szCs w:val="28"/>
              </w:rPr>
            </w:pPr>
            <w:r w:rsidRPr="00344BE2">
              <w:rPr>
                <w:rFonts w:ascii="Times New Roman" w:hAnsi="Times New Roman"/>
                <w:sz w:val="28"/>
                <w:szCs w:val="28"/>
              </w:rPr>
              <w:t>ПРЕПАРАТ</w:t>
            </w:r>
          </w:p>
        </w:tc>
        <w:tc>
          <w:tcPr>
            <w:tcW w:w="4672" w:type="dxa"/>
          </w:tcPr>
          <w:p w:rsidR="00886332" w:rsidRPr="00344BE2" w:rsidRDefault="00886332" w:rsidP="00886332">
            <w:pPr>
              <w:autoSpaceDE w:val="0"/>
              <w:autoSpaceDN w:val="0"/>
              <w:adjustRightInd w:val="0"/>
              <w:jc w:val="center"/>
              <w:rPr>
                <w:rFonts w:ascii="Times New Roman" w:hAnsi="Times New Roman"/>
                <w:sz w:val="28"/>
                <w:szCs w:val="28"/>
              </w:rPr>
            </w:pPr>
            <w:r w:rsidRPr="00344BE2">
              <w:rPr>
                <w:rFonts w:ascii="Times New Roman" w:hAnsi="Times New Roman"/>
                <w:sz w:val="28"/>
                <w:szCs w:val="28"/>
              </w:rPr>
              <w:t>ДОЗА</w:t>
            </w:r>
          </w:p>
        </w:tc>
        <w:tc>
          <w:tcPr>
            <w:tcW w:w="2798" w:type="dxa"/>
          </w:tcPr>
          <w:p w:rsidR="00886332" w:rsidRPr="00344BE2" w:rsidRDefault="00886332" w:rsidP="00886332">
            <w:pPr>
              <w:autoSpaceDE w:val="0"/>
              <w:autoSpaceDN w:val="0"/>
              <w:adjustRightInd w:val="0"/>
              <w:jc w:val="center"/>
              <w:rPr>
                <w:rFonts w:ascii="Times New Roman" w:hAnsi="Times New Roman"/>
                <w:sz w:val="28"/>
                <w:szCs w:val="28"/>
              </w:rPr>
            </w:pPr>
            <w:r w:rsidRPr="00344BE2">
              <w:rPr>
                <w:rFonts w:ascii="Times New Roman" w:hAnsi="Times New Roman"/>
                <w:sz w:val="28"/>
                <w:szCs w:val="28"/>
              </w:rPr>
              <w:t>ИНСТРУКЦИИ</w:t>
            </w:r>
          </w:p>
        </w:tc>
      </w:tr>
      <w:tr w:rsidR="00886332" w:rsidRPr="00344BE2" w:rsidTr="00ED7FBE">
        <w:tc>
          <w:tcPr>
            <w:tcW w:w="2384" w:type="dxa"/>
          </w:tcPr>
          <w:p w:rsidR="00886332" w:rsidRPr="00344BE2" w:rsidRDefault="00886332" w:rsidP="00886332">
            <w:pPr>
              <w:autoSpaceDE w:val="0"/>
              <w:autoSpaceDN w:val="0"/>
              <w:adjustRightInd w:val="0"/>
              <w:rPr>
                <w:rFonts w:ascii="Times New Roman" w:hAnsi="Times New Roman"/>
                <w:color w:val="000000"/>
                <w:sz w:val="28"/>
                <w:szCs w:val="28"/>
              </w:rPr>
            </w:pPr>
          </w:p>
          <w:p w:rsidR="00886332" w:rsidRPr="00344BE2" w:rsidRDefault="00FA094F" w:rsidP="00FA094F">
            <w:pPr>
              <w:autoSpaceDE w:val="0"/>
              <w:autoSpaceDN w:val="0"/>
              <w:adjustRightInd w:val="0"/>
              <w:jc w:val="center"/>
              <w:rPr>
                <w:rFonts w:ascii="Times New Roman" w:hAnsi="Times New Roman"/>
                <w:sz w:val="28"/>
                <w:szCs w:val="28"/>
              </w:rPr>
            </w:pPr>
            <w:proofErr w:type="spellStart"/>
            <w:r w:rsidRPr="00344BE2">
              <w:rPr>
                <w:rFonts w:ascii="Times New Roman" w:hAnsi="Times New Roman"/>
                <w:sz w:val="28"/>
                <w:szCs w:val="28"/>
              </w:rPr>
              <w:t>Никотинсодержащая</w:t>
            </w:r>
            <w:proofErr w:type="spellEnd"/>
            <w:r w:rsidRPr="00344BE2">
              <w:rPr>
                <w:rFonts w:ascii="Times New Roman" w:hAnsi="Times New Roman"/>
                <w:sz w:val="28"/>
                <w:szCs w:val="28"/>
              </w:rPr>
              <w:t xml:space="preserve"> </w:t>
            </w:r>
            <w:r w:rsidR="00886332" w:rsidRPr="00344BE2">
              <w:rPr>
                <w:rFonts w:ascii="Times New Roman" w:hAnsi="Times New Roman"/>
                <w:sz w:val="28"/>
                <w:szCs w:val="28"/>
              </w:rPr>
              <w:t>ЖЕВАТЕЛЬНАЯ РЕЗИНКА</w:t>
            </w:r>
          </w:p>
        </w:tc>
        <w:tc>
          <w:tcPr>
            <w:tcW w:w="4672" w:type="dxa"/>
          </w:tcPr>
          <w:p w:rsidR="00886332" w:rsidRPr="00344BE2" w:rsidRDefault="00886332" w:rsidP="00886332">
            <w:pPr>
              <w:autoSpaceDE w:val="0"/>
              <w:autoSpaceDN w:val="0"/>
              <w:adjustRightInd w:val="0"/>
              <w:rPr>
                <w:rFonts w:ascii="Times New Roman" w:hAnsi="Times New Roman"/>
                <w:color w:val="000000"/>
                <w:sz w:val="28"/>
                <w:szCs w:val="28"/>
              </w:rPr>
            </w:pPr>
          </w:p>
          <w:p w:rsidR="00886332" w:rsidRPr="00344BE2" w:rsidRDefault="00886332" w:rsidP="00886332">
            <w:pPr>
              <w:autoSpaceDE w:val="0"/>
              <w:autoSpaceDN w:val="0"/>
              <w:adjustRightInd w:val="0"/>
              <w:jc w:val="center"/>
              <w:rPr>
                <w:rFonts w:ascii="Times New Roman" w:hAnsi="Times New Roman"/>
                <w:sz w:val="28"/>
                <w:szCs w:val="28"/>
              </w:rPr>
            </w:pPr>
            <w:r w:rsidRPr="00344BE2">
              <w:rPr>
                <w:rFonts w:ascii="Times New Roman" w:hAnsi="Times New Roman"/>
                <w:sz w:val="28"/>
                <w:szCs w:val="28"/>
              </w:rPr>
              <w:t xml:space="preserve">2 мг – пациент курит ≤ 24 сигареты в день 4 мг – пациент </w:t>
            </w:r>
            <w:proofErr w:type="gramStart"/>
            <w:r w:rsidRPr="00344BE2">
              <w:rPr>
                <w:rFonts w:ascii="Times New Roman" w:hAnsi="Times New Roman"/>
                <w:sz w:val="28"/>
                <w:szCs w:val="28"/>
              </w:rPr>
              <w:t>курит ≥ 25 сигарет в день Единогласно рекомендуемая доза составляет</w:t>
            </w:r>
            <w:proofErr w:type="gramEnd"/>
            <w:r w:rsidRPr="00344BE2">
              <w:rPr>
                <w:rFonts w:ascii="Times New Roman" w:hAnsi="Times New Roman"/>
                <w:sz w:val="28"/>
                <w:szCs w:val="28"/>
              </w:rPr>
              <w:t xml:space="preserve"> 8 – 12 резинок разжевываемых за день</w:t>
            </w:r>
          </w:p>
        </w:tc>
        <w:tc>
          <w:tcPr>
            <w:tcW w:w="2798" w:type="dxa"/>
          </w:tcPr>
          <w:p w:rsidR="00886332" w:rsidRPr="00344BE2" w:rsidRDefault="00886332" w:rsidP="00886332">
            <w:pPr>
              <w:autoSpaceDE w:val="0"/>
              <w:autoSpaceDN w:val="0"/>
              <w:adjustRightInd w:val="0"/>
              <w:rPr>
                <w:rFonts w:ascii="Times New Roman" w:hAnsi="Times New Roman"/>
                <w:color w:val="000000"/>
                <w:sz w:val="28"/>
                <w:szCs w:val="28"/>
              </w:rPr>
            </w:pPr>
          </w:p>
          <w:p w:rsidR="00886332" w:rsidRPr="00344BE2" w:rsidRDefault="00886332" w:rsidP="00886332">
            <w:pPr>
              <w:autoSpaceDE w:val="0"/>
              <w:autoSpaceDN w:val="0"/>
              <w:adjustRightInd w:val="0"/>
              <w:jc w:val="center"/>
              <w:rPr>
                <w:rFonts w:ascii="Times New Roman" w:hAnsi="Times New Roman"/>
                <w:sz w:val="28"/>
                <w:szCs w:val="28"/>
              </w:rPr>
            </w:pPr>
            <w:r w:rsidRPr="00344BE2">
              <w:rPr>
                <w:rFonts w:ascii="Times New Roman" w:hAnsi="Times New Roman"/>
                <w:sz w:val="28"/>
                <w:szCs w:val="28"/>
              </w:rPr>
              <w:t>Применять до 12 недель</w:t>
            </w:r>
          </w:p>
        </w:tc>
      </w:tr>
      <w:tr w:rsidR="00886332" w:rsidRPr="00344BE2" w:rsidTr="00ED7FBE">
        <w:tc>
          <w:tcPr>
            <w:tcW w:w="2384" w:type="dxa"/>
          </w:tcPr>
          <w:p w:rsidR="00886332" w:rsidRPr="00344BE2" w:rsidRDefault="00886332" w:rsidP="00886332">
            <w:pPr>
              <w:autoSpaceDE w:val="0"/>
              <w:autoSpaceDN w:val="0"/>
              <w:adjustRightInd w:val="0"/>
              <w:rPr>
                <w:rFonts w:ascii="Times New Roman" w:hAnsi="Times New Roman"/>
                <w:sz w:val="28"/>
                <w:szCs w:val="28"/>
                <w:highlight w:val="cyan"/>
              </w:rPr>
            </w:pPr>
          </w:p>
          <w:p w:rsidR="00E658F5" w:rsidRPr="00344BE2" w:rsidRDefault="00ED7FBE" w:rsidP="00886332">
            <w:pPr>
              <w:autoSpaceDE w:val="0"/>
              <w:autoSpaceDN w:val="0"/>
              <w:adjustRightInd w:val="0"/>
              <w:jc w:val="center"/>
              <w:rPr>
                <w:rFonts w:ascii="Times New Roman" w:hAnsi="Times New Roman"/>
                <w:sz w:val="28"/>
                <w:szCs w:val="28"/>
                <w:highlight w:val="cyan"/>
              </w:rPr>
            </w:pPr>
            <w:proofErr w:type="spellStart"/>
            <w:r w:rsidRPr="00344BE2">
              <w:rPr>
                <w:rFonts w:ascii="Times New Roman" w:hAnsi="Times New Roman"/>
                <w:sz w:val="28"/>
                <w:szCs w:val="28"/>
              </w:rPr>
              <w:t>Никотинсодержащие</w:t>
            </w:r>
            <w:proofErr w:type="spellEnd"/>
            <w:r w:rsidRPr="00344BE2">
              <w:rPr>
                <w:rFonts w:ascii="Times New Roman" w:hAnsi="Times New Roman"/>
                <w:sz w:val="28"/>
                <w:szCs w:val="28"/>
              </w:rPr>
              <w:t xml:space="preserve"> т</w:t>
            </w:r>
            <w:r w:rsidR="00E658F5" w:rsidRPr="00344BE2">
              <w:rPr>
                <w:rFonts w:ascii="Times New Roman" w:hAnsi="Times New Roman"/>
                <w:sz w:val="28"/>
                <w:szCs w:val="28"/>
              </w:rPr>
              <w:t>аблетки</w:t>
            </w:r>
            <w:r w:rsidRPr="00344BE2">
              <w:rPr>
                <w:rFonts w:ascii="Times New Roman" w:hAnsi="Times New Roman"/>
                <w:sz w:val="28"/>
                <w:szCs w:val="28"/>
              </w:rPr>
              <w:t xml:space="preserve"> (типа</w:t>
            </w:r>
            <w:r w:rsidR="00E658F5" w:rsidRPr="00344BE2">
              <w:rPr>
                <w:rFonts w:ascii="Times New Roman" w:hAnsi="Times New Roman"/>
                <w:sz w:val="28"/>
                <w:szCs w:val="28"/>
              </w:rPr>
              <w:t xml:space="preserve"> </w:t>
            </w:r>
            <w:proofErr w:type="spellStart"/>
            <w:r w:rsidRPr="00344BE2">
              <w:rPr>
                <w:rFonts w:ascii="Times New Roman" w:hAnsi="Times New Roman"/>
                <w:sz w:val="28"/>
                <w:szCs w:val="28"/>
              </w:rPr>
              <w:t>Никоретте</w:t>
            </w:r>
            <w:proofErr w:type="spellEnd"/>
            <w:r w:rsidRPr="00344BE2">
              <w:rPr>
                <w:rFonts w:ascii="Times New Roman" w:hAnsi="Times New Roman"/>
                <w:sz w:val="28"/>
                <w:szCs w:val="28"/>
              </w:rPr>
              <w:t>)</w:t>
            </w:r>
          </w:p>
          <w:p w:rsidR="00E658F5" w:rsidRPr="00344BE2" w:rsidRDefault="00E658F5" w:rsidP="00E658F5">
            <w:pPr>
              <w:autoSpaceDE w:val="0"/>
              <w:autoSpaceDN w:val="0"/>
              <w:adjustRightInd w:val="0"/>
              <w:jc w:val="center"/>
              <w:rPr>
                <w:rFonts w:ascii="Times New Roman" w:hAnsi="Times New Roman"/>
                <w:sz w:val="28"/>
                <w:szCs w:val="28"/>
                <w:highlight w:val="cyan"/>
              </w:rPr>
            </w:pPr>
            <w:r w:rsidRPr="00344BE2">
              <w:rPr>
                <w:rFonts w:ascii="Times New Roman" w:hAnsi="Times New Roman"/>
                <w:sz w:val="28"/>
                <w:szCs w:val="28"/>
              </w:rPr>
              <w:t>.</w:t>
            </w:r>
          </w:p>
        </w:tc>
        <w:tc>
          <w:tcPr>
            <w:tcW w:w="4672" w:type="dxa"/>
          </w:tcPr>
          <w:p w:rsidR="00886332" w:rsidRPr="00344BE2" w:rsidRDefault="00886332" w:rsidP="00886332">
            <w:pPr>
              <w:autoSpaceDE w:val="0"/>
              <w:autoSpaceDN w:val="0"/>
              <w:adjustRightInd w:val="0"/>
              <w:rPr>
                <w:rFonts w:ascii="Times New Roman" w:hAnsi="Times New Roman"/>
                <w:sz w:val="28"/>
                <w:szCs w:val="28"/>
                <w:highlight w:val="cyan"/>
              </w:rPr>
            </w:pPr>
          </w:p>
          <w:p w:rsidR="00886332" w:rsidRPr="00344BE2" w:rsidRDefault="00E658F5" w:rsidP="005C6445">
            <w:pPr>
              <w:autoSpaceDE w:val="0"/>
              <w:autoSpaceDN w:val="0"/>
              <w:adjustRightInd w:val="0"/>
              <w:jc w:val="both"/>
              <w:rPr>
                <w:rFonts w:ascii="Times New Roman" w:hAnsi="Times New Roman"/>
                <w:sz w:val="28"/>
                <w:szCs w:val="28"/>
                <w:highlight w:val="cyan"/>
              </w:rPr>
            </w:pPr>
            <w:r w:rsidRPr="00344BE2">
              <w:rPr>
                <w:rFonts w:ascii="Times New Roman" w:hAnsi="Times New Roman"/>
                <w:sz w:val="28"/>
                <w:szCs w:val="28"/>
              </w:rPr>
              <w:t xml:space="preserve"> </w:t>
            </w:r>
            <w:r w:rsidR="00ED7FBE" w:rsidRPr="00344BE2">
              <w:rPr>
                <w:rFonts w:ascii="Times New Roman" w:hAnsi="Times New Roman"/>
                <w:sz w:val="28"/>
                <w:szCs w:val="28"/>
              </w:rPr>
              <w:t xml:space="preserve">Начальную дозу следует подбирать индивидуально в зависимости от степени табачной зависимости. Пациентам с малой степенью зависимости лечение следует начинать с 1 таблетки на прием. Пациентам с более высокой степенью зависимости (тест </w:t>
            </w:r>
            <w:proofErr w:type="spellStart"/>
            <w:r w:rsidR="00ED7FBE" w:rsidRPr="00344BE2">
              <w:rPr>
                <w:rFonts w:ascii="Times New Roman" w:hAnsi="Times New Roman"/>
                <w:sz w:val="28"/>
                <w:szCs w:val="28"/>
              </w:rPr>
              <w:t>Фагерстрома</w:t>
            </w:r>
            <w:proofErr w:type="spellEnd"/>
            <w:r w:rsidR="00ED7FBE" w:rsidRPr="00344BE2">
              <w:rPr>
                <w:rFonts w:ascii="Times New Roman" w:hAnsi="Times New Roman"/>
                <w:sz w:val="28"/>
                <w:szCs w:val="28"/>
              </w:rPr>
              <w:t xml:space="preserve"> на никотиновую зависимость &gt; 6 баллов; либо количество выкуриваемых за сутки сигарет </w:t>
            </w:r>
            <w:r w:rsidR="00ED7FBE" w:rsidRPr="00344BE2">
              <w:rPr>
                <w:rFonts w:ascii="Times New Roman" w:hAnsi="Times New Roman"/>
                <w:sz w:val="28"/>
                <w:szCs w:val="28"/>
              </w:rPr>
              <w:lastRenderedPageBreak/>
              <w:t>превышает 20 шт.), а также пациентам, которым не удалось бросить курить, применяя 1 таблетку 2 мг, следует начать лечение с 2 таблеток по 2 мг на прием. В начале курса лечения таблетки следует принимать каждые 1-2 ч; 8-12 таблеток по 2 мг в день, как правило, достаточно. В течение дня не следует принимать более 30 таблеток по 2 мг.</w:t>
            </w:r>
          </w:p>
        </w:tc>
        <w:tc>
          <w:tcPr>
            <w:tcW w:w="2798" w:type="dxa"/>
          </w:tcPr>
          <w:p w:rsidR="00886332" w:rsidRPr="00344BE2" w:rsidRDefault="00886332" w:rsidP="00886332">
            <w:pPr>
              <w:autoSpaceDE w:val="0"/>
              <w:autoSpaceDN w:val="0"/>
              <w:adjustRightInd w:val="0"/>
              <w:rPr>
                <w:rFonts w:ascii="Times New Roman" w:hAnsi="Times New Roman"/>
                <w:color w:val="000000"/>
                <w:sz w:val="28"/>
                <w:szCs w:val="28"/>
                <w:highlight w:val="cyan"/>
              </w:rPr>
            </w:pPr>
          </w:p>
          <w:p w:rsidR="00886332" w:rsidRPr="00344BE2" w:rsidRDefault="00ED7FBE" w:rsidP="00ED7FBE">
            <w:pPr>
              <w:autoSpaceDE w:val="0"/>
              <w:autoSpaceDN w:val="0"/>
              <w:adjustRightInd w:val="0"/>
              <w:rPr>
                <w:rFonts w:ascii="Times New Roman" w:hAnsi="Times New Roman"/>
                <w:sz w:val="28"/>
                <w:szCs w:val="28"/>
                <w:highlight w:val="cyan"/>
              </w:rPr>
            </w:pPr>
            <w:r w:rsidRPr="00344BE2">
              <w:rPr>
                <w:rFonts w:ascii="Times New Roman" w:hAnsi="Times New Roman"/>
                <w:sz w:val="28"/>
                <w:szCs w:val="28"/>
              </w:rPr>
              <w:t xml:space="preserve">Принимать препарат следует не менее 3 мес. Затем следует постепенно снижать количество применяемых таблеток. Когда суточное потребление препарата снизится до 1-2 таблеток, применение его </w:t>
            </w:r>
            <w:r w:rsidRPr="00344BE2">
              <w:rPr>
                <w:rFonts w:ascii="Times New Roman" w:hAnsi="Times New Roman"/>
                <w:sz w:val="28"/>
                <w:szCs w:val="28"/>
              </w:rPr>
              <w:lastRenderedPageBreak/>
              <w:t>следует прекратить.</w:t>
            </w:r>
          </w:p>
        </w:tc>
      </w:tr>
      <w:tr w:rsidR="00886332" w:rsidRPr="00344BE2" w:rsidTr="00ED7FBE">
        <w:tc>
          <w:tcPr>
            <w:tcW w:w="2384" w:type="dxa"/>
          </w:tcPr>
          <w:p w:rsidR="00886332" w:rsidRPr="00344BE2" w:rsidRDefault="00886332" w:rsidP="00886332">
            <w:pPr>
              <w:autoSpaceDE w:val="0"/>
              <w:autoSpaceDN w:val="0"/>
              <w:adjustRightInd w:val="0"/>
              <w:jc w:val="center"/>
              <w:rPr>
                <w:rFonts w:ascii="Times New Roman" w:hAnsi="Times New Roman"/>
                <w:sz w:val="28"/>
                <w:szCs w:val="28"/>
              </w:rPr>
            </w:pPr>
          </w:p>
          <w:p w:rsidR="00886332" w:rsidRPr="00344BE2" w:rsidRDefault="00886332" w:rsidP="00886332">
            <w:pPr>
              <w:autoSpaceDE w:val="0"/>
              <w:autoSpaceDN w:val="0"/>
              <w:adjustRightInd w:val="0"/>
              <w:jc w:val="center"/>
              <w:rPr>
                <w:rFonts w:ascii="Times New Roman" w:hAnsi="Times New Roman"/>
                <w:sz w:val="28"/>
                <w:szCs w:val="28"/>
              </w:rPr>
            </w:pPr>
            <w:r w:rsidRPr="00344BE2">
              <w:rPr>
                <w:rFonts w:ascii="Times New Roman" w:hAnsi="Times New Roman"/>
                <w:sz w:val="28"/>
                <w:szCs w:val="28"/>
              </w:rPr>
              <w:t>НИКОТИНОВЫЙ ПЛАСТЫРЬ</w:t>
            </w:r>
          </w:p>
        </w:tc>
        <w:tc>
          <w:tcPr>
            <w:tcW w:w="4672" w:type="dxa"/>
          </w:tcPr>
          <w:p w:rsidR="00FA094F" w:rsidRPr="00344BE2" w:rsidRDefault="00FA094F" w:rsidP="00FA094F">
            <w:pPr>
              <w:autoSpaceDE w:val="0"/>
              <w:autoSpaceDN w:val="0"/>
              <w:adjustRightInd w:val="0"/>
              <w:rPr>
                <w:rFonts w:ascii="Times New Roman" w:hAnsi="Times New Roman"/>
                <w:bCs/>
                <w:sz w:val="28"/>
                <w:szCs w:val="28"/>
              </w:rPr>
            </w:pPr>
            <w:r w:rsidRPr="00344BE2">
              <w:rPr>
                <w:rFonts w:ascii="Times New Roman" w:hAnsi="Times New Roman"/>
                <w:bCs/>
                <w:sz w:val="28"/>
                <w:szCs w:val="28"/>
              </w:rPr>
              <w:t xml:space="preserve">Указанные дозы относятся к 24-часовому пластырю. Для 16-часового пластыря необходимо применять соответствующую коррекцию дозы (7 мг соответствует 5 мг, 14 – 10 мг, а 21 – 15 мг). </w:t>
            </w:r>
          </w:p>
          <w:p w:rsidR="00FA094F" w:rsidRPr="00344BE2" w:rsidRDefault="00FA094F" w:rsidP="00FA094F">
            <w:pPr>
              <w:autoSpaceDE w:val="0"/>
              <w:autoSpaceDN w:val="0"/>
              <w:adjustRightInd w:val="0"/>
              <w:rPr>
                <w:rFonts w:ascii="Times New Roman" w:hAnsi="Times New Roman"/>
                <w:sz w:val="28"/>
                <w:szCs w:val="28"/>
              </w:rPr>
            </w:pPr>
            <w:r w:rsidRPr="00344BE2">
              <w:rPr>
                <w:rFonts w:ascii="Times New Roman" w:hAnsi="Times New Roman"/>
                <w:sz w:val="28"/>
                <w:szCs w:val="28"/>
              </w:rPr>
              <w:tab/>
            </w:r>
          </w:p>
          <w:p w:rsidR="00FA094F" w:rsidRPr="00344BE2" w:rsidRDefault="00FA094F" w:rsidP="00FA094F">
            <w:pPr>
              <w:autoSpaceDE w:val="0"/>
              <w:autoSpaceDN w:val="0"/>
              <w:adjustRightInd w:val="0"/>
              <w:rPr>
                <w:rFonts w:ascii="Times New Roman" w:hAnsi="Times New Roman"/>
                <w:sz w:val="28"/>
                <w:szCs w:val="28"/>
              </w:rPr>
            </w:pPr>
            <w:r w:rsidRPr="00344BE2">
              <w:rPr>
                <w:rFonts w:ascii="Times New Roman" w:hAnsi="Times New Roman"/>
                <w:sz w:val="28"/>
                <w:szCs w:val="28"/>
              </w:rPr>
              <w:t>1. Если число сигарет в сутки не превышает 15, начальная дозировка никотинового пластыря составляет 7-14 мг/</w:t>
            </w:r>
            <w:proofErr w:type="spellStart"/>
            <w:r w:rsidRPr="00344BE2">
              <w:rPr>
                <w:rFonts w:ascii="Times New Roman" w:hAnsi="Times New Roman"/>
                <w:sz w:val="28"/>
                <w:szCs w:val="28"/>
              </w:rPr>
              <w:t>сут</w:t>
            </w:r>
            <w:proofErr w:type="spellEnd"/>
            <w:r w:rsidRPr="00344BE2">
              <w:rPr>
                <w:rFonts w:ascii="Times New Roman" w:hAnsi="Times New Roman"/>
                <w:sz w:val="28"/>
                <w:szCs w:val="28"/>
              </w:rPr>
              <w:t xml:space="preserve">. </w:t>
            </w:r>
          </w:p>
          <w:p w:rsidR="00FA094F" w:rsidRPr="00344BE2" w:rsidRDefault="00FA094F" w:rsidP="00FA094F">
            <w:pPr>
              <w:autoSpaceDE w:val="0"/>
              <w:autoSpaceDN w:val="0"/>
              <w:adjustRightInd w:val="0"/>
              <w:rPr>
                <w:rFonts w:ascii="Times New Roman" w:hAnsi="Times New Roman"/>
                <w:sz w:val="28"/>
                <w:szCs w:val="28"/>
              </w:rPr>
            </w:pPr>
            <w:r w:rsidRPr="00344BE2">
              <w:rPr>
                <w:rFonts w:ascii="Times New Roman" w:hAnsi="Times New Roman"/>
                <w:sz w:val="28"/>
                <w:szCs w:val="28"/>
              </w:rPr>
              <w:t>2.</w:t>
            </w:r>
            <w:r w:rsidRPr="00344BE2">
              <w:rPr>
                <w:rFonts w:ascii="Times New Roman" w:hAnsi="Times New Roman"/>
                <w:sz w:val="28"/>
                <w:szCs w:val="28"/>
              </w:rPr>
              <w:tab/>
              <w:t>При дневной потребности от 15 до 20 сигарет начальная доза составляет 15-21 мг/</w:t>
            </w:r>
            <w:proofErr w:type="spellStart"/>
            <w:r w:rsidRPr="00344BE2">
              <w:rPr>
                <w:rFonts w:ascii="Times New Roman" w:hAnsi="Times New Roman"/>
                <w:sz w:val="28"/>
                <w:szCs w:val="28"/>
              </w:rPr>
              <w:t>сут</w:t>
            </w:r>
            <w:proofErr w:type="spellEnd"/>
            <w:r w:rsidRPr="00344BE2">
              <w:rPr>
                <w:rFonts w:ascii="Times New Roman" w:hAnsi="Times New Roman"/>
                <w:sz w:val="28"/>
                <w:szCs w:val="28"/>
              </w:rPr>
              <w:t>.</w:t>
            </w:r>
          </w:p>
          <w:p w:rsidR="00FA094F" w:rsidRPr="00344BE2" w:rsidRDefault="00FA094F" w:rsidP="00FA094F">
            <w:pPr>
              <w:autoSpaceDE w:val="0"/>
              <w:autoSpaceDN w:val="0"/>
              <w:adjustRightInd w:val="0"/>
              <w:rPr>
                <w:rFonts w:ascii="Times New Roman" w:hAnsi="Times New Roman"/>
                <w:sz w:val="28"/>
                <w:szCs w:val="28"/>
              </w:rPr>
            </w:pPr>
            <w:r w:rsidRPr="00344BE2">
              <w:rPr>
                <w:rFonts w:ascii="Times New Roman" w:hAnsi="Times New Roman"/>
                <w:sz w:val="28"/>
                <w:szCs w:val="28"/>
              </w:rPr>
              <w:t>3.</w:t>
            </w:r>
            <w:r w:rsidRPr="00344BE2">
              <w:rPr>
                <w:rFonts w:ascii="Times New Roman" w:hAnsi="Times New Roman"/>
                <w:sz w:val="28"/>
                <w:szCs w:val="28"/>
              </w:rPr>
              <w:tab/>
              <w:t>При дневной потребности от 20 до 40 сигарет начальная доза составляет 21-35 мг/</w:t>
            </w:r>
            <w:proofErr w:type="spellStart"/>
            <w:r w:rsidRPr="00344BE2">
              <w:rPr>
                <w:rFonts w:ascii="Times New Roman" w:hAnsi="Times New Roman"/>
                <w:sz w:val="28"/>
                <w:szCs w:val="28"/>
              </w:rPr>
              <w:t>сут</w:t>
            </w:r>
            <w:proofErr w:type="spellEnd"/>
            <w:r w:rsidRPr="00344BE2">
              <w:rPr>
                <w:rFonts w:ascii="Times New Roman" w:hAnsi="Times New Roman"/>
                <w:sz w:val="28"/>
                <w:szCs w:val="28"/>
              </w:rPr>
              <w:t>.</w:t>
            </w:r>
          </w:p>
          <w:p w:rsidR="00886332" w:rsidRPr="00344BE2" w:rsidRDefault="00FA094F" w:rsidP="00FA094F">
            <w:pPr>
              <w:autoSpaceDE w:val="0"/>
              <w:autoSpaceDN w:val="0"/>
              <w:adjustRightInd w:val="0"/>
              <w:rPr>
                <w:rFonts w:ascii="Times New Roman" w:hAnsi="Times New Roman"/>
                <w:sz w:val="28"/>
                <w:szCs w:val="28"/>
              </w:rPr>
            </w:pPr>
            <w:r w:rsidRPr="00344BE2">
              <w:rPr>
                <w:rFonts w:ascii="Times New Roman" w:hAnsi="Times New Roman"/>
                <w:sz w:val="28"/>
                <w:szCs w:val="28"/>
              </w:rPr>
              <w:t>4.</w:t>
            </w:r>
            <w:r w:rsidRPr="00344BE2">
              <w:rPr>
                <w:rFonts w:ascii="Times New Roman" w:hAnsi="Times New Roman"/>
                <w:sz w:val="28"/>
                <w:szCs w:val="28"/>
              </w:rPr>
              <w:tab/>
              <w:t>Если дневная потребности превышает 40 сигарет, начальная доза пластыря должна составлять 42 мг/</w:t>
            </w:r>
            <w:proofErr w:type="spellStart"/>
            <w:r w:rsidRPr="00344BE2">
              <w:rPr>
                <w:rFonts w:ascii="Times New Roman" w:hAnsi="Times New Roman"/>
                <w:sz w:val="28"/>
                <w:szCs w:val="28"/>
              </w:rPr>
              <w:t>сут</w:t>
            </w:r>
            <w:proofErr w:type="spellEnd"/>
            <w:r w:rsidRPr="00344BE2">
              <w:rPr>
                <w:rFonts w:ascii="Times New Roman" w:hAnsi="Times New Roman"/>
                <w:sz w:val="28"/>
                <w:szCs w:val="28"/>
              </w:rPr>
              <w:t>.</w:t>
            </w:r>
          </w:p>
        </w:tc>
        <w:tc>
          <w:tcPr>
            <w:tcW w:w="2798" w:type="dxa"/>
          </w:tcPr>
          <w:p w:rsidR="00886332" w:rsidRPr="00344BE2" w:rsidRDefault="00886332" w:rsidP="00886332">
            <w:pPr>
              <w:autoSpaceDE w:val="0"/>
              <w:autoSpaceDN w:val="0"/>
              <w:adjustRightInd w:val="0"/>
              <w:rPr>
                <w:rFonts w:ascii="Times New Roman" w:hAnsi="Times New Roman"/>
                <w:color w:val="000000"/>
                <w:sz w:val="28"/>
                <w:szCs w:val="28"/>
              </w:rPr>
            </w:pPr>
          </w:p>
          <w:p w:rsidR="00FA094F" w:rsidRPr="00344BE2" w:rsidRDefault="00886332" w:rsidP="00FA094F">
            <w:pPr>
              <w:autoSpaceDE w:val="0"/>
              <w:autoSpaceDN w:val="0"/>
              <w:adjustRightInd w:val="0"/>
              <w:rPr>
                <w:rFonts w:ascii="Times New Roman" w:hAnsi="Times New Roman"/>
                <w:sz w:val="28"/>
                <w:szCs w:val="28"/>
              </w:rPr>
            </w:pPr>
            <w:r w:rsidRPr="00344BE2">
              <w:rPr>
                <w:rFonts w:ascii="Times New Roman" w:hAnsi="Times New Roman"/>
                <w:sz w:val="28"/>
                <w:szCs w:val="28"/>
              </w:rPr>
              <w:t>Применять новый пластырь каждое утро в течение 8 – 12 недель</w:t>
            </w:r>
          </w:p>
          <w:p w:rsidR="00FA094F" w:rsidRPr="00344BE2" w:rsidRDefault="00FA094F" w:rsidP="00FA094F">
            <w:pPr>
              <w:autoSpaceDE w:val="0"/>
              <w:autoSpaceDN w:val="0"/>
              <w:adjustRightInd w:val="0"/>
              <w:rPr>
                <w:rFonts w:ascii="Times New Roman" w:hAnsi="Times New Roman"/>
                <w:sz w:val="28"/>
                <w:szCs w:val="28"/>
              </w:rPr>
            </w:pPr>
          </w:p>
        </w:tc>
      </w:tr>
    </w:tbl>
    <w:p w:rsidR="00886332" w:rsidRPr="00886332" w:rsidRDefault="00886332" w:rsidP="00886332">
      <w:pPr>
        <w:autoSpaceDE w:val="0"/>
        <w:autoSpaceDN w:val="0"/>
        <w:adjustRightInd w:val="0"/>
        <w:spacing w:after="0" w:line="240" w:lineRule="auto"/>
        <w:jc w:val="center"/>
        <w:rPr>
          <w:rFonts w:ascii="Times New Roman" w:hAnsi="Times New Roman" w:cs="Times New Roman"/>
          <w:sz w:val="28"/>
          <w:szCs w:val="28"/>
        </w:rPr>
      </w:pPr>
    </w:p>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b/>
          <w:bCs/>
          <w:iCs/>
          <w:sz w:val="28"/>
          <w:szCs w:val="28"/>
        </w:rPr>
        <w:t xml:space="preserve">Признаки передозировки </w:t>
      </w:r>
    </w:p>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sz w:val="28"/>
          <w:szCs w:val="28"/>
        </w:rPr>
        <w:t xml:space="preserve">Передозировки никотина нет, если сохраняется </w:t>
      </w:r>
      <w:r w:rsidR="004B738D" w:rsidRPr="004B738D">
        <w:rPr>
          <w:rFonts w:ascii="Times New Roman" w:hAnsi="Times New Roman" w:cs="Times New Roman"/>
          <w:sz w:val="28"/>
          <w:szCs w:val="28"/>
        </w:rPr>
        <w:t>сильное желание курить</w:t>
      </w:r>
      <w:r w:rsidRPr="00886332">
        <w:rPr>
          <w:rFonts w:ascii="Times New Roman" w:hAnsi="Times New Roman" w:cs="Times New Roman"/>
          <w:sz w:val="28"/>
          <w:szCs w:val="28"/>
        </w:rPr>
        <w:t xml:space="preserve">. У пациента, не имеющего желания курить, передозировка приводит к ощущению, что выкурено слишком много, а также к тошноте, и тахикардии. Эти признаки являются преходящими, и быстро прекращаются в конце лечения, в течение нескольких часов, и при возобновлении лечения с уменьшенными дозами. </w:t>
      </w:r>
    </w:p>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b/>
          <w:bCs/>
          <w:iCs/>
          <w:sz w:val="28"/>
          <w:szCs w:val="28"/>
        </w:rPr>
        <w:t xml:space="preserve">Признаки недостаточной дозы </w:t>
      </w:r>
    </w:p>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sz w:val="28"/>
          <w:szCs w:val="28"/>
        </w:rPr>
        <w:t xml:space="preserve">У курильщиков с недостаточной дозировкой никотина отмечаются: </w:t>
      </w:r>
    </w:p>
    <w:p w:rsidR="00886332" w:rsidRPr="004B738D" w:rsidRDefault="004B738D" w:rsidP="00886332">
      <w:pPr>
        <w:numPr>
          <w:ilvl w:val="0"/>
          <w:numId w:val="18"/>
        </w:numPr>
        <w:autoSpaceDE w:val="0"/>
        <w:autoSpaceDN w:val="0"/>
        <w:adjustRightInd w:val="0"/>
        <w:spacing w:after="0" w:line="240" w:lineRule="auto"/>
        <w:contextualSpacing/>
        <w:rPr>
          <w:rFonts w:ascii="Times New Roman" w:eastAsia="Calibri" w:hAnsi="Times New Roman" w:cs="Times New Roman"/>
          <w:sz w:val="28"/>
          <w:szCs w:val="28"/>
        </w:rPr>
      </w:pPr>
      <w:r w:rsidRPr="004B738D">
        <w:rPr>
          <w:rFonts w:ascii="Times New Roman" w:eastAsia="Calibri" w:hAnsi="Times New Roman" w:cs="Times New Roman"/>
          <w:sz w:val="28"/>
          <w:szCs w:val="28"/>
        </w:rPr>
        <w:t xml:space="preserve">сильное </w:t>
      </w:r>
      <w:r w:rsidR="00AA3998" w:rsidRPr="004B738D">
        <w:rPr>
          <w:rFonts w:ascii="Times New Roman" w:eastAsia="Calibri" w:hAnsi="Times New Roman" w:cs="Times New Roman"/>
          <w:sz w:val="28"/>
          <w:szCs w:val="28"/>
        </w:rPr>
        <w:t>желание курить</w:t>
      </w:r>
      <w:r w:rsidR="00A058B7">
        <w:rPr>
          <w:rFonts w:ascii="Times New Roman" w:eastAsia="Calibri" w:hAnsi="Times New Roman" w:cs="Times New Roman"/>
          <w:sz w:val="28"/>
          <w:szCs w:val="28"/>
          <w:lang w:val="tg-Cyrl-TJ"/>
        </w:rPr>
        <w:t>,</w:t>
      </w:r>
      <w:r w:rsidR="00886332" w:rsidRPr="004B738D">
        <w:rPr>
          <w:rFonts w:ascii="Times New Roman" w:eastAsia="Calibri" w:hAnsi="Times New Roman" w:cs="Times New Roman"/>
          <w:sz w:val="28"/>
          <w:szCs w:val="28"/>
        </w:rPr>
        <w:t xml:space="preserve"> </w:t>
      </w:r>
    </w:p>
    <w:p w:rsidR="00886332" w:rsidRPr="00886332" w:rsidRDefault="00886332" w:rsidP="00886332">
      <w:pPr>
        <w:numPr>
          <w:ilvl w:val="0"/>
          <w:numId w:val="18"/>
        </w:numPr>
        <w:autoSpaceDE w:val="0"/>
        <w:autoSpaceDN w:val="0"/>
        <w:adjustRightInd w:val="0"/>
        <w:spacing w:after="0" w:line="240" w:lineRule="auto"/>
        <w:contextualSpacing/>
        <w:rPr>
          <w:rFonts w:ascii="Times New Roman" w:eastAsia="Calibri" w:hAnsi="Times New Roman" w:cs="Times New Roman"/>
          <w:sz w:val="28"/>
          <w:szCs w:val="28"/>
        </w:rPr>
      </w:pPr>
      <w:r w:rsidRPr="00886332">
        <w:rPr>
          <w:rFonts w:ascii="Times New Roman" w:eastAsia="Calibri" w:hAnsi="Times New Roman" w:cs="Times New Roman"/>
          <w:sz w:val="28"/>
          <w:szCs w:val="28"/>
        </w:rPr>
        <w:lastRenderedPageBreak/>
        <w:t xml:space="preserve">крайняя нервозность в </w:t>
      </w:r>
      <w:proofErr w:type="gramStart"/>
      <w:r w:rsidRPr="00886332">
        <w:rPr>
          <w:rFonts w:ascii="Times New Roman" w:eastAsia="Calibri" w:hAnsi="Times New Roman" w:cs="Times New Roman"/>
          <w:sz w:val="28"/>
          <w:szCs w:val="28"/>
        </w:rPr>
        <w:t>привычной среде</w:t>
      </w:r>
      <w:proofErr w:type="gramEnd"/>
      <w:r w:rsidRPr="00886332">
        <w:rPr>
          <w:rFonts w:ascii="Times New Roman" w:eastAsia="Calibri" w:hAnsi="Times New Roman" w:cs="Times New Roman"/>
          <w:sz w:val="28"/>
          <w:szCs w:val="28"/>
        </w:rPr>
        <w:t xml:space="preserve">, </w:t>
      </w:r>
    </w:p>
    <w:p w:rsidR="00886332" w:rsidRPr="004B738D" w:rsidRDefault="004B738D" w:rsidP="00886332">
      <w:pPr>
        <w:numPr>
          <w:ilvl w:val="0"/>
          <w:numId w:val="18"/>
        </w:numPr>
        <w:autoSpaceDE w:val="0"/>
        <w:autoSpaceDN w:val="0"/>
        <w:adjustRightInd w:val="0"/>
        <w:spacing w:after="0" w:line="240" w:lineRule="auto"/>
        <w:contextualSpacing/>
        <w:rPr>
          <w:rFonts w:ascii="Times New Roman" w:eastAsia="Calibri" w:hAnsi="Times New Roman" w:cs="Times New Roman"/>
          <w:sz w:val="28"/>
          <w:szCs w:val="28"/>
        </w:rPr>
      </w:pPr>
      <w:proofErr w:type="spellStart"/>
      <w:r w:rsidRPr="004B738D">
        <w:rPr>
          <w:rFonts w:ascii="Times New Roman" w:eastAsia="Calibri" w:hAnsi="Times New Roman" w:cs="Times New Roman"/>
          <w:sz w:val="28"/>
          <w:szCs w:val="28"/>
        </w:rPr>
        <w:t>булемия</w:t>
      </w:r>
      <w:proofErr w:type="spellEnd"/>
      <w:r w:rsidR="00886332" w:rsidRPr="004B738D">
        <w:rPr>
          <w:rFonts w:ascii="Times New Roman" w:eastAsia="Calibri" w:hAnsi="Times New Roman" w:cs="Times New Roman"/>
          <w:sz w:val="28"/>
          <w:szCs w:val="28"/>
        </w:rPr>
        <w:t xml:space="preserve">, </w:t>
      </w:r>
    </w:p>
    <w:p w:rsidR="00886332" w:rsidRPr="00886332" w:rsidRDefault="00886332" w:rsidP="00886332">
      <w:pPr>
        <w:numPr>
          <w:ilvl w:val="0"/>
          <w:numId w:val="18"/>
        </w:numPr>
        <w:autoSpaceDE w:val="0"/>
        <w:autoSpaceDN w:val="0"/>
        <w:adjustRightInd w:val="0"/>
        <w:spacing w:after="0" w:line="240" w:lineRule="auto"/>
        <w:contextualSpacing/>
        <w:rPr>
          <w:rFonts w:ascii="Times New Roman" w:eastAsia="Calibri" w:hAnsi="Times New Roman" w:cs="Times New Roman"/>
          <w:sz w:val="28"/>
          <w:szCs w:val="28"/>
        </w:rPr>
      </w:pPr>
      <w:r w:rsidRPr="00886332">
        <w:rPr>
          <w:rFonts w:ascii="Times New Roman" w:eastAsia="Calibri" w:hAnsi="Times New Roman" w:cs="Times New Roman"/>
          <w:sz w:val="28"/>
          <w:szCs w:val="28"/>
        </w:rPr>
        <w:t>про</w:t>
      </w:r>
      <w:r w:rsidR="004B738D">
        <w:rPr>
          <w:rFonts w:ascii="Times New Roman" w:eastAsia="Calibri" w:hAnsi="Times New Roman" w:cs="Times New Roman"/>
          <w:sz w:val="28"/>
          <w:szCs w:val="28"/>
        </w:rPr>
        <w:t>блемы со сном,</w:t>
      </w:r>
    </w:p>
    <w:p w:rsidR="00886332" w:rsidRPr="00886332" w:rsidRDefault="00886332" w:rsidP="00886332">
      <w:pPr>
        <w:numPr>
          <w:ilvl w:val="0"/>
          <w:numId w:val="18"/>
        </w:numPr>
        <w:autoSpaceDE w:val="0"/>
        <w:autoSpaceDN w:val="0"/>
        <w:adjustRightInd w:val="0"/>
        <w:spacing w:after="0" w:line="240" w:lineRule="auto"/>
        <w:contextualSpacing/>
        <w:rPr>
          <w:rFonts w:ascii="Times New Roman" w:eastAsia="Calibri" w:hAnsi="Times New Roman" w:cs="Times New Roman"/>
          <w:sz w:val="28"/>
          <w:szCs w:val="28"/>
        </w:rPr>
      </w:pPr>
      <w:r w:rsidRPr="00886332">
        <w:rPr>
          <w:rFonts w:ascii="Times New Roman" w:eastAsia="Calibri" w:hAnsi="Times New Roman" w:cs="Times New Roman"/>
          <w:sz w:val="28"/>
          <w:szCs w:val="28"/>
        </w:rPr>
        <w:t xml:space="preserve">часто продолжение курения нескольких сигарет. </w:t>
      </w:r>
    </w:p>
    <w:p w:rsidR="00886332" w:rsidRPr="00886332" w:rsidRDefault="00886332" w:rsidP="00886332">
      <w:pPr>
        <w:autoSpaceDE w:val="0"/>
        <w:autoSpaceDN w:val="0"/>
        <w:adjustRightInd w:val="0"/>
        <w:spacing w:after="0" w:line="240" w:lineRule="auto"/>
        <w:rPr>
          <w:rFonts w:ascii="Times New Roman" w:hAnsi="Times New Roman" w:cs="Times New Roman"/>
          <w:sz w:val="28"/>
          <w:szCs w:val="28"/>
        </w:rPr>
      </w:pPr>
    </w:p>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sz w:val="28"/>
          <w:szCs w:val="28"/>
        </w:rPr>
        <w:t>Часто бывает полезно направлять ку</w:t>
      </w:r>
      <w:r w:rsidR="00A058B7">
        <w:rPr>
          <w:rFonts w:ascii="Times New Roman" w:hAnsi="Times New Roman" w:cs="Times New Roman"/>
          <w:sz w:val="28"/>
          <w:szCs w:val="28"/>
        </w:rPr>
        <w:t>рильщиков</w:t>
      </w:r>
      <w:r w:rsidR="00A058B7">
        <w:rPr>
          <w:rFonts w:ascii="Times New Roman" w:hAnsi="Times New Roman" w:cs="Times New Roman"/>
          <w:sz w:val="28"/>
          <w:szCs w:val="28"/>
          <w:lang w:val="tg-Cyrl-TJ"/>
        </w:rPr>
        <w:t xml:space="preserve"> для</w:t>
      </w:r>
      <w:r w:rsidRPr="00886332">
        <w:rPr>
          <w:rFonts w:ascii="Times New Roman" w:hAnsi="Times New Roman" w:cs="Times New Roman"/>
          <w:sz w:val="28"/>
          <w:szCs w:val="28"/>
        </w:rPr>
        <w:t xml:space="preserve"> регулярной </w:t>
      </w:r>
      <w:proofErr w:type="spellStart"/>
      <w:r w:rsidRPr="00886332">
        <w:rPr>
          <w:rFonts w:ascii="Times New Roman" w:hAnsi="Times New Roman" w:cs="Times New Roman"/>
          <w:sz w:val="28"/>
          <w:szCs w:val="28"/>
        </w:rPr>
        <w:t>корректировк</w:t>
      </w:r>
      <w:proofErr w:type="spellEnd"/>
      <w:r w:rsidR="00A058B7">
        <w:rPr>
          <w:rFonts w:ascii="Times New Roman" w:hAnsi="Times New Roman" w:cs="Times New Roman"/>
          <w:sz w:val="28"/>
          <w:szCs w:val="28"/>
          <w:lang w:val="tg-Cyrl-TJ"/>
        </w:rPr>
        <w:t>и</w:t>
      </w:r>
      <w:r w:rsidRPr="00886332">
        <w:rPr>
          <w:rFonts w:ascii="Times New Roman" w:hAnsi="Times New Roman" w:cs="Times New Roman"/>
          <w:sz w:val="28"/>
          <w:szCs w:val="28"/>
        </w:rPr>
        <w:t xml:space="preserve"> дозировки, для этого: </w:t>
      </w:r>
    </w:p>
    <w:p w:rsidR="00886332" w:rsidRPr="00F13EFB" w:rsidRDefault="00886332" w:rsidP="00886332">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F13EFB">
        <w:rPr>
          <w:rFonts w:ascii="Times New Roman" w:eastAsia="Calibri" w:hAnsi="Times New Roman" w:cs="Times New Roman"/>
          <w:sz w:val="28"/>
          <w:szCs w:val="28"/>
        </w:rPr>
        <w:t xml:space="preserve">в большинстве случаев предоставляется информация, чтобы они могли самостоятельно корректировать свою дозу, </w:t>
      </w:r>
    </w:p>
    <w:p w:rsidR="00886332" w:rsidRPr="00F13EFB" w:rsidRDefault="00886332" w:rsidP="00886332">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F13EFB">
        <w:rPr>
          <w:rFonts w:ascii="Times New Roman" w:eastAsia="Calibri" w:hAnsi="Times New Roman" w:cs="Times New Roman"/>
          <w:sz w:val="28"/>
          <w:szCs w:val="28"/>
        </w:rPr>
        <w:t xml:space="preserve">курильщиков просят звонить на протяжении 24-72 часов, </w:t>
      </w:r>
    </w:p>
    <w:p w:rsidR="00886332" w:rsidRPr="00F13EFB" w:rsidRDefault="00886332" w:rsidP="00886332">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F13EFB">
        <w:rPr>
          <w:rFonts w:ascii="Times New Roman" w:eastAsia="Calibri" w:hAnsi="Times New Roman" w:cs="Times New Roman"/>
          <w:sz w:val="28"/>
          <w:szCs w:val="28"/>
        </w:rPr>
        <w:t xml:space="preserve">курильщикам рекомендуют позвонить на телефонную линию по прекращению курения, или обратиться за иной поддержкой для прекращения потребления табака, которые могут помочь скорректировать дозу, и предоставить дополнительные советы. </w:t>
      </w:r>
    </w:p>
    <w:p w:rsidR="00886332" w:rsidRPr="00F13EFB"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F13EFB">
        <w:rPr>
          <w:rFonts w:ascii="Times New Roman" w:hAnsi="Times New Roman" w:cs="Times New Roman"/>
          <w:b/>
          <w:bCs/>
          <w:iCs/>
          <w:sz w:val="28"/>
          <w:szCs w:val="28"/>
        </w:rPr>
        <w:t xml:space="preserve">Противопоказания </w:t>
      </w:r>
    </w:p>
    <w:p w:rsidR="00886332" w:rsidRPr="00F13EFB" w:rsidRDefault="00886332" w:rsidP="00886332">
      <w:pPr>
        <w:numPr>
          <w:ilvl w:val="0"/>
          <w:numId w:val="30"/>
        </w:numPr>
        <w:spacing w:after="0" w:line="240" w:lineRule="auto"/>
        <w:rPr>
          <w:rFonts w:ascii="Times New Roman" w:hAnsi="Times New Roman" w:cs="Times New Roman"/>
          <w:sz w:val="28"/>
        </w:rPr>
      </w:pPr>
      <w:r w:rsidRPr="00F13EFB">
        <w:rPr>
          <w:rFonts w:ascii="Times New Roman" w:hAnsi="Times New Roman" w:cs="Times New Roman"/>
          <w:sz w:val="28"/>
        </w:rPr>
        <w:t>Инфаркт миокарда в течение 2 недель</w:t>
      </w:r>
    </w:p>
    <w:p w:rsidR="00886332" w:rsidRPr="00886332" w:rsidRDefault="00886332" w:rsidP="00886332">
      <w:pPr>
        <w:numPr>
          <w:ilvl w:val="0"/>
          <w:numId w:val="30"/>
        </w:numPr>
        <w:spacing w:after="0" w:line="240" w:lineRule="auto"/>
        <w:rPr>
          <w:rFonts w:ascii="Times New Roman" w:hAnsi="Times New Roman" w:cs="Times New Roman"/>
          <w:sz w:val="28"/>
        </w:rPr>
      </w:pPr>
      <w:r w:rsidRPr="00886332">
        <w:rPr>
          <w:rFonts w:ascii="Times New Roman" w:hAnsi="Times New Roman" w:cs="Times New Roman"/>
          <w:sz w:val="28"/>
        </w:rPr>
        <w:t>Нестабильная или прогрессирующая стенокардия</w:t>
      </w:r>
    </w:p>
    <w:p w:rsidR="00886332" w:rsidRPr="00886332" w:rsidRDefault="00886332" w:rsidP="00886332">
      <w:pPr>
        <w:numPr>
          <w:ilvl w:val="0"/>
          <w:numId w:val="30"/>
        </w:numPr>
        <w:spacing w:after="0" w:line="240" w:lineRule="auto"/>
        <w:rPr>
          <w:rFonts w:ascii="Times New Roman" w:hAnsi="Times New Roman" w:cs="Times New Roman"/>
          <w:sz w:val="28"/>
        </w:rPr>
      </w:pPr>
      <w:proofErr w:type="spellStart"/>
      <w:r w:rsidRPr="00886332">
        <w:rPr>
          <w:rFonts w:ascii="Times New Roman" w:hAnsi="Times New Roman" w:cs="Times New Roman"/>
          <w:sz w:val="28"/>
        </w:rPr>
        <w:t>Феохромоцитома</w:t>
      </w:r>
      <w:proofErr w:type="spellEnd"/>
    </w:p>
    <w:p w:rsidR="00886332" w:rsidRPr="00886332" w:rsidRDefault="00886332" w:rsidP="00886332">
      <w:pPr>
        <w:numPr>
          <w:ilvl w:val="0"/>
          <w:numId w:val="30"/>
        </w:numPr>
        <w:spacing w:after="0" w:line="240" w:lineRule="auto"/>
        <w:rPr>
          <w:rFonts w:ascii="Times New Roman" w:hAnsi="Times New Roman" w:cs="Times New Roman"/>
          <w:sz w:val="28"/>
        </w:rPr>
      </w:pPr>
      <w:r w:rsidRPr="00886332">
        <w:rPr>
          <w:rFonts w:ascii="Times New Roman" w:hAnsi="Times New Roman" w:cs="Times New Roman"/>
          <w:sz w:val="28"/>
        </w:rPr>
        <w:t>Беременность или кормление грудью</w:t>
      </w:r>
    </w:p>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b/>
          <w:bCs/>
          <w:iCs/>
          <w:sz w:val="28"/>
          <w:szCs w:val="28"/>
        </w:rPr>
        <w:t xml:space="preserve">Побочные эффекты НЗТ </w:t>
      </w:r>
    </w:p>
    <w:p w:rsidR="00886332" w:rsidRDefault="00886332" w:rsidP="00886332">
      <w:pPr>
        <w:autoSpaceDE w:val="0"/>
        <w:autoSpaceDN w:val="0"/>
        <w:adjustRightInd w:val="0"/>
        <w:spacing w:after="0" w:line="241" w:lineRule="atLeast"/>
        <w:jc w:val="both"/>
        <w:rPr>
          <w:rFonts w:ascii="Times New Roman" w:hAnsi="Times New Roman" w:cs="Times New Roman"/>
          <w:sz w:val="28"/>
          <w:szCs w:val="28"/>
        </w:rPr>
      </w:pPr>
      <w:proofErr w:type="gramStart"/>
      <w:r w:rsidRPr="004B7DFF">
        <w:rPr>
          <w:rFonts w:ascii="Times New Roman" w:hAnsi="Times New Roman" w:cs="Times New Roman"/>
          <w:sz w:val="28"/>
          <w:szCs w:val="28"/>
        </w:rPr>
        <w:t>Никотин-заместительная</w:t>
      </w:r>
      <w:proofErr w:type="gramEnd"/>
      <w:r w:rsidRPr="004B7DFF">
        <w:rPr>
          <w:rFonts w:ascii="Times New Roman" w:hAnsi="Times New Roman" w:cs="Times New Roman"/>
          <w:sz w:val="28"/>
          <w:szCs w:val="28"/>
        </w:rPr>
        <w:t xml:space="preserve"> терапия может иметь побочные эффекты, такие как аллергические или неаллергические реакции. Эти явления, как правило, доброкачественные. Иногда бывает трудно понять, что в наблюдаемых побочных эффектах связано с изменением курительного статуса, что с изменением стиля жизни, и что - с лекарством.</w:t>
      </w:r>
      <w:r w:rsidRPr="00886332">
        <w:rPr>
          <w:rFonts w:ascii="Times New Roman" w:hAnsi="Times New Roman" w:cs="Times New Roman"/>
          <w:sz w:val="28"/>
          <w:szCs w:val="28"/>
        </w:rPr>
        <w:t xml:space="preserve"> </w:t>
      </w:r>
    </w:p>
    <w:p w:rsidR="006D1E03" w:rsidRPr="006D1E03" w:rsidRDefault="006D1E03" w:rsidP="006D1E03">
      <w:pPr>
        <w:autoSpaceDE w:val="0"/>
        <w:autoSpaceDN w:val="0"/>
        <w:adjustRightInd w:val="0"/>
        <w:spacing w:after="0" w:line="241" w:lineRule="atLeast"/>
        <w:jc w:val="both"/>
        <w:rPr>
          <w:rFonts w:ascii="Times New Roman" w:hAnsi="Times New Roman" w:cs="Times New Roman"/>
          <w:sz w:val="28"/>
          <w:szCs w:val="28"/>
        </w:rPr>
      </w:pPr>
      <w:r w:rsidRPr="006D1E03">
        <w:rPr>
          <w:rFonts w:ascii="Times New Roman" w:hAnsi="Times New Roman" w:cs="Times New Roman"/>
          <w:sz w:val="28"/>
          <w:szCs w:val="28"/>
        </w:rPr>
        <w:t>Хотя нет доказательств, что НЗТ может увеличить риск</w:t>
      </w:r>
      <w:r>
        <w:rPr>
          <w:rFonts w:ascii="Times New Roman" w:hAnsi="Times New Roman" w:cs="Times New Roman"/>
          <w:sz w:val="28"/>
          <w:szCs w:val="28"/>
        </w:rPr>
        <w:t xml:space="preserve"> развития инфаркта миокарда, </w:t>
      </w:r>
      <w:r w:rsidRPr="006D1E03">
        <w:rPr>
          <w:rFonts w:ascii="Times New Roman" w:hAnsi="Times New Roman" w:cs="Times New Roman"/>
          <w:sz w:val="28"/>
          <w:szCs w:val="28"/>
        </w:rPr>
        <w:t xml:space="preserve">лица с </w:t>
      </w:r>
      <w:proofErr w:type="gramStart"/>
      <w:r w:rsidRPr="006D1E03">
        <w:rPr>
          <w:rFonts w:ascii="Times New Roman" w:hAnsi="Times New Roman" w:cs="Times New Roman"/>
          <w:sz w:val="28"/>
          <w:szCs w:val="28"/>
        </w:rPr>
        <w:t>сердечно-сосудистыми</w:t>
      </w:r>
      <w:proofErr w:type="gramEnd"/>
      <w:r w:rsidRPr="006D1E03">
        <w:rPr>
          <w:rFonts w:ascii="Times New Roman" w:hAnsi="Times New Roman" w:cs="Times New Roman"/>
          <w:sz w:val="28"/>
          <w:szCs w:val="28"/>
        </w:rPr>
        <w:t xml:space="preserve"> заболеваниями в анамнезе или недавно перенесшие инфаркт миокарда должны проконсультироваться с в</w:t>
      </w:r>
      <w:r>
        <w:rPr>
          <w:rFonts w:ascii="Times New Roman" w:hAnsi="Times New Roman" w:cs="Times New Roman"/>
          <w:sz w:val="28"/>
          <w:szCs w:val="28"/>
        </w:rPr>
        <w:t xml:space="preserve">рачом перед применением НЗТ. </w:t>
      </w:r>
      <w:r w:rsidRPr="006D1E03">
        <w:rPr>
          <w:rFonts w:ascii="Times New Roman" w:hAnsi="Times New Roman" w:cs="Times New Roman"/>
          <w:sz w:val="28"/>
          <w:szCs w:val="28"/>
        </w:rPr>
        <w:t xml:space="preserve">Лица до 18 лет также должны проконсультироваться с врачом перед началом </w:t>
      </w:r>
      <w:proofErr w:type="spellStart"/>
      <w:r w:rsidRPr="006D1E03">
        <w:rPr>
          <w:rFonts w:ascii="Times New Roman" w:hAnsi="Times New Roman" w:cs="Times New Roman"/>
          <w:sz w:val="28"/>
          <w:szCs w:val="28"/>
        </w:rPr>
        <w:t>ни</w:t>
      </w:r>
      <w:r>
        <w:rPr>
          <w:rFonts w:ascii="Times New Roman" w:hAnsi="Times New Roman" w:cs="Times New Roman"/>
          <w:sz w:val="28"/>
          <w:szCs w:val="28"/>
        </w:rPr>
        <w:t>котинзаместительной</w:t>
      </w:r>
      <w:proofErr w:type="spellEnd"/>
      <w:r>
        <w:rPr>
          <w:rFonts w:ascii="Times New Roman" w:hAnsi="Times New Roman" w:cs="Times New Roman"/>
          <w:sz w:val="28"/>
          <w:szCs w:val="28"/>
        </w:rPr>
        <w:t xml:space="preserve"> терапии.</w:t>
      </w:r>
    </w:p>
    <w:p w:rsidR="006D1E03" w:rsidRPr="00886332" w:rsidRDefault="006D1E03" w:rsidP="006D1E03">
      <w:pPr>
        <w:autoSpaceDE w:val="0"/>
        <w:autoSpaceDN w:val="0"/>
        <w:adjustRightInd w:val="0"/>
        <w:spacing w:after="0" w:line="241" w:lineRule="atLeast"/>
        <w:jc w:val="both"/>
        <w:rPr>
          <w:rFonts w:ascii="Times New Roman" w:hAnsi="Times New Roman" w:cs="Times New Roman"/>
          <w:sz w:val="28"/>
          <w:szCs w:val="28"/>
        </w:rPr>
      </w:pPr>
      <w:r w:rsidRPr="006D1E03">
        <w:rPr>
          <w:rFonts w:ascii="Times New Roman" w:hAnsi="Times New Roman" w:cs="Times New Roman"/>
          <w:sz w:val="28"/>
          <w:szCs w:val="28"/>
        </w:rPr>
        <w:t xml:space="preserve">Употребление никотина во время беременности может привести к появлению синдрома дефицита внимания и </w:t>
      </w:r>
      <w:proofErr w:type="spellStart"/>
      <w:r w:rsidRPr="006D1E03">
        <w:rPr>
          <w:rFonts w:ascii="Times New Roman" w:hAnsi="Times New Roman" w:cs="Times New Roman"/>
          <w:sz w:val="28"/>
          <w:szCs w:val="28"/>
        </w:rPr>
        <w:t>гиперактивности</w:t>
      </w:r>
      <w:proofErr w:type="spellEnd"/>
      <w:r w:rsidRPr="006D1E03">
        <w:rPr>
          <w:rFonts w:ascii="Times New Roman" w:hAnsi="Times New Roman" w:cs="Times New Roman"/>
          <w:sz w:val="28"/>
          <w:szCs w:val="28"/>
        </w:rPr>
        <w:t xml:space="preserve"> (СДВГ) и снижению обучаемости у ребенка. Это также создает опасность никотиновой за</w:t>
      </w:r>
      <w:r>
        <w:rPr>
          <w:rFonts w:ascii="Times New Roman" w:hAnsi="Times New Roman" w:cs="Times New Roman"/>
          <w:sz w:val="28"/>
          <w:szCs w:val="28"/>
        </w:rPr>
        <w:t xml:space="preserve">висимости ребенка в будущем. </w:t>
      </w:r>
      <w:r w:rsidRPr="006D1E03">
        <w:rPr>
          <w:rFonts w:ascii="Times New Roman" w:hAnsi="Times New Roman" w:cs="Times New Roman"/>
          <w:sz w:val="28"/>
          <w:szCs w:val="28"/>
        </w:rPr>
        <w:t xml:space="preserve">Поэтому беременные и кормящие грудью женщины должны проконсультироваться с врачом перед началом применения НЗТ.[10] Жевательным резинкам, таблеткам для рассасывания и назальным спреям присвоена категория </w:t>
      </w:r>
      <w:proofErr w:type="spellStart"/>
      <w:r w:rsidRPr="006D1E03">
        <w:rPr>
          <w:rFonts w:ascii="Times New Roman" w:hAnsi="Times New Roman" w:cs="Times New Roman"/>
          <w:sz w:val="28"/>
          <w:szCs w:val="28"/>
        </w:rPr>
        <w:t>тератогенности</w:t>
      </w:r>
      <w:proofErr w:type="spellEnd"/>
      <w:r w:rsidRPr="006D1E03">
        <w:rPr>
          <w:rFonts w:ascii="Times New Roman" w:hAnsi="Times New Roman" w:cs="Times New Roman"/>
          <w:sz w:val="28"/>
          <w:szCs w:val="28"/>
        </w:rPr>
        <w:t xml:space="preserve"> C; </w:t>
      </w:r>
      <w:proofErr w:type="spellStart"/>
      <w:r w:rsidRPr="006D1E03">
        <w:rPr>
          <w:rFonts w:ascii="Times New Roman" w:hAnsi="Times New Roman" w:cs="Times New Roman"/>
          <w:sz w:val="28"/>
          <w:szCs w:val="28"/>
        </w:rPr>
        <w:t>трансдермальному</w:t>
      </w:r>
      <w:proofErr w:type="spellEnd"/>
      <w:r w:rsidRPr="006D1E03">
        <w:rPr>
          <w:rFonts w:ascii="Times New Roman" w:hAnsi="Times New Roman" w:cs="Times New Roman"/>
          <w:sz w:val="28"/>
          <w:szCs w:val="28"/>
        </w:rPr>
        <w:t xml:space="preserve"> пластырю - категория D. </w:t>
      </w:r>
      <w:proofErr w:type="spellStart"/>
      <w:r w:rsidRPr="006D1E03">
        <w:rPr>
          <w:rFonts w:ascii="Times New Roman" w:hAnsi="Times New Roman" w:cs="Times New Roman"/>
          <w:sz w:val="28"/>
          <w:szCs w:val="28"/>
        </w:rPr>
        <w:t>Трансдермальный</w:t>
      </w:r>
      <w:proofErr w:type="spellEnd"/>
      <w:r w:rsidRPr="006D1E03">
        <w:rPr>
          <w:rFonts w:ascii="Times New Roman" w:hAnsi="Times New Roman" w:cs="Times New Roman"/>
          <w:sz w:val="28"/>
          <w:szCs w:val="28"/>
        </w:rPr>
        <w:t xml:space="preserve"> пластырь считается менее безопасным для плода, поскольку никотин поступает в организм постоянно в течение времени использования пластыря, в отличие от жевательной резинки или таблетки для рассасывания, которые доставля</w:t>
      </w:r>
      <w:r>
        <w:rPr>
          <w:rFonts w:ascii="Times New Roman" w:hAnsi="Times New Roman" w:cs="Times New Roman"/>
          <w:sz w:val="28"/>
          <w:szCs w:val="28"/>
        </w:rPr>
        <w:t>ют никотин периодически.</w:t>
      </w:r>
    </w:p>
    <w:p w:rsidR="00886332" w:rsidRPr="00886332" w:rsidRDefault="00886332" w:rsidP="00886332">
      <w:pPr>
        <w:autoSpaceDE w:val="0"/>
        <w:autoSpaceDN w:val="0"/>
        <w:adjustRightInd w:val="0"/>
        <w:spacing w:after="0" w:line="241" w:lineRule="atLeast"/>
        <w:contextualSpacing/>
        <w:jc w:val="both"/>
        <w:rPr>
          <w:rFonts w:ascii="Times New Roman" w:eastAsia="Calibri" w:hAnsi="Times New Roman" w:cs="Times New Roman"/>
          <w:sz w:val="28"/>
          <w:szCs w:val="28"/>
        </w:rPr>
      </w:pPr>
      <w:r w:rsidRPr="00886332">
        <w:rPr>
          <w:rFonts w:ascii="Times New Roman" w:eastAsia="Calibri" w:hAnsi="Times New Roman" w:cs="Times New Roman"/>
          <w:b/>
          <w:bCs/>
          <w:iCs/>
          <w:sz w:val="28"/>
          <w:szCs w:val="28"/>
        </w:rPr>
        <w:t xml:space="preserve">Лечение </w:t>
      </w:r>
      <w:proofErr w:type="spellStart"/>
      <w:r w:rsidRPr="00886332">
        <w:rPr>
          <w:rFonts w:ascii="Times New Roman" w:eastAsia="Calibri" w:hAnsi="Times New Roman" w:cs="Times New Roman"/>
          <w:b/>
          <w:bCs/>
          <w:iCs/>
          <w:sz w:val="28"/>
          <w:szCs w:val="28"/>
        </w:rPr>
        <w:t>варениклином</w:t>
      </w:r>
      <w:proofErr w:type="spellEnd"/>
    </w:p>
    <w:p w:rsidR="00886332" w:rsidRPr="00886332" w:rsidRDefault="00886332" w:rsidP="00886332">
      <w:pPr>
        <w:autoSpaceDE w:val="0"/>
        <w:autoSpaceDN w:val="0"/>
        <w:adjustRightInd w:val="0"/>
        <w:spacing w:after="0" w:line="240" w:lineRule="auto"/>
        <w:jc w:val="both"/>
        <w:rPr>
          <w:rFonts w:ascii="Times New Roman" w:eastAsia="TimesNewRoman" w:hAnsi="Times New Roman" w:cs="Times New Roman"/>
          <w:sz w:val="28"/>
          <w:szCs w:val="28"/>
        </w:rPr>
      </w:pPr>
      <w:proofErr w:type="spellStart"/>
      <w:r w:rsidRPr="00886332">
        <w:rPr>
          <w:rFonts w:ascii="Times New Roman" w:eastAsia="TimesNewRoman,Bold" w:hAnsi="Times New Roman" w:cs="Times New Roman"/>
          <w:b/>
          <w:bCs/>
          <w:sz w:val="28"/>
          <w:szCs w:val="28"/>
        </w:rPr>
        <w:t>Варениклин</w:t>
      </w:r>
      <w:proofErr w:type="spellEnd"/>
      <w:r w:rsidRPr="00886332">
        <w:rPr>
          <w:rFonts w:ascii="Times New Roman" w:eastAsia="TimesNewRoman,Bold" w:hAnsi="Times New Roman" w:cs="Times New Roman"/>
          <w:b/>
          <w:bCs/>
          <w:sz w:val="28"/>
          <w:szCs w:val="28"/>
        </w:rPr>
        <w:t xml:space="preserve">. </w:t>
      </w:r>
      <w:r w:rsidRPr="00886332">
        <w:rPr>
          <w:rFonts w:ascii="Times New Roman" w:eastAsia="TimesNewRoman" w:hAnsi="Times New Roman" w:cs="Times New Roman"/>
          <w:sz w:val="28"/>
          <w:szCs w:val="28"/>
        </w:rPr>
        <w:t xml:space="preserve">Этот препарат, обладая высокой </w:t>
      </w:r>
      <w:proofErr w:type="spellStart"/>
      <w:r w:rsidRPr="00886332">
        <w:rPr>
          <w:rFonts w:ascii="Times New Roman" w:eastAsia="TimesNewRoman" w:hAnsi="Times New Roman" w:cs="Times New Roman"/>
          <w:sz w:val="28"/>
          <w:szCs w:val="28"/>
        </w:rPr>
        <w:t>аффинностью</w:t>
      </w:r>
      <w:proofErr w:type="spellEnd"/>
      <w:r w:rsidRPr="00886332">
        <w:rPr>
          <w:rFonts w:ascii="Times New Roman" w:eastAsia="TimesNewRoman" w:hAnsi="Times New Roman" w:cs="Times New Roman"/>
          <w:sz w:val="28"/>
          <w:szCs w:val="28"/>
        </w:rPr>
        <w:t xml:space="preserve"> и селективностью, связывается с α4β2-н-холинорецепторами, в отношении которых он является </w:t>
      </w:r>
      <w:r w:rsidRPr="00886332">
        <w:rPr>
          <w:rFonts w:ascii="Times New Roman" w:eastAsia="TimesNewRoman" w:hAnsi="Times New Roman" w:cs="Times New Roman"/>
          <w:sz w:val="28"/>
          <w:szCs w:val="28"/>
        </w:rPr>
        <w:lastRenderedPageBreak/>
        <w:t xml:space="preserve">частичным агонистом никотина, т.е. одновременно проявляет </w:t>
      </w:r>
      <w:proofErr w:type="spellStart"/>
      <w:r w:rsidRPr="00886332">
        <w:rPr>
          <w:rFonts w:ascii="Times New Roman" w:eastAsia="TimesNewRoman" w:hAnsi="Times New Roman" w:cs="Times New Roman"/>
          <w:sz w:val="28"/>
          <w:szCs w:val="28"/>
        </w:rPr>
        <w:t>агонистическую</w:t>
      </w:r>
      <w:proofErr w:type="spellEnd"/>
      <w:r w:rsidRPr="00886332">
        <w:rPr>
          <w:rFonts w:ascii="Times New Roman" w:eastAsia="TimesNewRoman" w:hAnsi="Times New Roman" w:cs="Times New Roman"/>
          <w:sz w:val="28"/>
          <w:szCs w:val="28"/>
        </w:rPr>
        <w:t xml:space="preserve"> активность (однако, в меньшей степени, чем никотин) и </w:t>
      </w:r>
      <w:r w:rsidRPr="004B7DFF">
        <w:rPr>
          <w:rFonts w:ascii="Times New Roman" w:eastAsia="TimesNewRoman" w:hAnsi="Times New Roman" w:cs="Times New Roman"/>
          <w:sz w:val="28"/>
          <w:szCs w:val="28"/>
        </w:rPr>
        <w:t>антагонизм в присутствии никотина</w:t>
      </w:r>
      <w:proofErr w:type="gramStart"/>
      <w:r w:rsidR="00B07757" w:rsidRPr="004B7DFF">
        <w:rPr>
          <w:rFonts w:ascii="Times New Roman" w:eastAsia="TimesNewRoman" w:hAnsi="Times New Roman" w:cs="Times New Roman"/>
          <w:sz w:val="28"/>
          <w:szCs w:val="28"/>
        </w:rPr>
        <w:t xml:space="preserve"> </w:t>
      </w:r>
      <w:r w:rsidRPr="004B7DFF">
        <w:rPr>
          <w:rFonts w:ascii="Times New Roman" w:eastAsia="TimesNewRoman" w:hAnsi="Times New Roman" w:cs="Times New Roman"/>
          <w:sz w:val="28"/>
          <w:szCs w:val="28"/>
        </w:rPr>
        <w:t>.</w:t>
      </w:r>
      <w:proofErr w:type="gramEnd"/>
    </w:p>
    <w:p w:rsidR="00886332" w:rsidRPr="00886332" w:rsidRDefault="00886332" w:rsidP="00886332">
      <w:pPr>
        <w:autoSpaceDE w:val="0"/>
        <w:autoSpaceDN w:val="0"/>
        <w:adjustRightInd w:val="0"/>
        <w:spacing w:after="0" w:line="241" w:lineRule="atLeast"/>
        <w:jc w:val="both"/>
        <w:rPr>
          <w:rFonts w:ascii="Times New Roman" w:hAnsi="Times New Roman" w:cs="Times New Roman"/>
          <w:b/>
          <w:bCs/>
          <w:iCs/>
          <w:sz w:val="28"/>
          <w:szCs w:val="28"/>
        </w:rPr>
      </w:pPr>
      <w:r w:rsidRPr="00886332">
        <w:rPr>
          <w:rFonts w:ascii="Times New Roman" w:hAnsi="Times New Roman" w:cs="Times New Roman"/>
          <w:b/>
          <w:bCs/>
          <w:iCs/>
          <w:sz w:val="28"/>
          <w:szCs w:val="28"/>
        </w:rPr>
        <w:t xml:space="preserve">Показания: </w:t>
      </w:r>
    </w:p>
    <w:p w:rsidR="00886332" w:rsidRPr="00886332" w:rsidRDefault="00886332" w:rsidP="00886332">
      <w:pPr>
        <w:autoSpaceDE w:val="0"/>
        <w:autoSpaceDN w:val="0"/>
        <w:adjustRightInd w:val="0"/>
        <w:spacing w:after="0" w:line="241" w:lineRule="atLeast"/>
        <w:jc w:val="both"/>
        <w:rPr>
          <w:rFonts w:ascii="Times New Roman" w:hAnsi="Times New Roman" w:cs="Times New Roman"/>
          <w:bCs/>
          <w:iCs/>
          <w:sz w:val="28"/>
          <w:szCs w:val="28"/>
        </w:rPr>
      </w:pPr>
      <w:r w:rsidRPr="00886332">
        <w:rPr>
          <w:rFonts w:ascii="Times New Roman" w:hAnsi="Times New Roman" w:cs="Times New Roman"/>
          <w:bCs/>
          <w:iCs/>
          <w:sz w:val="28"/>
          <w:szCs w:val="28"/>
        </w:rPr>
        <w:t>Лечение никотиновой зависимости у взрослых. Вероятность успешной терапии препаратом для прекращения курения повышается у пациентов, высоко мотивированных на отказ от курения, которым предоставляется дополнительная консультативная помощь и поддержка.</w:t>
      </w:r>
    </w:p>
    <w:p w:rsidR="00886332" w:rsidRPr="00886332" w:rsidRDefault="00886332" w:rsidP="00886332">
      <w:pPr>
        <w:autoSpaceDE w:val="0"/>
        <w:autoSpaceDN w:val="0"/>
        <w:adjustRightInd w:val="0"/>
        <w:spacing w:after="0" w:line="240" w:lineRule="auto"/>
        <w:jc w:val="both"/>
        <w:rPr>
          <w:rFonts w:ascii="Times New Roman" w:hAnsi="Times New Roman" w:cs="Times New Roman"/>
          <w:sz w:val="28"/>
          <w:szCs w:val="28"/>
        </w:rPr>
      </w:pPr>
      <w:r w:rsidRPr="00886332">
        <w:rPr>
          <w:rFonts w:ascii="Times New Roman" w:hAnsi="Times New Roman" w:cs="Times New Roman"/>
          <w:b/>
          <w:sz w:val="28"/>
          <w:szCs w:val="28"/>
        </w:rPr>
        <w:t xml:space="preserve">Способ применения и дозы: </w:t>
      </w:r>
      <w:r w:rsidRPr="00886332">
        <w:rPr>
          <w:rFonts w:ascii="Times New Roman" w:hAnsi="Times New Roman" w:cs="Times New Roman"/>
          <w:sz w:val="28"/>
          <w:szCs w:val="28"/>
        </w:rPr>
        <w:t xml:space="preserve">Принимают внутрь независимо от приема пищи. Таблетки следует проглатывать целиком и запивать водой. Курс лечения составляет 12 недель. Лечение следует начинать за 7 дней до выбранной пациентом даты прекращения </w:t>
      </w:r>
      <w:r w:rsidRPr="00BF1DDB">
        <w:rPr>
          <w:rFonts w:ascii="Times New Roman" w:hAnsi="Times New Roman" w:cs="Times New Roman"/>
          <w:sz w:val="28"/>
          <w:szCs w:val="28"/>
        </w:rPr>
        <w:t>курения.</w:t>
      </w:r>
    </w:p>
    <w:p w:rsidR="00886332" w:rsidRPr="00886332" w:rsidRDefault="00886332" w:rsidP="00886332">
      <w:pPr>
        <w:autoSpaceDE w:val="0"/>
        <w:autoSpaceDN w:val="0"/>
        <w:adjustRightInd w:val="0"/>
        <w:spacing w:after="0" w:line="240" w:lineRule="auto"/>
        <w:rPr>
          <w:rFonts w:ascii="Times New Roman" w:hAnsi="Times New Roman" w:cs="Times New Roman"/>
          <w:sz w:val="28"/>
          <w:szCs w:val="28"/>
        </w:rPr>
      </w:pPr>
      <w:r w:rsidRPr="00886332">
        <w:rPr>
          <w:rFonts w:ascii="Times New Roman" w:hAnsi="Times New Roman" w:cs="Times New Roman"/>
          <w:b/>
          <w:sz w:val="28"/>
          <w:szCs w:val="28"/>
        </w:rPr>
        <w:t>«Стартовый» курс:</w:t>
      </w:r>
      <w:r w:rsidRPr="00886332">
        <w:rPr>
          <w:rFonts w:ascii="Times New Roman" w:hAnsi="Times New Roman" w:cs="Times New Roman"/>
          <w:sz w:val="28"/>
          <w:szCs w:val="28"/>
        </w:rPr>
        <w:t xml:space="preserve"> с 1-го по 3-й день по 1 таблетке (содержащей 0,5 мг) 1 раз в день, с 4-го по 7-й день по 1 таблетке (содержащей 0,5 мг) 2 раза в день, </w:t>
      </w:r>
      <w:proofErr w:type="gramStart"/>
      <w:r w:rsidRPr="00886332">
        <w:rPr>
          <w:rFonts w:ascii="Times New Roman" w:hAnsi="Times New Roman" w:cs="Times New Roman"/>
          <w:sz w:val="28"/>
          <w:szCs w:val="28"/>
        </w:rPr>
        <w:t>с</w:t>
      </w:r>
      <w:proofErr w:type="gramEnd"/>
      <w:r w:rsidRPr="00886332">
        <w:rPr>
          <w:rFonts w:ascii="Times New Roman" w:hAnsi="Times New Roman" w:cs="Times New Roman"/>
          <w:sz w:val="28"/>
          <w:szCs w:val="28"/>
        </w:rPr>
        <w:t xml:space="preserve"> 8-го </w:t>
      </w:r>
      <w:proofErr w:type="gramStart"/>
      <w:r w:rsidRPr="00886332">
        <w:rPr>
          <w:rFonts w:ascii="Times New Roman" w:hAnsi="Times New Roman" w:cs="Times New Roman"/>
          <w:sz w:val="28"/>
          <w:szCs w:val="28"/>
        </w:rPr>
        <w:t>по</w:t>
      </w:r>
      <w:proofErr w:type="gramEnd"/>
      <w:r w:rsidRPr="00886332">
        <w:rPr>
          <w:rFonts w:ascii="Times New Roman" w:hAnsi="Times New Roman" w:cs="Times New Roman"/>
          <w:sz w:val="28"/>
          <w:szCs w:val="28"/>
        </w:rPr>
        <w:t xml:space="preserve"> 14-й день по 1 таблетке (содержащей 1 мг) 2 раза в день. При этом с 8-го дня пациент полностью отказывается от курения.</w:t>
      </w:r>
    </w:p>
    <w:p w:rsidR="00886332" w:rsidRPr="00886332" w:rsidRDefault="00886332" w:rsidP="00886332">
      <w:pPr>
        <w:autoSpaceDE w:val="0"/>
        <w:autoSpaceDN w:val="0"/>
        <w:adjustRightInd w:val="0"/>
        <w:spacing w:after="0" w:line="240" w:lineRule="auto"/>
        <w:rPr>
          <w:rFonts w:ascii="Times New Roman" w:hAnsi="Times New Roman" w:cs="Times New Roman"/>
          <w:sz w:val="28"/>
          <w:szCs w:val="28"/>
        </w:rPr>
      </w:pPr>
      <w:r w:rsidRPr="00886332">
        <w:rPr>
          <w:rFonts w:ascii="Times New Roman" w:hAnsi="Times New Roman" w:cs="Times New Roman"/>
          <w:b/>
          <w:sz w:val="28"/>
          <w:szCs w:val="28"/>
        </w:rPr>
        <w:t>Курс «продолжение»</w:t>
      </w:r>
      <w:r w:rsidRPr="00886332">
        <w:rPr>
          <w:rFonts w:ascii="Times New Roman" w:hAnsi="Times New Roman" w:cs="Times New Roman"/>
          <w:sz w:val="28"/>
          <w:szCs w:val="28"/>
        </w:rPr>
        <w:t xml:space="preserve"> начинается с 15-го дня и продолжается 8 недель, в этот период доза составляет по 1 таблетке (1 мг) 2 раза в день.</w:t>
      </w:r>
    </w:p>
    <w:p w:rsidR="00886332" w:rsidRPr="00886332" w:rsidRDefault="00886332" w:rsidP="00886332">
      <w:pPr>
        <w:autoSpaceDE w:val="0"/>
        <w:autoSpaceDN w:val="0"/>
        <w:adjustRightInd w:val="0"/>
        <w:spacing w:after="0" w:line="240" w:lineRule="auto"/>
        <w:jc w:val="both"/>
        <w:rPr>
          <w:rFonts w:ascii="Times New Roman" w:hAnsi="Times New Roman" w:cs="Times New Roman"/>
          <w:sz w:val="28"/>
          <w:szCs w:val="28"/>
        </w:rPr>
      </w:pPr>
      <w:r w:rsidRPr="00886332">
        <w:rPr>
          <w:rFonts w:ascii="Times New Roman" w:hAnsi="Times New Roman" w:cs="Times New Roman"/>
          <w:b/>
          <w:sz w:val="28"/>
          <w:szCs w:val="28"/>
        </w:rPr>
        <w:t>Курс «завершение»</w:t>
      </w:r>
      <w:r w:rsidRPr="00886332">
        <w:rPr>
          <w:rFonts w:ascii="Times New Roman" w:hAnsi="Times New Roman" w:cs="Times New Roman"/>
          <w:sz w:val="28"/>
          <w:szCs w:val="28"/>
        </w:rPr>
        <w:t xml:space="preserve"> продолжается 2 недели, в этот период доза составляет по 1 таблетке (содержащей 1 мг) 2 раза в день. Пациентам, которые успешно прекратили курение к концу 12-й недели, рекомендуется дополнительный курс лечения препаратом в дозе 1 мг 2 раза</w:t>
      </w:r>
    </w:p>
    <w:p w:rsidR="00886332" w:rsidRPr="00886332" w:rsidRDefault="00886332" w:rsidP="00886332">
      <w:pPr>
        <w:autoSpaceDE w:val="0"/>
        <w:autoSpaceDN w:val="0"/>
        <w:adjustRightInd w:val="0"/>
        <w:spacing w:after="0" w:line="240" w:lineRule="auto"/>
        <w:rPr>
          <w:rFonts w:ascii="Times New Roman" w:hAnsi="Times New Roman" w:cs="Times New Roman"/>
          <w:color w:val="000000"/>
          <w:sz w:val="28"/>
          <w:szCs w:val="28"/>
        </w:rPr>
      </w:pPr>
      <w:r w:rsidRPr="00886332">
        <w:rPr>
          <w:rFonts w:ascii="Times New Roman" w:hAnsi="Times New Roman" w:cs="Times New Roman"/>
          <w:sz w:val="28"/>
          <w:szCs w:val="28"/>
        </w:rPr>
        <w:t>в день в течение 12 недель (1 упаковка «продолжение» и 2 упаковки «завершение»).</w:t>
      </w:r>
    </w:p>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b/>
          <w:bCs/>
          <w:iCs/>
          <w:sz w:val="28"/>
          <w:szCs w:val="28"/>
        </w:rPr>
        <w:t xml:space="preserve">Меры предосторожности при лечении </w:t>
      </w:r>
      <w:proofErr w:type="spellStart"/>
      <w:r w:rsidRPr="00886332">
        <w:rPr>
          <w:rFonts w:ascii="Times New Roman" w:hAnsi="Times New Roman" w:cs="Times New Roman"/>
          <w:b/>
          <w:bCs/>
          <w:iCs/>
          <w:sz w:val="28"/>
          <w:szCs w:val="28"/>
        </w:rPr>
        <w:t>варениклином</w:t>
      </w:r>
      <w:proofErr w:type="spellEnd"/>
    </w:p>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r w:rsidRPr="00886332">
        <w:rPr>
          <w:rFonts w:ascii="Times New Roman" w:hAnsi="Times New Roman" w:cs="Times New Roman"/>
          <w:b/>
          <w:bCs/>
          <w:iCs/>
          <w:sz w:val="28"/>
          <w:szCs w:val="28"/>
        </w:rPr>
        <w:t xml:space="preserve">Пациенты с почечной недостаточностью </w:t>
      </w:r>
    </w:p>
    <w:p w:rsidR="00886332" w:rsidRPr="00886332" w:rsidRDefault="00886332" w:rsidP="00886332">
      <w:pPr>
        <w:autoSpaceDE w:val="0"/>
        <w:autoSpaceDN w:val="0"/>
        <w:adjustRightInd w:val="0"/>
        <w:spacing w:after="0" w:line="241" w:lineRule="atLeast"/>
        <w:jc w:val="both"/>
        <w:rPr>
          <w:rFonts w:ascii="Times New Roman" w:hAnsi="Times New Roman" w:cs="Times New Roman"/>
          <w:sz w:val="28"/>
          <w:szCs w:val="28"/>
        </w:rPr>
      </w:pPr>
      <w:proofErr w:type="gramStart"/>
      <w:r w:rsidRPr="00886332">
        <w:rPr>
          <w:rFonts w:ascii="Times New Roman" w:hAnsi="Times New Roman" w:cs="Times New Roman"/>
          <w:sz w:val="28"/>
          <w:szCs w:val="28"/>
        </w:rPr>
        <w:t xml:space="preserve">У пациентов с почечной недостаточностью, доза корректируется следующим образом: при легких формах (клиренс </w:t>
      </w:r>
      <w:proofErr w:type="spellStart"/>
      <w:r w:rsidRPr="00886332">
        <w:rPr>
          <w:rFonts w:ascii="Times New Roman" w:hAnsi="Times New Roman" w:cs="Times New Roman"/>
          <w:sz w:val="28"/>
          <w:szCs w:val="28"/>
        </w:rPr>
        <w:t>креатинина</w:t>
      </w:r>
      <w:proofErr w:type="spellEnd"/>
      <w:r w:rsidRPr="00886332">
        <w:rPr>
          <w:rFonts w:ascii="Times New Roman" w:hAnsi="Times New Roman" w:cs="Times New Roman"/>
          <w:sz w:val="28"/>
          <w:szCs w:val="28"/>
        </w:rPr>
        <w:t xml:space="preserve"> 50-80 мл / мин.) – применяется обычная доза; при умеренных формах (клиренс </w:t>
      </w:r>
      <w:proofErr w:type="spellStart"/>
      <w:r w:rsidRPr="00886332">
        <w:rPr>
          <w:rFonts w:ascii="Times New Roman" w:hAnsi="Times New Roman" w:cs="Times New Roman"/>
          <w:sz w:val="28"/>
          <w:szCs w:val="28"/>
        </w:rPr>
        <w:t>креатинина</w:t>
      </w:r>
      <w:proofErr w:type="spellEnd"/>
      <w:r w:rsidRPr="00886332">
        <w:rPr>
          <w:rFonts w:ascii="Times New Roman" w:hAnsi="Times New Roman" w:cs="Times New Roman"/>
          <w:sz w:val="28"/>
          <w:szCs w:val="28"/>
        </w:rPr>
        <w:t xml:space="preserve"> 30-50 мл / мин.) – применяется обычная доза или до 1 мг / </w:t>
      </w:r>
      <w:proofErr w:type="spellStart"/>
      <w:r w:rsidRPr="00886332">
        <w:rPr>
          <w:rFonts w:ascii="Times New Roman" w:hAnsi="Times New Roman" w:cs="Times New Roman"/>
          <w:sz w:val="28"/>
          <w:szCs w:val="28"/>
        </w:rPr>
        <w:t>сут</w:t>
      </w:r>
      <w:proofErr w:type="spellEnd"/>
      <w:r w:rsidRPr="00886332">
        <w:rPr>
          <w:rFonts w:ascii="Times New Roman" w:hAnsi="Times New Roman" w:cs="Times New Roman"/>
          <w:sz w:val="28"/>
          <w:szCs w:val="28"/>
        </w:rPr>
        <w:t xml:space="preserve">; при тяжелых формах (клиренс </w:t>
      </w:r>
      <w:proofErr w:type="spellStart"/>
      <w:r w:rsidRPr="00886332">
        <w:rPr>
          <w:rFonts w:ascii="Times New Roman" w:hAnsi="Times New Roman" w:cs="Times New Roman"/>
          <w:sz w:val="28"/>
          <w:szCs w:val="28"/>
        </w:rPr>
        <w:t>креатинина</w:t>
      </w:r>
      <w:proofErr w:type="spellEnd"/>
      <w:r w:rsidRPr="00886332">
        <w:rPr>
          <w:rFonts w:ascii="Times New Roman" w:hAnsi="Times New Roman" w:cs="Times New Roman"/>
          <w:sz w:val="28"/>
          <w:szCs w:val="28"/>
        </w:rPr>
        <w:t xml:space="preserve"> ≤ 30 мл / мин) - максимальная рекомендуемая доза составляет 1 мг / </w:t>
      </w:r>
      <w:proofErr w:type="spellStart"/>
      <w:r w:rsidRPr="00886332">
        <w:rPr>
          <w:rFonts w:ascii="Times New Roman" w:hAnsi="Times New Roman" w:cs="Times New Roman"/>
          <w:sz w:val="28"/>
          <w:szCs w:val="28"/>
        </w:rPr>
        <w:t>сут</w:t>
      </w:r>
      <w:proofErr w:type="spellEnd"/>
      <w:r w:rsidRPr="00886332">
        <w:rPr>
          <w:rFonts w:ascii="Times New Roman" w:hAnsi="Times New Roman" w:cs="Times New Roman"/>
          <w:sz w:val="28"/>
          <w:szCs w:val="28"/>
        </w:rPr>
        <w:t>.</w:t>
      </w:r>
      <w:proofErr w:type="gramEnd"/>
    </w:p>
    <w:p w:rsidR="00886332" w:rsidRPr="002B23C6" w:rsidRDefault="00886332" w:rsidP="00886332">
      <w:pPr>
        <w:autoSpaceDE w:val="0"/>
        <w:autoSpaceDN w:val="0"/>
        <w:adjustRightInd w:val="0"/>
        <w:spacing w:after="0" w:line="221" w:lineRule="atLeast"/>
        <w:jc w:val="both"/>
        <w:rPr>
          <w:rFonts w:ascii="Times New Roman" w:hAnsi="Times New Roman" w:cs="Times New Roman"/>
          <w:sz w:val="28"/>
          <w:szCs w:val="28"/>
        </w:rPr>
      </w:pPr>
      <w:proofErr w:type="spellStart"/>
      <w:r w:rsidRPr="002B23C6">
        <w:rPr>
          <w:rFonts w:ascii="Times New Roman" w:hAnsi="Times New Roman" w:cs="Times New Roman"/>
          <w:b/>
          <w:bCs/>
          <w:iCs/>
          <w:sz w:val="28"/>
          <w:szCs w:val="28"/>
        </w:rPr>
        <w:t>Цитизин</w:t>
      </w:r>
      <w:proofErr w:type="spellEnd"/>
    </w:p>
    <w:p w:rsidR="00886332" w:rsidRPr="002B23C6" w:rsidRDefault="00886332" w:rsidP="00886332">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2B23C6">
        <w:rPr>
          <w:rFonts w:ascii="Times New Roman" w:hAnsi="Times New Roman" w:cs="Times New Roman"/>
          <w:sz w:val="28"/>
          <w:szCs w:val="28"/>
        </w:rPr>
        <w:t>Цитизин</w:t>
      </w:r>
      <w:proofErr w:type="spellEnd"/>
      <w:r w:rsidRPr="002B23C6">
        <w:rPr>
          <w:rFonts w:ascii="Times New Roman" w:hAnsi="Times New Roman" w:cs="Times New Roman"/>
          <w:sz w:val="28"/>
          <w:szCs w:val="28"/>
        </w:rPr>
        <w:t xml:space="preserve"> - природный алкалоид, извлеченный из семян растений, таких как </w:t>
      </w:r>
      <w:proofErr w:type="spellStart"/>
      <w:r w:rsidRPr="002B23C6">
        <w:rPr>
          <w:rFonts w:ascii="Times New Roman" w:hAnsi="Times New Roman" w:cs="Times New Roman"/>
          <w:sz w:val="28"/>
          <w:szCs w:val="28"/>
        </w:rPr>
        <w:t>cytisuslaburnum</w:t>
      </w:r>
      <w:proofErr w:type="spellEnd"/>
      <w:r w:rsidRPr="002B23C6">
        <w:rPr>
          <w:rFonts w:ascii="Times New Roman" w:hAnsi="Times New Roman" w:cs="Times New Roman"/>
          <w:sz w:val="28"/>
          <w:szCs w:val="28"/>
        </w:rPr>
        <w:t xml:space="preserve"> и </w:t>
      </w:r>
      <w:proofErr w:type="spellStart"/>
      <w:r w:rsidRPr="002B23C6">
        <w:rPr>
          <w:rFonts w:ascii="Times New Roman" w:hAnsi="Times New Roman" w:cs="Times New Roman"/>
          <w:sz w:val="28"/>
          <w:szCs w:val="28"/>
        </w:rPr>
        <w:t>sophoratetraptera</w:t>
      </w:r>
      <w:proofErr w:type="spellEnd"/>
      <w:r w:rsidRPr="002B23C6">
        <w:rPr>
          <w:rFonts w:ascii="Times New Roman" w:hAnsi="Times New Roman" w:cs="Times New Roman"/>
          <w:sz w:val="28"/>
          <w:szCs w:val="28"/>
        </w:rPr>
        <w:t xml:space="preserve">. </w:t>
      </w:r>
      <w:r w:rsidRPr="002B23C6">
        <w:rPr>
          <w:rFonts w:ascii="Cambria" w:hAnsi="Cambria" w:cs="Cambria"/>
          <w:color w:val="000000"/>
          <w:sz w:val="28"/>
          <w:szCs w:val="28"/>
          <w:lang w:val="ky-KG"/>
        </w:rPr>
        <w:t>Препарат второго выбора, имеющий большую доступность ввиду низкой стоимости, эффективно</w:t>
      </w:r>
      <w:r w:rsidR="00904FFC" w:rsidRPr="002B23C6">
        <w:rPr>
          <w:rFonts w:ascii="Cambria" w:hAnsi="Cambria" w:cs="Cambria"/>
          <w:color w:val="000000"/>
          <w:sz w:val="28"/>
          <w:szCs w:val="28"/>
          <w:lang w:val="ky-KG"/>
        </w:rPr>
        <w:t>сть которого подтверждена в РКИ</w:t>
      </w:r>
      <w:r w:rsidRPr="002B23C6">
        <w:rPr>
          <w:rFonts w:ascii="Cambria" w:hAnsi="Cambria" w:cs="Cambria"/>
          <w:color w:val="000000"/>
          <w:sz w:val="28"/>
          <w:szCs w:val="28"/>
          <w:lang w:val="ky-KG"/>
        </w:rPr>
        <w:t xml:space="preserve">. </w:t>
      </w:r>
    </w:p>
    <w:p w:rsidR="00886332" w:rsidRPr="00886332" w:rsidRDefault="00D8401A" w:rsidP="00886332">
      <w:pPr>
        <w:spacing w:after="0"/>
        <w:ind w:firstLine="708"/>
        <w:jc w:val="both"/>
        <w:rPr>
          <w:rFonts w:ascii="Times New Roman" w:hAnsi="Times New Roman" w:cs="Times New Roman"/>
          <w:sz w:val="28"/>
        </w:rPr>
      </w:pPr>
      <w:proofErr w:type="spellStart"/>
      <w:r>
        <w:rPr>
          <w:rFonts w:ascii="Times New Roman" w:hAnsi="Times New Roman" w:cs="Times New Roman"/>
          <w:b/>
          <w:sz w:val="28"/>
        </w:rPr>
        <w:t>Таблетированный</w:t>
      </w:r>
      <w:proofErr w:type="spellEnd"/>
      <w:r>
        <w:rPr>
          <w:rFonts w:ascii="Times New Roman" w:hAnsi="Times New Roman" w:cs="Times New Roman"/>
          <w:b/>
          <w:sz w:val="28"/>
        </w:rPr>
        <w:t xml:space="preserve"> п</w:t>
      </w:r>
      <w:r w:rsidRPr="00886332">
        <w:rPr>
          <w:rFonts w:ascii="Times New Roman" w:hAnsi="Times New Roman" w:cs="Times New Roman"/>
          <w:b/>
          <w:sz w:val="28"/>
        </w:rPr>
        <w:t xml:space="preserve">репарат </w:t>
      </w:r>
      <w:r>
        <w:rPr>
          <w:rFonts w:ascii="Times New Roman" w:hAnsi="Times New Roman" w:cs="Times New Roman"/>
          <w:b/>
          <w:sz w:val="28"/>
        </w:rPr>
        <w:t xml:space="preserve">в дозировке </w:t>
      </w:r>
      <w:r w:rsidR="00886332" w:rsidRPr="00886332">
        <w:rPr>
          <w:rFonts w:ascii="Times New Roman" w:hAnsi="Times New Roman" w:cs="Times New Roman"/>
          <w:b/>
          <w:sz w:val="28"/>
        </w:rPr>
        <w:t>по 1,5 мг применяется по схеме</w:t>
      </w:r>
    </w:p>
    <w:p w:rsidR="00886332" w:rsidRPr="00886332" w:rsidRDefault="00886332" w:rsidP="00886332">
      <w:pPr>
        <w:spacing w:after="0"/>
        <w:jc w:val="both"/>
        <w:rPr>
          <w:rFonts w:ascii="Times New Roman" w:hAnsi="Times New Roman" w:cs="Times New Roman"/>
          <w:sz w:val="28"/>
        </w:rPr>
      </w:pPr>
      <w:r w:rsidRPr="00886332">
        <w:rPr>
          <w:rFonts w:ascii="Times New Roman" w:hAnsi="Times New Roman" w:cs="Times New Roman"/>
          <w:sz w:val="28"/>
        </w:rPr>
        <w:t>1-3 дни – 6 таблеток в день (каждые 2 часа);</w:t>
      </w:r>
    </w:p>
    <w:p w:rsidR="00886332" w:rsidRPr="00886332" w:rsidRDefault="00886332" w:rsidP="00886332">
      <w:pPr>
        <w:spacing w:after="0"/>
        <w:jc w:val="both"/>
        <w:rPr>
          <w:rFonts w:ascii="Times New Roman" w:hAnsi="Times New Roman" w:cs="Times New Roman"/>
          <w:sz w:val="28"/>
        </w:rPr>
      </w:pPr>
      <w:r w:rsidRPr="00886332">
        <w:rPr>
          <w:rFonts w:ascii="Times New Roman" w:hAnsi="Times New Roman" w:cs="Times New Roman"/>
          <w:sz w:val="28"/>
        </w:rPr>
        <w:t>4-12 дни – 5 таблеток в день (каждые 2,5 часа)</w:t>
      </w:r>
      <w:r w:rsidRPr="00886332">
        <w:rPr>
          <w:rFonts w:ascii="Times New Roman" w:hAnsi="Times New Roman" w:cs="Times New Roman"/>
          <w:sz w:val="28"/>
          <w:lang w:val="ky-KG"/>
        </w:rPr>
        <w:t xml:space="preserve"> – на 5-й день приема цитизина курение рекомендуется прекратить</w:t>
      </w:r>
      <w:r w:rsidRPr="00886332">
        <w:rPr>
          <w:rFonts w:ascii="Times New Roman" w:hAnsi="Times New Roman" w:cs="Times New Roman"/>
          <w:sz w:val="28"/>
        </w:rPr>
        <w:t>;</w:t>
      </w:r>
    </w:p>
    <w:p w:rsidR="00886332" w:rsidRPr="00886332" w:rsidRDefault="00886332" w:rsidP="00886332">
      <w:pPr>
        <w:spacing w:after="0"/>
        <w:jc w:val="both"/>
        <w:rPr>
          <w:rFonts w:ascii="Times New Roman" w:hAnsi="Times New Roman" w:cs="Times New Roman"/>
          <w:sz w:val="28"/>
        </w:rPr>
      </w:pPr>
      <w:r w:rsidRPr="00886332">
        <w:rPr>
          <w:rFonts w:ascii="Times New Roman" w:hAnsi="Times New Roman" w:cs="Times New Roman"/>
          <w:sz w:val="28"/>
        </w:rPr>
        <w:t>13-16 дни – 4 таблетки в день (каждые 3 часа);</w:t>
      </w:r>
    </w:p>
    <w:p w:rsidR="00886332" w:rsidRPr="00886332" w:rsidRDefault="00886332" w:rsidP="00886332">
      <w:pPr>
        <w:spacing w:after="0"/>
        <w:jc w:val="both"/>
        <w:rPr>
          <w:rFonts w:ascii="Times New Roman" w:hAnsi="Times New Roman" w:cs="Times New Roman"/>
          <w:sz w:val="28"/>
        </w:rPr>
      </w:pPr>
      <w:r w:rsidRPr="00886332">
        <w:rPr>
          <w:rFonts w:ascii="Times New Roman" w:hAnsi="Times New Roman" w:cs="Times New Roman"/>
          <w:sz w:val="28"/>
        </w:rPr>
        <w:lastRenderedPageBreak/>
        <w:t>17-20 дни – 3 таблетки в день (каждые 5 часов);</w:t>
      </w:r>
    </w:p>
    <w:p w:rsidR="00886332" w:rsidRPr="00886332" w:rsidRDefault="00886332" w:rsidP="00886332">
      <w:pPr>
        <w:spacing w:after="0"/>
        <w:jc w:val="both"/>
        <w:rPr>
          <w:rFonts w:ascii="Times New Roman" w:hAnsi="Times New Roman" w:cs="Times New Roman"/>
          <w:sz w:val="28"/>
        </w:rPr>
      </w:pPr>
      <w:r w:rsidRPr="00886332">
        <w:rPr>
          <w:rFonts w:ascii="Times New Roman" w:hAnsi="Times New Roman" w:cs="Times New Roman"/>
          <w:sz w:val="28"/>
        </w:rPr>
        <w:t>21-25 дни – 1-2 таблетки в день.</w:t>
      </w:r>
    </w:p>
    <w:p w:rsidR="00886332" w:rsidRPr="00886332" w:rsidRDefault="00886332" w:rsidP="00886332">
      <w:pPr>
        <w:spacing w:after="0"/>
        <w:rPr>
          <w:rFonts w:ascii="Times New Roman" w:hAnsi="Times New Roman" w:cs="Times New Roman"/>
          <w:sz w:val="28"/>
        </w:rPr>
      </w:pPr>
      <w:r w:rsidRPr="00886332">
        <w:rPr>
          <w:rFonts w:ascii="Times New Roman" w:hAnsi="Times New Roman" w:cs="Times New Roman"/>
          <w:b/>
          <w:sz w:val="28"/>
        </w:rPr>
        <w:t xml:space="preserve">Противопоказания для назначения </w:t>
      </w:r>
      <w:proofErr w:type="spellStart"/>
      <w:r w:rsidRPr="00886332">
        <w:rPr>
          <w:rFonts w:ascii="Times New Roman" w:hAnsi="Times New Roman" w:cs="Times New Roman"/>
          <w:b/>
          <w:sz w:val="28"/>
        </w:rPr>
        <w:t>цитизина</w:t>
      </w:r>
      <w:proofErr w:type="spellEnd"/>
      <w:r w:rsidRPr="00886332">
        <w:rPr>
          <w:rFonts w:ascii="Times New Roman" w:hAnsi="Times New Roman" w:cs="Times New Roman"/>
          <w:sz w:val="28"/>
        </w:rPr>
        <w:t>:</w:t>
      </w:r>
    </w:p>
    <w:p w:rsidR="00886332" w:rsidRPr="00886332" w:rsidRDefault="00886332" w:rsidP="00886332">
      <w:pPr>
        <w:numPr>
          <w:ilvl w:val="0"/>
          <w:numId w:val="31"/>
        </w:numPr>
        <w:spacing w:after="0" w:line="240" w:lineRule="auto"/>
        <w:rPr>
          <w:rFonts w:ascii="Times New Roman" w:hAnsi="Times New Roman" w:cs="Times New Roman"/>
          <w:sz w:val="28"/>
        </w:rPr>
      </w:pPr>
      <w:r w:rsidRPr="00886332">
        <w:rPr>
          <w:rFonts w:ascii="Times New Roman" w:hAnsi="Times New Roman" w:cs="Times New Roman"/>
          <w:sz w:val="28"/>
        </w:rPr>
        <w:t>Острый инфаркт миокарда</w:t>
      </w:r>
    </w:p>
    <w:p w:rsidR="00886332" w:rsidRPr="00886332" w:rsidRDefault="00886332" w:rsidP="00886332">
      <w:pPr>
        <w:numPr>
          <w:ilvl w:val="0"/>
          <w:numId w:val="31"/>
        </w:numPr>
        <w:spacing w:after="0" w:line="240" w:lineRule="auto"/>
        <w:rPr>
          <w:rFonts w:ascii="Times New Roman" w:hAnsi="Times New Roman" w:cs="Times New Roman"/>
          <w:sz w:val="28"/>
        </w:rPr>
      </w:pPr>
      <w:r w:rsidRPr="00886332">
        <w:rPr>
          <w:rFonts w:ascii="Times New Roman" w:hAnsi="Times New Roman" w:cs="Times New Roman"/>
          <w:sz w:val="28"/>
        </w:rPr>
        <w:t>Нестабильная стенокардия</w:t>
      </w:r>
    </w:p>
    <w:p w:rsidR="00886332" w:rsidRPr="00886332" w:rsidRDefault="00886332" w:rsidP="00886332">
      <w:pPr>
        <w:numPr>
          <w:ilvl w:val="0"/>
          <w:numId w:val="31"/>
        </w:numPr>
        <w:spacing w:after="0" w:line="240" w:lineRule="auto"/>
        <w:rPr>
          <w:rFonts w:ascii="Times New Roman" w:hAnsi="Times New Roman" w:cs="Times New Roman"/>
          <w:sz w:val="28"/>
        </w:rPr>
      </w:pPr>
      <w:r w:rsidRPr="00886332">
        <w:rPr>
          <w:rFonts w:ascii="Times New Roman" w:hAnsi="Times New Roman" w:cs="Times New Roman"/>
          <w:sz w:val="28"/>
        </w:rPr>
        <w:t>Тяжелое нарушение сердечного ритма</w:t>
      </w:r>
    </w:p>
    <w:p w:rsidR="00886332" w:rsidRPr="00886332" w:rsidRDefault="00886332" w:rsidP="00886332">
      <w:pPr>
        <w:numPr>
          <w:ilvl w:val="0"/>
          <w:numId w:val="31"/>
        </w:numPr>
        <w:spacing w:after="0" w:line="240" w:lineRule="auto"/>
        <w:rPr>
          <w:rFonts w:ascii="Times New Roman" w:hAnsi="Times New Roman" w:cs="Times New Roman"/>
          <w:sz w:val="28"/>
        </w:rPr>
      </w:pPr>
      <w:r w:rsidRPr="00886332">
        <w:rPr>
          <w:rFonts w:ascii="Times New Roman" w:hAnsi="Times New Roman" w:cs="Times New Roman"/>
          <w:sz w:val="28"/>
        </w:rPr>
        <w:t>Недавно перенесенный инсульт</w:t>
      </w:r>
    </w:p>
    <w:p w:rsidR="00886332" w:rsidRPr="00886332" w:rsidRDefault="00886332" w:rsidP="00886332">
      <w:pPr>
        <w:numPr>
          <w:ilvl w:val="0"/>
          <w:numId w:val="31"/>
        </w:numPr>
        <w:spacing w:after="0" w:line="240" w:lineRule="auto"/>
        <w:rPr>
          <w:rFonts w:ascii="Times New Roman" w:hAnsi="Times New Roman" w:cs="Times New Roman"/>
          <w:sz w:val="28"/>
        </w:rPr>
      </w:pPr>
      <w:r w:rsidRPr="00886332">
        <w:rPr>
          <w:rFonts w:ascii="Times New Roman" w:hAnsi="Times New Roman" w:cs="Times New Roman"/>
          <w:sz w:val="28"/>
        </w:rPr>
        <w:t>Тяжелый атеросклероз</w:t>
      </w:r>
    </w:p>
    <w:p w:rsidR="00886332" w:rsidRPr="00886332" w:rsidRDefault="00886332" w:rsidP="00886332">
      <w:pPr>
        <w:numPr>
          <w:ilvl w:val="0"/>
          <w:numId w:val="31"/>
        </w:numPr>
        <w:spacing w:after="0" w:line="240" w:lineRule="auto"/>
        <w:rPr>
          <w:rFonts w:ascii="Times New Roman" w:hAnsi="Times New Roman" w:cs="Times New Roman"/>
          <w:sz w:val="28"/>
        </w:rPr>
      </w:pPr>
      <w:r w:rsidRPr="00886332">
        <w:rPr>
          <w:rFonts w:ascii="Times New Roman" w:hAnsi="Times New Roman" w:cs="Times New Roman"/>
          <w:sz w:val="28"/>
        </w:rPr>
        <w:t>Беременность и кормление грудью</w:t>
      </w:r>
    </w:p>
    <w:p w:rsidR="00886332" w:rsidRPr="00886332" w:rsidRDefault="00886332" w:rsidP="00886332">
      <w:pPr>
        <w:spacing w:after="0" w:line="240" w:lineRule="auto"/>
        <w:jc w:val="right"/>
        <w:rPr>
          <w:rFonts w:ascii="Times New Roman" w:hAnsi="Times New Roman" w:cs="Times New Roman"/>
          <w:b/>
          <w:sz w:val="28"/>
        </w:rPr>
      </w:pPr>
    </w:p>
    <w:p w:rsidR="00886332" w:rsidRDefault="00886332" w:rsidP="00886332">
      <w:pPr>
        <w:spacing w:after="0" w:line="240" w:lineRule="auto"/>
        <w:jc w:val="right"/>
        <w:rPr>
          <w:rFonts w:ascii="Times New Roman" w:hAnsi="Times New Roman" w:cs="Times New Roman"/>
          <w:b/>
          <w:sz w:val="28"/>
        </w:rPr>
      </w:pPr>
    </w:p>
    <w:p w:rsidR="00395EF3" w:rsidRDefault="00395EF3" w:rsidP="00886332">
      <w:pPr>
        <w:spacing w:after="0" w:line="240" w:lineRule="auto"/>
        <w:jc w:val="right"/>
        <w:rPr>
          <w:rFonts w:ascii="Times New Roman" w:hAnsi="Times New Roman" w:cs="Times New Roman"/>
          <w:b/>
          <w:sz w:val="28"/>
        </w:rPr>
      </w:pPr>
    </w:p>
    <w:p w:rsidR="00395EF3" w:rsidRDefault="00395EF3" w:rsidP="00886332">
      <w:pPr>
        <w:spacing w:after="0" w:line="240" w:lineRule="auto"/>
        <w:jc w:val="right"/>
        <w:rPr>
          <w:rFonts w:ascii="Times New Roman" w:hAnsi="Times New Roman" w:cs="Times New Roman"/>
          <w:b/>
          <w:sz w:val="28"/>
        </w:rPr>
      </w:pPr>
    </w:p>
    <w:p w:rsidR="00395EF3" w:rsidRDefault="00395EF3" w:rsidP="00886332">
      <w:pPr>
        <w:spacing w:after="0" w:line="240" w:lineRule="auto"/>
        <w:jc w:val="right"/>
        <w:rPr>
          <w:rFonts w:ascii="Times New Roman" w:hAnsi="Times New Roman" w:cs="Times New Roman"/>
          <w:b/>
          <w:sz w:val="28"/>
        </w:rPr>
      </w:pPr>
    </w:p>
    <w:p w:rsidR="00395EF3" w:rsidRDefault="00395EF3" w:rsidP="00886332">
      <w:pPr>
        <w:spacing w:after="0" w:line="240" w:lineRule="auto"/>
        <w:jc w:val="right"/>
        <w:rPr>
          <w:rFonts w:ascii="Times New Roman" w:hAnsi="Times New Roman" w:cs="Times New Roman"/>
          <w:b/>
          <w:sz w:val="28"/>
        </w:rPr>
      </w:pPr>
    </w:p>
    <w:p w:rsidR="00395EF3" w:rsidRDefault="00395EF3" w:rsidP="00886332">
      <w:pPr>
        <w:spacing w:after="0" w:line="240" w:lineRule="auto"/>
        <w:jc w:val="right"/>
        <w:rPr>
          <w:rFonts w:ascii="Times New Roman" w:hAnsi="Times New Roman" w:cs="Times New Roman"/>
          <w:b/>
          <w:sz w:val="28"/>
        </w:rPr>
      </w:pPr>
    </w:p>
    <w:p w:rsidR="00395EF3" w:rsidRDefault="00395EF3" w:rsidP="00886332">
      <w:pPr>
        <w:spacing w:after="0" w:line="240" w:lineRule="auto"/>
        <w:jc w:val="right"/>
        <w:rPr>
          <w:rFonts w:ascii="Times New Roman" w:hAnsi="Times New Roman" w:cs="Times New Roman"/>
          <w:b/>
          <w:sz w:val="28"/>
        </w:rPr>
      </w:pPr>
    </w:p>
    <w:p w:rsidR="00395EF3" w:rsidRDefault="00395EF3" w:rsidP="00886332">
      <w:pPr>
        <w:spacing w:after="0" w:line="240" w:lineRule="auto"/>
        <w:jc w:val="right"/>
        <w:rPr>
          <w:rFonts w:ascii="Times New Roman" w:hAnsi="Times New Roman" w:cs="Times New Roman"/>
          <w:b/>
          <w:sz w:val="28"/>
        </w:rPr>
      </w:pPr>
    </w:p>
    <w:p w:rsidR="00395EF3" w:rsidRDefault="00395EF3" w:rsidP="00886332">
      <w:pPr>
        <w:spacing w:after="0" w:line="240" w:lineRule="auto"/>
        <w:jc w:val="right"/>
        <w:rPr>
          <w:rFonts w:ascii="Times New Roman" w:hAnsi="Times New Roman" w:cs="Times New Roman"/>
          <w:b/>
          <w:sz w:val="28"/>
        </w:rPr>
      </w:pPr>
    </w:p>
    <w:p w:rsidR="00395EF3" w:rsidRDefault="00395EF3" w:rsidP="00886332">
      <w:pPr>
        <w:spacing w:after="0" w:line="240" w:lineRule="auto"/>
        <w:jc w:val="right"/>
        <w:rPr>
          <w:rFonts w:ascii="Times New Roman" w:hAnsi="Times New Roman" w:cs="Times New Roman"/>
          <w:b/>
          <w:sz w:val="28"/>
        </w:rPr>
      </w:pPr>
    </w:p>
    <w:p w:rsidR="00395EF3" w:rsidRDefault="00395EF3" w:rsidP="00886332">
      <w:pPr>
        <w:spacing w:after="0" w:line="240" w:lineRule="auto"/>
        <w:jc w:val="right"/>
        <w:rPr>
          <w:rFonts w:ascii="Times New Roman" w:hAnsi="Times New Roman" w:cs="Times New Roman"/>
          <w:b/>
          <w:sz w:val="28"/>
        </w:rPr>
      </w:pPr>
    </w:p>
    <w:p w:rsidR="00395EF3" w:rsidRDefault="00395EF3" w:rsidP="00886332">
      <w:pPr>
        <w:spacing w:after="0" w:line="240" w:lineRule="auto"/>
        <w:jc w:val="right"/>
        <w:rPr>
          <w:rFonts w:ascii="Times New Roman" w:hAnsi="Times New Roman" w:cs="Times New Roman"/>
          <w:b/>
          <w:sz w:val="28"/>
        </w:rPr>
      </w:pPr>
    </w:p>
    <w:p w:rsidR="00395EF3" w:rsidRDefault="00395EF3" w:rsidP="00886332">
      <w:pPr>
        <w:spacing w:after="0" w:line="240" w:lineRule="auto"/>
        <w:jc w:val="right"/>
        <w:rPr>
          <w:rFonts w:ascii="Times New Roman" w:hAnsi="Times New Roman" w:cs="Times New Roman"/>
          <w:b/>
          <w:sz w:val="28"/>
        </w:rPr>
      </w:pPr>
    </w:p>
    <w:p w:rsidR="00395EF3" w:rsidRDefault="00395EF3" w:rsidP="00886332">
      <w:pPr>
        <w:spacing w:after="0" w:line="240" w:lineRule="auto"/>
        <w:jc w:val="right"/>
        <w:rPr>
          <w:rFonts w:ascii="Times New Roman" w:hAnsi="Times New Roman" w:cs="Times New Roman"/>
          <w:b/>
          <w:sz w:val="28"/>
        </w:rPr>
      </w:pPr>
    </w:p>
    <w:p w:rsidR="00395EF3" w:rsidRDefault="00395EF3" w:rsidP="00886332">
      <w:pPr>
        <w:spacing w:after="0" w:line="240" w:lineRule="auto"/>
        <w:jc w:val="right"/>
        <w:rPr>
          <w:rFonts w:ascii="Times New Roman" w:hAnsi="Times New Roman" w:cs="Times New Roman"/>
          <w:b/>
          <w:sz w:val="28"/>
        </w:rPr>
      </w:pPr>
    </w:p>
    <w:p w:rsidR="00395EF3" w:rsidRDefault="00395EF3" w:rsidP="00886332">
      <w:pPr>
        <w:spacing w:after="0" w:line="240" w:lineRule="auto"/>
        <w:jc w:val="right"/>
        <w:rPr>
          <w:rFonts w:ascii="Times New Roman" w:hAnsi="Times New Roman" w:cs="Times New Roman"/>
          <w:b/>
          <w:sz w:val="28"/>
        </w:rPr>
      </w:pPr>
    </w:p>
    <w:p w:rsidR="00395EF3" w:rsidRDefault="00395EF3" w:rsidP="00886332">
      <w:pPr>
        <w:spacing w:after="0" w:line="240" w:lineRule="auto"/>
        <w:jc w:val="right"/>
        <w:rPr>
          <w:rFonts w:ascii="Times New Roman" w:hAnsi="Times New Roman" w:cs="Times New Roman"/>
          <w:b/>
          <w:sz w:val="28"/>
        </w:rPr>
      </w:pPr>
    </w:p>
    <w:p w:rsidR="00BF1DDB" w:rsidRDefault="00BF1DDB" w:rsidP="00574288">
      <w:pPr>
        <w:overflowPunct w:val="0"/>
        <w:autoSpaceDE w:val="0"/>
        <w:autoSpaceDN w:val="0"/>
        <w:adjustRightInd w:val="0"/>
        <w:spacing w:after="120" w:line="480" w:lineRule="auto"/>
        <w:jc w:val="center"/>
        <w:textAlignment w:val="baseline"/>
        <w:rPr>
          <w:rFonts w:ascii="Times New Roman" w:eastAsia="Times New Roman" w:hAnsi="Times New Roman" w:cs="Times New Roman"/>
          <w:b/>
          <w:sz w:val="28"/>
          <w:szCs w:val="28"/>
          <w:lang w:eastAsia="ru-RU"/>
        </w:rPr>
      </w:pPr>
    </w:p>
    <w:p w:rsidR="00BF1DDB" w:rsidRDefault="00BF1DDB" w:rsidP="00574288">
      <w:pPr>
        <w:overflowPunct w:val="0"/>
        <w:autoSpaceDE w:val="0"/>
        <w:autoSpaceDN w:val="0"/>
        <w:adjustRightInd w:val="0"/>
        <w:spacing w:after="120" w:line="480" w:lineRule="auto"/>
        <w:jc w:val="center"/>
        <w:textAlignment w:val="baseline"/>
        <w:rPr>
          <w:rFonts w:ascii="Times New Roman" w:eastAsia="Times New Roman" w:hAnsi="Times New Roman" w:cs="Times New Roman"/>
          <w:b/>
          <w:sz w:val="28"/>
          <w:szCs w:val="28"/>
          <w:lang w:eastAsia="ru-RU"/>
        </w:rPr>
      </w:pPr>
    </w:p>
    <w:p w:rsidR="00BF1DDB" w:rsidRDefault="00BF1DDB" w:rsidP="00574288">
      <w:pPr>
        <w:overflowPunct w:val="0"/>
        <w:autoSpaceDE w:val="0"/>
        <w:autoSpaceDN w:val="0"/>
        <w:adjustRightInd w:val="0"/>
        <w:spacing w:after="120" w:line="480" w:lineRule="auto"/>
        <w:jc w:val="center"/>
        <w:textAlignment w:val="baseline"/>
        <w:rPr>
          <w:rFonts w:ascii="Times New Roman" w:eastAsia="Times New Roman" w:hAnsi="Times New Roman" w:cs="Times New Roman"/>
          <w:b/>
          <w:sz w:val="28"/>
          <w:szCs w:val="28"/>
          <w:lang w:eastAsia="ru-RU"/>
        </w:rPr>
      </w:pPr>
    </w:p>
    <w:p w:rsidR="00BF1DDB" w:rsidRDefault="00BF1DDB" w:rsidP="00574288">
      <w:pPr>
        <w:overflowPunct w:val="0"/>
        <w:autoSpaceDE w:val="0"/>
        <w:autoSpaceDN w:val="0"/>
        <w:adjustRightInd w:val="0"/>
        <w:spacing w:after="120" w:line="480" w:lineRule="auto"/>
        <w:jc w:val="center"/>
        <w:textAlignment w:val="baseline"/>
        <w:rPr>
          <w:rFonts w:ascii="Times New Roman" w:eastAsia="Times New Roman" w:hAnsi="Times New Roman" w:cs="Times New Roman"/>
          <w:b/>
          <w:sz w:val="28"/>
          <w:szCs w:val="28"/>
          <w:lang w:eastAsia="ru-RU"/>
        </w:rPr>
      </w:pPr>
    </w:p>
    <w:p w:rsidR="00BF1DDB" w:rsidRDefault="00BF1DDB" w:rsidP="00574288">
      <w:pPr>
        <w:overflowPunct w:val="0"/>
        <w:autoSpaceDE w:val="0"/>
        <w:autoSpaceDN w:val="0"/>
        <w:adjustRightInd w:val="0"/>
        <w:spacing w:after="120" w:line="480" w:lineRule="auto"/>
        <w:jc w:val="center"/>
        <w:textAlignment w:val="baseline"/>
        <w:rPr>
          <w:rFonts w:ascii="Times New Roman" w:eastAsia="Times New Roman" w:hAnsi="Times New Roman" w:cs="Times New Roman"/>
          <w:b/>
          <w:sz w:val="28"/>
          <w:szCs w:val="28"/>
          <w:lang w:eastAsia="ru-RU"/>
        </w:rPr>
      </w:pPr>
    </w:p>
    <w:p w:rsidR="00BF1DDB" w:rsidRDefault="00BF1DDB" w:rsidP="00574288">
      <w:pPr>
        <w:overflowPunct w:val="0"/>
        <w:autoSpaceDE w:val="0"/>
        <w:autoSpaceDN w:val="0"/>
        <w:adjustRightInd w:val="0"/>
        <w:spacing w:after="120" w:line="480" w:lineRule="auto"/>
        <w:jc w:val="center"/>
        <w:textAlignment w:val="baseline"/>
        <w:rPr>
          <w:rFonts w:ascii="Times New Roman" w:eastAsia="Times New Roman" w:hAnsi="Times New Roman" w:cs="Times New Roman"/>
          <w:b/>
          <w:sz w:val="28"/>
          <w:szCs w:val="28"/>
          <w:lang w:eastAsia="ru-RU"/>
        </w:rPr>
      </w:pPr>
    </w:p>
    <w:p w:rsidR="00BF1DDB" w:rsidRDefault="00BF1DDB" w:rsidP="00574288">
      <w:pPr>
        <w:overflowPunct w:val="0"/>
        <w:autoSpaceDE w:val="0"/>
        <w:autoSpaceDN w:val="0"/>
        <w:adjustRightInd w:val="0"/>
        <w:spacing w:after="120" w:line="480" w:lineRule="auto"/>
        <w:jc w:val="center"/>
        <w:textAlignment w:val="baseline"/>
        <w:rPr>
          <w:rFonts w:ascii="Times New Roman" w:eastAsia="Times New Roman" w:hAnsi="Times New Roman" w:cs="Times New Roman"/>
          <w:b/>
          <w:sz w:val="28"/>
          <w:szCs w:val="28"/>
          <w:lang w:eastAsia="ru-RU"/>
        </w:rPr>
      </w:pPr>
    </w:p>
    <w:p w:rsidR="00BF1DDB" w:rsidRDefault="00BF1DDB" w:rsidP="00574288">
      <w:pPr>
        <w:overflowPunct w:val="0"/>
        <w:autoSpaceDE w:val="0"/>
        <w:autoSpaceDN w:val="0"/>
        <w:adjustRightInd w:val="0"/>
        <w:spacing w:after="120" w:line="480" w:lineRule="auto"/>
        <w:jc w:val="center"/>
        <w:textAlignment w:val="baseline"/>
        <w:rPr>
          <w:rFonts w:ascii="Times New Roman" w:eastAsia="Times New Roman" w:hAnsi="Times New Roman" w:cs="Times New Roman"/>
          <w:b/>
          <w:sz w:val="28"/>
          <w:szCs w:val="28"/>
          <w:lang w:eastAsia="ru-RU"/>
        </w:rPr>
      </w:pPr>
    </w:p>
    <w:p w:rsidR="00574288" w:rsidRPr="00574288" w:rsidRDefault="00574288" w:rsidP="00574288">
      <w:pPr>
        <w:overflowPunct w:val="0"/>
        <w:autoSpaceDE w:val="0"/>
        <w:autoSpaceDN w:val="0"/>
        <w:adjustRightInd w:val="0"/>
        <w:spacing w:after="120" w:line="480" w:lineRule="auto"/>
        <w:jc w:val="center"/>
        <w:textAlignment w:val="baseline"/>
        <w:rPr>
          <w:rFonts w:ascii="Times New Roman" w:hAnsi="Times New Roman" w:cs="Times New Roman"/>
          <w:sz w:val="28"/>
        </w:rPr>
      </w:pPr>
      <w:r w:rsidRPr="00574288">
        <w:rPr>
          <w:rFonts w:ascii="Times New Roman" w:eastAsia="Times New Roman" w:hAnsi="Times New Roman" w:cs="Times New Roman"/>
          <w:b/>
          <w:sz w:val="28"/>
          <w:szCs w:val="28"/>
          <w:lang w:eastAsia="ru-RU"/>
        </w:rPr>
        <w:t xml:space="preserve">СПИСОК СОКРАЩЕНИЙ </w:t>
      </w:r>
    </w:p>
    <w:tbl>
      <w:tblPr>
        <w:tblStyle w:val="ae"/>
        <w:tblW w:w="9497" w:type="dxa"/>
        <w:tblInd w:w="250" w:type="dxa"/>
        <w:tblLook w:val="04A0" w:firstRow="1" w:lastRow="0" w:firstColumn="1" w:lastColumn="0" w:noHBand="0" w:noVBand="1"/>
      </w:tblPr>
      <w:tblGrid>
        <w:gridCol w:w="1701"/>
        <w:gridCol w:w="7796"/>
      </w:tblGrid>
      <w:tr w:rsidR="00574288" w:rsidRPr="00886332" w:rsidTr="00926DFD">
        <w:tc>
          <w:tcPr>
            <w:tcW w:w="1701" w:type="dxa"/>
          </w:tcPr>
          <w:p w:rsidR="00574288" w:rsidRPr="00941C4D" w:rsidRDefault="00574288" w:rsidP="00926DFD">
            <w:pPr>
              <w:rPr>
                <w:rFonts w:ascii="Times New Roman" w:hAnsi="Times New Roman"/>
                <w:sz w:val="28"/>
                <w:szCs w:val="28"/>
              </w:rPr>
            </w:pPr>
            <w:r w:rsidRPr="00941C4D">
              <w:rPr>
                <w:rFonts w:ascii="Times New Roman" w:hAnsi="Times New Roman"/>
                <w:sz w:val="28"/>
                <w:szCs w:val="28"/>
              </w:rPr>
              <w:t>КПТ</w:t>
            </w:r>
          </w:p>
        </w:tc>
        <w:tc>
          <w:tcPr>
            <w:tcW w:w="7796" w:type="dxa"/>
          </w:tcPr>
          <w:p w:rsidR="00574288" w:rsidRPr="00941C4D" w:rsidRDefault="00574288" w:rsidP="00926DFD">
            <w:pPr>
              <w:autoSpaceDE w:val="0"/>
              <w:autoSpaceDN w:val="0"/>
              <w:adjustRightInd w:val="0"/>
              <w:spacing w:line="241" w:lineRule="atLeast"/>
              <w:jc w:val="both"/>
              <w:rPr>
                <w:rFonts w:ascii="Times New Roman" w:hAnsi="Times New Roman"/>
                <w:sz w:val="28"/>
                <w:szCs w:val="28"/>
              </w:rPr>
            </w:pPr>
            <w:proofErr w:type="spellStart"/>
            <w:r>
              <w:rPr>
                <w:rFonts w:ascii="Times New Roman" w:hAnsi="Times New Roman"/>
                <w:sz w:val="28"/>
                <w:szCs w:val="28"/>
              </w:rPr>
              <w:t>К</w:t>
            </w:r>
            <w:r w:rsidRPr="00941C4D">
              <w:rPr>
                <w:rFonts w:ascii="Times New Roman" w:hAnsi="Times New Roman"/>
                <w:sz w:val="28"/>
                <w:szCs w:val="28"/>
              </w:rPr>
              <w:t>огнитивно</w:t>
            </w:r>
            <w:proofErr w:type="spellEnd"/>
            <w:r w:rsidRPr="00941C4D">
              <w:rPr>
                <w:rFonts w:ascii="Times New Roman" w:hAnsi="Times New Roman"/>
                <w:sz w:val="28"/>
                <w:szCs w:val="28"/>
              </w:rPr>
              <w:t>-поведенческой терапии</w:t>
            </w:r>
          </w:p>
        </w:tc>
      </w:tr>
      <w:tr w:rsidR="00574288" w:rsidRPr="00941C4D" w:rsidTr="00926DFD">
        <w:tc>
          <w:tcPr>
            <w:tcW w:w="1701" w:type="dxa"/>
          </w:tcPr>
          <w:p w:rsidR="00574288" w:rsidRPr="00941C4D" w:rsidRDefault="00574288" w:rsidP="00926DFD">
            <w:pPr>
              <w:rPr>
                <w:rFonts w:ascii="Times New Roman" w:hAnsi="Times New Roman"/>
                <w:sz w:val="28"/>
                <w:szCs w:val="28"/>
              </w:rPr>
            </w:pPr>
            <w:r w:rsidRPr="00941C4D">
              <w:rPr>
                <w:rFonts w:ascii="Times New Roman" w:hAnsi="Times New Roman"/>
                <w:sz w:val="28"/>
                <w:szCs w:val="28"/>
              </w:rPr>
              <w:t>МКБ-10</w:t>
            </w:r>
          </w:p>
        </w:tc>
        <w:tc>
          <w:tcPr>
            <w:tcW w:w="7796" w:type="dxa"/>
          </w:tcPr>
          <w:p w:rsidR="00574288" w:rsidRPr="00941C4D" w:rsidRDefault="00574288" w:rsidP="00926DFD">
            <w:pPr>
              <w:rPr>
                <w:rFonts w:ascii="Times New Roman" w:hAnsi="Times New Roman"/>
                <w:sz w:val="28"/>
                <w:szCs w:val="28"/>
              </w:rPr>
            </w:pPr>
            <w:r w:rsidRPr="00941C4D">
              <w:rPr>
                <w:rFonts w:ascii="Times New Roman" w:hAnsi="Times New Roman"/>
                <w:sz w:val="28"/>
                <w:szCs w:val="28"/>
              </w:rPr>
              <w:t>Международная классификация болезней 10 пересмотра</w:t>
            </w:r>
          </w:p>
        </w:tc>
      </w:tr>
      <w:tr w:rsidR="00574288" w:rsidRPr="00886332" w:rsidTr="00926DFD">
        <w:tc>
          <w:tcPr>
            <w:tcW w:w="1701" w:type="dxa"/>
          </w:tcPr>
          <w:p w:rsidR="00574288" w:rsidRPr="007533CC" w:rsidRDefault="00574288" w:rsidP="00926DFD">
            <w:pPr>
              <w:rPr>
                <w:rFonts w:ascii="Times New Roman" w:hAnsi="Times New Roman"/>
                <w:sz w:val="28"/>
                <w:szCs w:val="28"/>
              </w:rPr>
            </w:pPr>
            <w:r w:rsidRPr="007533CC">
              <w:rPr>
                <w:rFonts w:ascii="Times New Roman" w:hAnsi="Times New Roman"/>
                <w:sz w:val="28"/>
                <w:szCs w:val="28"/>
              </w:rPr>
              <w:t>НЗТ</w:t>
            </w:r>
          </w:p>
        </w:tc>
        <w:tc>
          <w:tcPr>
            <w:tcW w:w="7796" w:type="dxa"/>
          </w:tcPr>
          <w:p w:rsidR="00574288" w:rsidRPr="007533CC" w:rsidRDefault="00574288" w:rsidP="00926DFD">
            <w:pPr>
              <w:autoSpaceDE w:val="0"/>
              <w:autoSpaceDN w:val="0"/>
              <w:adjustRightInd w:val="0"/>
              <w:spacing w:line="241" w:lineRule="atLeast"/>
              <w:jc w:val="both"/>
              <w:rPr>
                <w:rFonts w:ascii="Times New Roman" w:hAnsi="Times New Roman"/>
                <w:sz w:val="28"/>
                <w:szCs w:val="28"/>
              </w:rPr>
            </w:pPr>
            <w:proofErr w:type="gramStart"/>
            <w:r w:rsidRPr="007533CC">
              <w:rPr>
                <w:rFonts w:ascii="Times New Roman" w:hAnsi="Times New Roman"/>
                <w:sz w:val="28"/>
                <w:szCs w:val="28"/>
              </w:rPr>
              <w:t>Никотин-заместительная</w:t>
            </w:r>
            <w:proofErr w:type="gramEnd"/>
            <w:r w:rsidRPr="007533CC">
              <w:rPr>
                <w:rFonts w:ascii="Times New Roman" w:hAnsi="Times New Roman"/>
                <w:sz w:val="28"/>
                <w:szCs w:val="28"/>
              </w:rPr>
              <w:t xml:space="preserve"> терапия</w:t>
            </w:r>
          </w:p>
        </w:tc>
      </w:tr>
      <w:tr w:rsidR="00574288" w:rsidRPr="00886332" w:rsidTr="00926DFD">
        <w:tc>
          <w:tcPr>
            <w:tcW w:w="1701" w:type="dxa"/>
          </w:tcPr>
          <w:p w:rsidR="00574288" w:rsidRPr="00B509D0" w:rsidRDefault="00574288" w:rsidP="00926DFD">
            <w:pPr>
              <w:rPr>
                <w:rFonts w:ascii="Times New Roman" w:hAnsi="Times New Roman"/>
                <w:bCs/>
                <w:sz w:val="28"/>
                <w:szCs w:val="28"/>
              </w:rPr>
            </w:pPr>
            <w:r w:rsidRPr="00B509D0">
              <w:rPr>
                <w:rFonts w:ascii="Times New Roman" w:eastAsia="Times New Roman" w:hAnsi="Times New Roman"/>
                <w:sz w:val="28"/>
                <w:szCs w:val="28"/>
                <w:lang w:eastAsia="ru-RU"/>
              </w:rPr>
              <w:t>ПМСП</w:t>
            </w:r>
          </w:p>
        </w:tc>
        <w:tc>
          <w:tcPr>
            <w:tcW w:w="7796" w:type="dxa"/>
          </w:tcPr>
          <w:p w:rsidR="00574288" w:rsidRPr="00B509D0" w:rsidRDefault="00E231AB" w:rsidP="00926DFD">
            <w:pPr>
              <w:keepNext/>
              <w:keepLines/>
              <w:spacing w:before="200"/>
              <w:outlineLvl w:val="2"/>
              <w:rPr>
                <w:rFonts w:ascii="Times New Roman" w:eastAsia="Times New Roman" w:hAnsi="Times New Roman"/>
                <w:b/>
                <w:bCs/>
                <w:sz w:val="28"/>
                <w:szCs w:val="28"/>
              </w:rPr>
            </w:pPr>
            <w:hyperlink r:id="rId10" w:tgtFrame="_blank" w:history="1">
              <w:r w:rsidR="00574288" w:rsidRPr="00B509D0">
                <w:rPr>
                  <w:rFonts w:ascii="Times New Roman" w:eastAsia="Times New Roman" w:hAnsi="Times New Roman"/>
                  <w:bCs/>
                  <w:sz w:val="28"/>
                  <w:szCs w:val="28"/>
                </w:rPr>
                <w:t>Первичная медико-санитарная помощь</w:t>
              </w:r>
            </w:hyperlink>
          </w:p>
        </w:tc>
      </w:tr>
      <w:tr w:rsidR="00574288" w:rsidRPr="00886332" w:rsidTr="00926DFD">
        <w:tc>
          <w:tcPr>
            <w:tcW w:w="1701" w:type="dxa"/>
          </w:tcPr>
          <w:p w:rsidR="00574288" w:rsidRPr="00B509D0" w:rsidRDefault="00574288" w:rsidP="00926DFD">
            <w:pPr>
              <w:rPr>
                <w:rFonts w:ascii="Times New Roman" w:eastAsia="Times New Roman" w:hAnsi="Times New Roman"/>
                <w:sz w:val="28"/>
                <w:szCs w:val="28"/>
                <w:lang w:eastAsia="ru-RU"/>
              </w:rPr>
            </w:pPr>
            <w:r w:rsidRPr="00886332">
              <w:rPr>
                <w:rFonts w:ascii="Times New Roman" w:eastAsia="Times New Roman" w:hAnsi="Times New Roman"/>
                <w:sz w:val="28"/>
                <w:szCs w:val="28"/>
              </w:rPr>
              <w:t>РКБТ ВОЗ</w:t>
            </w:r>
          </w:p>
        </w:tc>
        <w:tc>
          <w:tcPr>
            <w:tcW w:w="7796" w:type="dxa"/>
          </w:tcPr>
          <w:p w:rsidR="00574288" w:rsidRPr="00B509D0" w:rsidRDefault="00574288" w:rsidP="00926DFD">
            <w:pPr>
              <w:keepNext/>
              <w:keepLines/>
              <w:spacing w:before="200"/>
              <w:outlineLvl w:val="2"/>
            </w:pPr>
            <w:r w:rsidRPr="00886332">
              <w:rPr>
                <w:rFonts w:ascii="Times New Roman" w:eastAsia="Times New Roman" w:hAnsi="Times New Roman"/>
                <w:sz w:val="28"/>
                <w:szCs w:val="28"/>
              </w:rPr>
              <w:t>Рамочной конвенции ВОЗ по борьбе против табака</w:t>
            </w:r>
          </w:p>
        </w:tc>
      </w:tr>
      <w:tr w:rsidR="00574288" w:rsidRPr="00886332" w:rsidTr="00926DFD">
        <w:tc>
          <w:tcPr>
            <w:tcW w:w="1701" w:type="dxa"/>
          </w:tcPr>
          <w:p w:rsidR="00574288" w:rsidRPr="00B509D0" w:rsidRDefault="00574288" w:rsidP="00926DFD">
            <w:pPr>
              <w:rPr>
                <w:rFonts w:ascii="Times New Roman" w:hAnsi="Times New Roman"/>
                <w:sz w:val="28"/>
                <w:szCs w:val="28"/>
              </w:rPr>
            </w:pPr>
            <w:r w:rsidRPr="00B509D0">
              <w:rPr>
                <w:rFonts w:ascii="Times New Roman" w:hAnsi="Times New Roman"/>
                <w:sz w:val="28"/>
                <w:szCs w:val="28"/>
              </w:rPr>
              <w:t>РКИ</w:t>
            </w:r>
          </w:p>
        </w:tc>
        <w:tc>
          <w:tcPr>
            <w:tcW w:w="7796" w:type="dxa"/>
          </w:tcPr>
          <w:p w:rsidR="00574288" w:rsidRPr="00B509D0" w:rsidRDefault="00574288" w:rsidP="00926DFD">
            <w:pPr>
              <w:rPr>
                <w:rFonts w:ascii="Times New Roman" w:hAnsi="Times New Roman"/>
                <w:sz w:val="28"/>
                <w:szCs w:val="28"/>
              </w:rPr>
            </w:pPr>
            <w:proofErr w:type="spellStart"/>
            <w:r>
              <w:rPr>
                <w:rFonts w:ascii="Times New Roman" w:hAnsi="Times New Roman"/>
                <w:sz w:val="28"/>
                <w:szCs w:val="28"/>
              </w:rPr>
              <w:t>Рандомизированные</w:t>
            </w:r>
            <w:proofErr w:type="spellEnd"/>
            <w:r>
              <w:rPr>
                <w:rFonts w:ascii="Times New Roman" w:hAnsi="Times New Roman"/>
                <w:sz w:val="28"/>
                <w:szCs w:val="28"/>
              </w:rPr>
              <w:t xml:space="preserve"> клинические исследования</w:t>
            </w:r>
            <w:r w:rsidRPr="00B509D0">
              <w:rPr>
                <w:rFonts w:ascii="Times New Roman" w:hAnsi="Times New Roman"/>
                <w:sz w:val="28"/>
                <w:szCs w:val="28"/>
              </w:rPr>
              <w:t xml:space="preserve"> </w:t>
            </w:r>
          </w:p>
        </w:tc>
      </w:tr>
      <w:tr w:rsidR="00574288" w:rsidRPr="00886332" w:rsidTr="00926DFD">
        <w:tc>
          <w:tcPr>
            <w:tcW w:w="1701" w:type="dxa"/>
          </w:tcPr>
          <w:p w:rsidR="00574288" w:rsidRPr="00B509D0" w:rsidRDefault="00574288" w:rsidP="00926DFD">
            <w:pPr>
              <w:tabs>
                <w:tab w:val="left" w:pos="1182"/>
              </w:tabs>
              <w:rPr>
                <w:rFonts w:ascii="Times New Roman" w:hAnsi="Times New Roman"/>
                <w:sz w:val="28"/>
                <w:szCs w:val="28"/>
              </w:rPr>
            </w:pPr>
            <w:r w:rsidRPr="00B509D0">
              <w:rPr>
                <w:rFonts w:ascii="Times New Roman" w:hAnsi="Times New Roman"/>
                <w:bCs/>
                <w:sz w:val="28"/>
                <w:szCs w:val="28"/>
              </w:rPr>
              <w:t>ТЗНФ</w:t>
            </w:r>
            <w:r w:rsidRPr="00B509D0">
              <w:rPr>
                <w:rFonts w:ascii="Times New Roman" w:hAnsi="Times New Roman"/>
                <w:bCs/>
                <w:sz w:val="28"/>
                <w:szCs w:val="28"/>
              </w:rPr>
              <w:tab/>
            </w:r>
          </w:p>
        </w:tc>
        <w:tc>
          <w:tcPr>
            <w:tcW w:w="7796" w:type="dxa"/>
          </w:tcPr>
          <w:p w:rsidR="00574288" w:rsidRPr="00B509D0" w:rsidRDefault="00574288" w:rsidP="00926DFD">
            <w:pPr>
              <w:rPr>
                <w:rFonts w:ascii="Times New Roman" w:hAnsi="Times New Roman"/>
                <w:sz w:val="28"/>
                <w:szCs w:val="28"/>
              </w:rPr>
            </w:pPr>
            <w:r w:rsidRPr="00B509D0">
              <w:rPr>
                <w:rFonts w:ascii="Times New Roman" w:hAnsi="Times New Roman"/>
                <w:bCs/>
                <w:sz w:val="28"/>
                <w:szCs w:val="28"/>
              </w:rPr>
              <w:t xml:space="preserve">Тест зависимости от никотина </w:t>
            </w:r>
            <w:proofErr w:type="spellStart"/>
            <w:r w:rsidRPr="00B509D0">
              <w:rPr>
                <w:rFonts w:ascii="Times New Roman" w:hAnsi="Times New Roman"/>
                <w:bCs/>
                <w:sz w:val="28"/>
                <w:szCs w:val="28"/>
              </w:rPr>
              <w:t>Фагерстрома</w:t>
            </w:r>
            <w:proofErr w:type="spellEnd"/>
          </w:p>
        </w:tc>
      </w:tr>
    </w:tbl>
    <w:p w:rsidR="003C45E8" w:rsidRDefault="003C45E8" w:rsidP="00886332">
      <w:pPr>
        <w:jc w:val="center"/>
        <w:rPr>
          <w:rFonts w:ascii="Times New Roman" w:eastAsia="Calibri" w:hAnsi="Times New Roman" w:cs="Times New Roman"/>
          <w:b/>
          <w:smallCaps/>
          <w:sz w:val="28"/>
          <w:szCs w:val="28"/>
        </w:rPr>
      </w:pPr>
    </w:p>
    <w:p w:rsidR="00886332" w:rsidRPr="00485193" w:rsidRDefault="00485193" w:rsidP="00886332">
      <w:pPr>
        <w:jc w:val="center"/>
        <w:rPr>
          <w:rFonts w:ascii="Times New Roman" w:eastAsia="Calibri" w:hAnsi="Times New Roman" w:cs="Times New Roman"/>
          <w:b/>
          <w:smallCaps/>
          <w:sz w:val="28"/>
          <w:szCs w:val="28"/>
        </w:rPr>
      </w:pPr>
      <w:r w:rsidRPr="00485193">
        <w:rPr>
          <w:rFonts w:ascii="Times New Roman" w:eastAsia="Calibri" w:hAnsi="Times New Roman" w:cs="Times New Roman"/>
          <w:b/>
          <w:smallCaps/>
          <w:sz w:val="28"/>
          <w:szCs w:val="28"/>
        </w:rPr>
        <w:t>СПИСОК ИСПОЛЬЗОВАННОЙ ЛИТЕРАТУРЫ</w:t>
      </w:r>
    </w:p>
    <w:p w:rsidR="00253958" w:rsidRPr="00253958" w:rsidRDefault="00253958" w:rsidP="00253958">
      <w:pPr>
        <w:numPr>
          <w:ilvl w:val="0"/>
          <w:numId w:val="1"/>
        </w:numPr>
        <w:contextualSpacing/>
        <w:jc w:val="both"/>
        <w:rPr>
          <w:rFonts w:ascii="Times New Roman" w:eastAsia="MyriadPro-Light" w:hAnsi="Times New Roman" w:cs="Times New Roman"/>
          <w:sz w:val="28"/>
          <w:szCs w:val="28"/>
          <w:lang w:eastAsia="ru-RU"/>
        </w:rPr>
      </w:pPr>
      <w:proofErr w:type="spellStart"/>
      <w:r w:rsidRPr="00253958">
        <w:rPr>
          <w:rFonts w:ascii="Times New Roman" w:eastAsia="MyriadPro-Light" w:hAnsi="Times New Roman" w:cs="Times New Roman"/>
          <w:sz w:val="28"/>
          <w:szCs w:val="28"/>
          <w:lang w:eastAsia="ru-RU"/>
        </w:rPr>
        <w:t>Бримкулов</w:t>
      </w:r>
      <w:proofErr w:type="spellEnd"/>
      <w:r w:rsidRPr="00253958">
        <w:rPr>
          <w:rFonts w:ascii="Times New Roman" w:eastAsia="MyriadPro-Light" w:hAnsi="Times New Roman" w:cs="Times New Roman"/>
          <w:sz w:val="28"/>
          <w:szCs w:val="28"/>
          <w:lang w:eastAsia="ru-RU"/>
        </w:rPr>
        <w:t xml:space="preserve"> Н. Н., Винников Д. В., </w:t>
      </w:r>
      <w:proofErr w:type="spellStart"/>
      <w:r w:rsidRPr="00253958">
        <w:rPr>
          <w:rFonts w:ascii="Times New Roman" w:eastAsia="MyriadPro-Light" w:hAnsi="Times New Roman" w:cs="Times New Roman"/>
          <w:sz w:val="28"/>
          <w:szCs w:val="28"/>
          <w:lang w:eastAsia="ru-RU"/>
        </w:rPr>
        <w:t>Буржубаева</w:t>
      </w:r>
      <w:proofErr w:type="spellEnd"/>
      <w:r w:rsidRPr="00253958">
        <w:rPr>
          <w:rFonts w:ascii="Times New Roman" w:eastAsia="MyriadPro-Light" w:hAnsi="Times New Roman" w:cs="Times New Roman"/>
          <w:sz w:val="28"/>
          <w:szCs w:val="28"/>
          <w:lang w:eastAsia="ru-RU"/>
        </w:rPr>
        <w:t xml:space="preserve"> А. Ж. Эффективность </w:t>
      </w:r>
      <w:proofErr w:type="spellStart"/>
      <w:r w:rsidRPr="00253958">
        <w:rPr>
          <w:rFonts w:ascii="Times New Roman" w:eastAsia="MyriadPro-Light" w:hAnsi="Times New Roman" w:cs="Times New Roman"/>
          <w:sz w:val="28"/>
          <w:szCs w:val="28"/>
          <w:lang w:eastAsia="ru-RU"/>
        </w:rPr>
        <w:t>цитизина</w:t>
      </w:r>
      <w:proofErr w:type="spellEnd"/>
      <w:r w:rsidRPr="00253958">
        <w:rPr>
          <w:rFonts w:ascii="Times New Roman" w:eastAsia="MyriadPro-Light" w:hAnsi="Times New Roman" w:cs="Times New Roman"/>
          <w:sz w:val="28"/>
          <w:szCs w:val="28"/>
          <w:lang w:eastAsia="ru-RU"/>
        </w:rPr>
        <w:t xml:space="preserve"> в прекращении курения у рабочих с умеренной степенью табачной зависимости. Респираторная медицина 2008; 1 (2): 50-55.</w:t>
      </w:r>
    </w:p>
    <w:p w:rsidR="00C577CA" w:rsidRPr="00253958" w:rsidRDefault="00C577CA" w:rsidP="00C577CA">
      <w:pPr>
        <w:numPr>
          <w:ilvl w:val="0"/>
          <w:numId w:val="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53958">
        <w:rPr>
          <w:rFonts w:ascii="Times New Roman" w:eastAsia="Calibri" w:hAnsi="Times New Roman" w:cs="Times New Roman"/>
          <w:sz w:val="28"/>
          <w:szCs w:val="28"/>
        </w:rPr>
        <w:t xml:space="preserve">Вихирева О.В. Отказ от курения./Кардиология: национальное руководство/под ред. </w:t>
      </w:r>
      <w:proofErr w:type="spellStart"/>
      <w:r w:rsidRPr="00253958">
        <w:rPr>
          <w:rFonts w:ascii="Times New Roman" w:eastAsia="Calibri" w:hAnsi="Times New Roman" w:cs="Times New Roman"/>
          <w:sz w:val="28"/>
          <w:szCs w:val="28"/>
        </w:rPr>
        <w:t>Беленкова</w:t>
      </w:r>
      <w:proofErr w:type="spellEnd"/>
      <w:r w:rsidR="005A1E19" w:rsidRPr="005A1E19">
        <w:rPr>
          <w:rFonts w:ascii="Times New Roman" w:eastAsia="Calibri" w:hAnsi="Times New Roman" w:cs="Times New Roman"/>
          <w:sz w:val="28"/>
          <w:szCs w:val="28"/>
        </w:rPr>
        <w:t xml:space="preserve"> </w:t>
      </w:r>
      <w:r w:rsidR="005A1E19" w:rsidRPr="00253958">
        <w:rPr>
          <w:rFonts w:ascii="Times New Roman" w:eastAsia="Calibri" w:hAnsi="Times New Roman" w:cs="Times New Roman"/>
          <w:sz w:val="28"/>
          <w:szCs w:val="28"/>
        </w:rPr>
        <w:t>Ю.Н.</w:t>
      </w:r>
      <w:r w:rsidRPr="00253958">
        <w:rPr>
          <w:rFonts w:ascii="Times New Roman" w:eastAsia="Calibri" w:hAnsi="Times New Roman" w:cs="Times New Roman"/>
          <w:sz w:val="28"/>
          <w:szCs w:val="28"/>
        </w:rPr>
        <w:t xml:space="preserve">, </w:t>
      </w:r>
      <w:proofErr w:type="spellStart"/>
      <w:r w:rsidRPr="00253958">
        <w:rPr>
          <w:rFonts w:ascii="Times New Roman" w:eastAsia="Calibri" w:hAnsi="Times New Roman" w:cs="Times New Roman"/>
          <w:sz w:val="28"/>
          <w:szCs w:val="28"/>
        </w:rPr>
        <w:t>Оганова</w:t>
      </w:r>
      <w:proofErr w:type="spellEnd"/>
      <w:r w:rsidR="005A1E19" w:rsidRPr="005A1E19">
        <w:rPr>
          <w:rFonts w:ascii="Times New Roman" w:eastAsia="Calibri" w:hAnsi="Times New Roman" w:cs="Times New Roman"/>
          <w:sz w:val="28"/>
          <w:szCs w:val="28"/>
        </w:rPr>
        <w:t xml:space="preserve"> </w:t>
      </w:r>
      <w:r w:rsidR="005A1E19" w:rsidRPr="00253958">
        <w:rPr>
          <w:rFonts w:ascii="Times New Roman" w:eastAsia="Calibri" w:hAnsi="Times New Roman" w:cs="Times New Roman"/>
          <w:sz w:val="28"/>
          <w:szCs w:val="28"/>
        </w:rPr>
        <w:t>Р.Г.</w:t>
      </w:r>
      <w:r w:rsidRPr="00253958">
        <w:rPr>
          <w:rFonts w:ascii="Times New Roman" w:eastAsia="Calibri" w:hAnsi="Times New Roman" w:cs="Times New Roman"/>
          <w:sz w:val="28"/>
          <w:szCs w:val="28"/>
        </w:rPr>
        <w:t>, - М.: ГЭОТАР-Медиа, 2007. - с. 267-277.</w:t>
      </w:r>
    </w:p>
    <w:p w:rsidR="00253958" w:rsidRPr="00253958" w:rsidRDefault="00253958" w:rsidP="00253958">
      <w:pPr>
        <w:numPr>
          <w:ilvl w:val="0"/>
          <w:numId w:val="1"/>
        </w:numPr>
        <w:spacing w:after="0"/>
        <w:contextualSpacing/>
        <w:jc w:val="both"/>
        <w:rPr>
          <w:rFonts w:ascii="Times New Roman" w:eastAsia="Calibri" w:hAnsi="Times New Roman" w:cs="Times New Roman"/>
          <w:sz w:val="28"/>
          <w:szCs w:val="28"/>
        </w:rPr>
      </w:pPr>
      <w:proofErr w:type="spellStart"/>
      <w:r w:rsidRPr="00253958">
        <w:rPr>
          <w:rFonts w:ascii="Times New Roman" w:eastAsia="Calibri" w:hAnsi="Times New Roman" w:cs="Times New Roman"/>
          <w:sz w:val="28"/>
          <w:szCs w:val="28"/>
        </w:rPr>
        <w:t>Горанская</w:t>
      </w:r>
      <w:proofErr w:type="spellEnd"/>
      <w:r w:rsidRPr="00253958">
        <w:rPr>
          <w:rFonts w:ascii="Times New Roman" w:eastAsia="Calibri" w:hAnsi="Times New Roman" w:cs="Times New Roman"/>
          <w:sz w:val="28"/>
          <w:szCs w:val="28"/>
        </w:rPr>
        <w:t xml:space="preserve"> С.В. </w:t>
      </w:r>
      <w:proofErr w:type="spellStart"/>
      <w:r w:rsidRPr="00253958">
        <w:rPr>
          <w:rFonts w:ascii="Times New Roman" w:eastAsia="Calibri" w:hAnsi="Times New Roman" w:cs="Times New Roman"/>
          <w:sz w:val="28"/>
          <w:szCs w:val="28"/>
        </w:rPr>
        <w:t>Табакокурение</w:t>
      </w:r>
      <w:proofErr w:type="spellEnd"/>
      <w:r w:rsidRPr="00253958">
        <w:rPr>
          <w:rFonts w:ascii="Times New Roman" w:eastAsia="Calibri" w:hAnsi="Times New Roman" w:cs="Times New Roman"/>
          <w:sz w:val="28"/>
          <w:szCs w:val="28"/>
        </w:rPr>
        <w:t>. Введение в наркологию. – Петрозаводск, 1999. – 182</w:t>
      </w:r>
      <w:r w:rsidR="005A1E19">
        <w:rPr>
          <w:rFonts w:ascii="Times New Roman" w:eastAsia="Calibri" w:hAnsi="Times New Roman" w:cs="Times New Roman"/>
          <w:sz w:val="28"/>
          <w:szCs w:val="28"/>
        </w:rPr>
        <w:t xml:space="preserve"> </w:t>
      </w:r>
      <w:r w:rsidRPr="00253958">
        <w:rPr>
          <w:rFonts w:ascii="Times New Roman" w:eastAsia="Calibri" w:hAnsi="Times New Roman" w:cs="Times New Roman"/>
          <w:sz w:val="28"/>
          <w:szCs w:val="28"/>
        </w:rPr>
        <w:t xml:space="preserve">с. </w:t>
      </w:r>
    </w:p>
    <w:p w:rsidR="00C577CA" w:rsidRPr="00253958" w:rsidRDefault="00C577CA" w:rsidP="00C577CA">
      <w:pPr>
        <w:numPr>
          <w:ilvl w:val="0"/>
          <w:numId w:val="1"/>
        </w:numPr>
        <w:autoSpaceDE w:val="0"/>
        <w:autoSpaceDN w:val="0"/>
        <w:adjustRightInd w:val="0"/>
        <w:spacing w:after="0" w:line="240" w:lineRule="auto"/>
        <w:jc w:val="both"/>
        <w:rPr>
          <w:rFonts w:ascii="Times New Roman" w:hAnsi="Times New Roman" w:cs="Times New Roman"/>
          <w:sz w:val="28"/>
          <w:szCs w:val="28"/>
        </w:rPr>
      </w:pPr>
      <w:proofErr w:type="spellStart"/>
      <w:r w:rsidRPr="00253958">
        <w:rPr>
          <w:rFonts w:ascii="Times New Roman" w:hAnsi="Times New Roman" w:cs="Times New Roman"/>
          <w:sz w:val="28"/>
          <w:szCs w:val="28"/>
        </w:rPr>
        <w:t>Гулямов</w:t>
      </w:r>
      <w:proofErr w:type="spellEnd"/>
      <w:r w:rsidRPr="00253958">
        <w:rPr>
          <w:rFonts w:ascii="Times New Roman" w:hAnsi="Times New Roman" w:cs="Times New Roman"/>
          <w:sz w:val="28"/>
          <w:szCs w:val="28"/>
        </w:rPr>
        <w:t xml:space="preserve"> М.Г. Психиатрия. – Душанбе: </w:t>
      </w:r>
      <w:proofErr w:type="spellStart"/>
      <w:r w:rsidRPr="00253958">
        <w:rPr>
          <w:rFonts w:ascii="Times New Roman" w:hAnsi="Times New Roman" w:cs="Times New Roman"/>
          <w:sz w:val="28"/>
          <w:szCs w:val="28"/>
        </w:rPr>
        <w:t>Маориф</w:t>
      </w:r>
      <w:proofErr w:type="spellEnd"/>
      <w:r w:rsidRPr="00253958">
        <w:rPr>
          <w:rFonts w:ascii="Times New Roman" w:hAnsi="Times New Roman" w:cs="Times New Roman"/>
          <w:sz w:val="28"/>
          <w:szCs w:val="28"/>
        </w:rPr>
        <w:t>, 1993 г.</w:t>
      </w:r>
    </w:p>
    <w:p w:rsidR="002E1F31" w:rsidRPr="00253958" w:rsidRDefault="002E1F31" w:rsidP="002E1F31">
      <w:pPr>
        <w:numPr>
          <w:ilvl w:val="0"/>
          <w:numId w:val="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53958">
        <w:rPr>
          <w:rFonts w:ascii="Times New Roman" w:eastAsia="Calibri" w:hAnsi="Times New Roman" w:cs="Times New Roman"/>
          <w:bCs/>
          <w:sz w:val="28"/>
          <w:szCs w:val="28"/>
        </w:rPr>
        <w:t>Дёмина А.К.</w:t>
      </w:r>
      <w:r>
        <w:rPr>
          <w:rFonts w:ascii="Times New Roman" w:eastAsia="Calibri" w:hAnsi="Times New Roman" w:cs="Times New Roman"/>
          <w:bCs/>
          <w:sz w:val="28"/>
          <w:szCs w:val="28"/>
        </w:rPr>
        <w:t xml:space="preserve"> </w:t>
      </w:r>
      <w:r w:rsidRPr="00253958">
        <w:rPr>
          <w:rFonts w:ascii="Times New Roman" w:eastAsia="Calibri" w:hAnsi="Times New Roman" w:cs="Times New Roman"/>
          <w:sz w:val="28"/>
          <w:szCs w:val="28"/>
        </w:rPr>
        <w:t>Научно обоснованные рекомендации по прекращение потребление табака и лечение табачной зависимости.</w:t>
      </w:r>
      <w:r w:rsidRPr="00253958">
        <w:rPr>
          <w:rFonts w:ascii="Times New Roman" w:eastAsia="Calibri" w:hAnsi="Times New Roman" w:cs="Times New Roman"/>
          <w:bCs/>
          <w:sz w:val="28"/>
          <w:szCs w:val="28"/>
        </w:rPr>
        <w:t xml:space="preserve"> </w:t>
      </w:r>
      <w:r w:rsidRPr="00253958">
        <w:rPr>
          <w:rFonts w:ascii="Times New Roman" w:eastAsia="Calibri" w:hAnsi="Times New Roman" w:cs="Times New Roman"/>
          <w:sz w:val="28"/>
          <w:szCs w:val="28"/>
        </w:rPr>
        <w:t xml:space="preserve">Издание Российской ассоциации общественного здоровья, 2013. </w:t>
      </w:r>
    </w:p>
    <w:p w:rsidR="00C577CA" w:rsidRPr="00253958" w:rsidRDefault="00C577CA" w:rsidP="00C577CA">
      <w:pPr>
        <w:numPr>
          <w:ilvl w:val="0"/>
          <w:numId w:val="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53958">
        <w:rPr>
          <w:rFonts w:ascii="Times New Roman" w:eastAsia="Calibri" w:hAnsi="Times New Roman" w:cs="Times New Roman"/>
          <w:sz w:val="28"/>
          <w:szCs w:val="28"/>
        </w:rPr>
        <w:t xml:space="preserve">Дифференцированные подходы к диагностике, клинике и лечению табачной зависимости у лиц с пограничными психическими расстройствами. Методические указания. Смирнов В.К., Ермолова О.И., </w:t>
      </w:r>
      <w:proofErr w:type="spellStart"/>
      <w:r w:rsidRPr="00253958">
        <w:rPr>
          <w:rFonts w:ascii="Times New Roman" w:eastAsia="Calibri" w:hAnsi="Times New Roman" w:cs="Times New Roman"/>
          <w:sz w:val="28"/>
          <w:szCs w:val="28"/>
        </w:rPr>
        <w:t>Шарахов</w:t>
      </w:r>
      <w:proofErr w:type="spellEnd"/>
      <w:r w:rsidRPr="00253958">
        <w:rPr>
          <w:rFonts w:ascii="Times New Roman" w:eastAsia="Calibri" w:hAnsi="Times New Roman" w:cs="Times New Roman"/>
          <w:sz w:val="28"/>
          <w:szCs w:val="28"/>
        </w:rPr>
        <w:t xml:space="preserve"> Ю.A., Гарницкая А.С. М., 2000</w:t>
      </w:r>
    </w:p>
    <w:p w:rsidR="00253958" w:rsidRPr="00253958" w:rsidRDefault="00253958" w:rsidP="00253958">
      <w:pPr>
        <w:numPr>
          <w:ilvl w:val="0"/>
          <w:numId w:val="1"/>
        </w:numPr>
        <w:spacing w:after="0"/>
        <w:contextualSpacing/>
        <w:jc w:val="both"/>
        <w:rPr>
          <w:rFonts w:ascii="Times New Roman" w:eastAsia="Calibri" w:hAnsi="Times New Roman" w:cs="Times New Roman"/>
          <w:sz w:val="28"/>
          <w:szCs w:val="28"/>
        </w:rPr>
      </w:pPr>
      <w:proofErr w:type="spellStart"/>
      <w:r w:rsidRPr="00253958">
        <w:rPr>
          <w:rFonts w:ascii="Times New Roman" w:eastAsia="Calibri" w:hAnsi="Times New Roman" w:cs="Times New Roman"/>
          <w:sz w:val="28"/>
          <w:szCs w:val="28"/>
        </w:rPr>
        <w:t>Казин</w:t>
      </w:r>
      <w:proofErr w:type="spellEnd"/>
      <w:r w:rsidRPr="00253958">
        <w:rPr>
          <w:rFonts w:ascii="Times New Roman" w:eastAsia="Calibri" w:hAnsi="Times New Roman" w:cs="Times New Roman"/>
          <w:sz w:val="28"/>
          <w:szCs w:val="28"/>
        </w:rPr>
        <w:t xml:space="preserve"> Э.М. Основы индивидуального здоровья человека: Введение в </w:t>
      </w:r>
      <w:proofErr w:type="gramStart"/>
      <w:r w:rsidRPr="00253958">
        <w:rPr>
          <w:rFonts w:ascii="Times New Roman" w:eastAsia="Calibri" w:hAnsi="Times New Roman" w:cs="Times New Roman"/>
          <w:sz w:val="28"/>
          <w:szCs w:val="28"/>
        </w:rPr>
        <w:t>общую</w:t>
      </w:r>
      <w:proofErr w:type="gramEnd"/>
      <w:r w:rsidRPr="00253958">
        <w:rPr>
          <w:rFonts w:ascii="Times New Roman" w:eastAsia="Calibri" w:hAnsi="Times New Roman" w:cs="Times New Roman"/>
          <w:sz w:val="28"/>
          <w:szCs w:val="28"/>
        </w:rPr>
        <w:t xml:space="preserve"> и прикладную </w:t>
      </w:r>
      <w:proofErr w:type="spellStart"/>
      <w:r w:rsidRPr="00253958">
        <w:rPr>
          <w:rFonts w:ascii="Times New Roman" w:eastAsia="Calibri" w:hAnsi="Times New Roman" w:cs="Times New Roman"/>
          <w:sz w:val="28"/>
          <w:szCs w:val="28"/>
        </w:rPr>
        <w:t>валеологию</w:t>
      </w:r>
      <w:proofErr w:type="spellEnd"/>
      <w:r w:rsidRPr="00253958">
        <w:rPr>
          <w:rFonts w:ascii="Times New Roman" w:eastAsia="Calibri" w:hAnsi="Times New Roman" w:cs="Times New Roman"/>
          <w:sz w:val="28"/>
          <w:szCs w:val="28"/>
        </w:rPr>
        <w:t>. – М., 2000. – 238</w:t>
      </w:r>
      <w:r w:rsidR="005A1E19">
        <w:rPr>
          <w:rFonts w:ascii="Times New Roman" w:eastAsia="Calibri" w:hAnsi="Times New Roman" w:cs="Times New Roman"/>
          <w:sz w:val="28"/>
          <w:szCs w:val="28"/>
        </w:rPr>
        <w:t xml:space="preserve"> </w:t>
      </w:r>
      <w:r w:rsidRPr="00253958">
        <w:rPr>
          <w:rFonts w:ascii="Times New Roman" w:eastAsia="Calibri" w:hAnsi="Times New Roman" w:cs="Times New Roman"/>
          <w:sz w:val="28"/>
          <w:szCs w:val="28"/>
        </w:rPr>
        <w:t xml:space="preserve">с. </w:t>
      </w:r>
    </w:p>
    <w:p w:rsidR="00253958" w:rsidRPr="00253958" w:rsidRDefault="00253958" w:rsidP="00253958">
      <w:pPr>
        <w:numPr>
          <w:ilvl w:val="0"/>
          <w:numId w:val="1"/>
        </w:numPr>
        <w:spacing w:after="0"/>
        <w:contextualSpacing/>
        <w:jc w:val="both"/>
        <w:rPr>
          <w:rFonts w:ascii="Times New Roman" w:eastAsia="Calibri" w:hAnsi="Times New Roman" w:cs="Times New Roman"/>
          <w:sz w:val="28"/>
          <w:szCs w:val="28"/>
        </w:rPr>
      </w:pPr>
      <w:proofErr w:type="spellStart"/>
      <w:r w:rsidRPr="00253958">
        <w:rPr>
          <w:rFonts w:ascii="Times New Roman" w:eastAsia="Calibri" w:hAnsi="Times New Roman" w:cs="Times New Roman"/>
          <w:sz w:val="28"/>
          <w:szCs w:val="28"/>
        </w:rPr>
        <w:t>Кинкулькина</w:t>
      </w:r>
      <w:proofErr w:type="spellEnd"/>
      <w:r w:rsidRPr="00253958">
        <w:rPr>
          <w:rFonts w:ascii="Times New Roman" w:eastAsia="Calibri" w:hAnsi="Times New Roman" w:cs="Times New Roman"/>
          <w:sz w:val="28"/>
          <w:szCs w:val="28"/>
        </w:rPr>
        <w:t xml:space="preserve"> М.А., </w:t>
      </w:r>
      <w:proofErr w:type="spellStart"/>
      <w:r w:rsidRPr="00253958">
        <w:rPr>
          <w:rFonts w:ascii="Times New Roman" w:eastAsia="Calibri" w:hAnsi="Times New Roman" w:cs="Times New Roman"/>
          <w:sz w:val="28"/>
          <w:szCs w:val="28"/>
        </w:rPr>
        <w:t>Тюльпин</w:t>
      </w:r>
      <w:proofErr w:type="spellEnd"/>
      <w:r w:rsidRPr="00253958">
        <w:rPr>
          <w:rFonts w:ascii="Times New Roman" w:eastAsia="Calibri" w:hAnsi="Times New Roman" w:cs="Times New Roman"/>
          <w:sz w:val="28"/>
          <w:szCs w:val="28"/>
        </w:rPr>
        <w:t xml:space="preserve"> Ю.Г., Балабанова В.В. и др. Некоторые аспекты преподавания наркологии на </w:t>
      </w:r>
      <w:proofErr w:type="spellStart"/>
      <w:r w:rsidRPr="00253958">
        <w:rPr>
          <w:rFonts w:ascii="Times New Roman" w:eastAsia="Calibri" w:hAnsi="Times New Roman" w:cs="Times New Roman"/>
          <w:sz w:val="28"/>
          <w:szCs w:val="28"/>
        </w:rPr>
        <w:t>додипломном</w:t>
      </w:r>
      <w:proofErr w:type="spellEnd"/>
      <w:r w:rsidRPr="00253958">
        <w:rPr>
          <w:rFonts w:ascii="Times New Roman" w:eastAsia="Calibri" w:hAnsi="Times New Roman" w:cs="Times New Roman"/>
          <w:sz w:val="28"/>
          <w:szCs w:val="28"/>
        </w:rPr>
        <w:t xml:space="preserve"> этапе подготовки врачей// </w:t>
      </w:r>
      <w:proofErr w:type="spellStart"/>
      <w:r w:rsidRPr="00253958">
        <w:rPr>
          <w:rFonts w:ascii="Times New Roman" w:eastAsia="Calibri" w:hAnsi="Times New Roman" w:cs="Times New Roman"/>
          <w:sz w:val="28"/>
          <w:szCs w:val="28"/>
        </w:rPr>
        <w:t>Вопр</w:t>
      </w:r>
      <w:proofErr w:type="spellEnd"/>
      <w:r w:rsidRPr="00253958">
        <w:rPr>
          <w:rFonts w:ascii="Times New Roman" w:eastAsia="Calibri" w:hAnsi="Times New Roman" w:cs="Times New Roman"/>
          <w:sz w:val="28"/>
          <w:szCs w:val="28"/>
        </w:rPr>
        <w:t>. наркологии. 2003. № 4. С. 60-62.</w:t>
      </w:r>
    </w:p>
    <w:p w:rsidR="00113954" w:rsidRPr="00253958" w:rsidRDefault="00113954" w:rsidP="00113954">
      <w:pPr>
        <w:numPr>
          <w:ilvl w:val="0"/>
          <w:numId w:val="1"/>
        </w:numPr>
        <w:contextualSpacing/>
        <w:jc w:val="both"/>
        <w:rPr>
          <w:rFonts w:ascii="Times New Roman" w:eastAsia="MyriadPro-Light" w:hAnsi="Times New Roman" w:cs="Times New Roman"/>
          <w:sz w:val="28"/>
          <w:szCs w:val="28"/>
          <w:lang w:eastAsia="ru-RU"/>
        </w:rPr>
      </w:pPr>
      <w:r w:rsidRPr="00253958">
        <w:rPr>
          <w:rFonts w:ascii="Times New Roman" w:eastAsia="MyriadPro-Light" w:hAnsi="Times New Roman" w:cs="Times New Roman"/>
          <w:sz w:val="28"/>
          <w:szCs w:val="28"/>
          <w:lang w:eastAsia="ru-RU"/>
        </w:rPr>
        <w:t>Клинические протоколы по пульмонологии для первичного и вторичного уровней здравоохранения в Кыргызской Республике. (</w:t>
      </w:r>
      <w:proofErr w:type="spellStart"/>
      <w:r w:rsidRPr="00253958">
        <w:rPr>
          <w:rFonts w:ascii="Times New Roman" w:eastAsia="MyriadPro-Light" w:hAnsi="Times New Roman" w:cs="Times New Roman"/>
          <w:sz w:val="28"/>
          <w:szCs w:val="28"/>
          <w:lang w:eastAsia="ru-RU"/>
        </w:rPr>
        <w:t>Бримкулов</w:t>
      </w:r>
      <w:proofErr w:type="spellEnd"/>
      <w:r w:rsidRPr="00253958">
        <w:rPr>
          <w:rFonts w:ascii="Times New Roman" w:eastAsia="MyriadPro-Light" w:hAnsi="Times New Roman" w:cs="Times New Roman"/>
          <w:sz w:val="28"/>
          <w:szCs w:val="28"/>
          <w:lang w:eastAsia="ru-RU"/>
        </w:rPr>
        <w:t xml:space="preserve"> Н.Н. и </w:t>
      </w:r>
      <w:proofErr w:type="spellStart"/>
      <w:r w:rsidRPr="00253958">
        <w:rPr>
          <w:rFonts w:ascii="Times New Roman" w:eastAsia="MyriadPro-Light" w:hAnsi="Times New Roman" w:cs="Times New Roman"/>
          <w:sz w:val="28"/>
          <w:szCs w:val="28"/>
          <w:lang w:eastAsia="ru-RU"/>
        </w:rPr>
        <w:t>соавт</w:t>
      </w:r>
      <w:proofErr w:type="spellEnd"/>
      <w:r w:rsidRPr="00253958">
        <w:rPr>
          <w:rFonts w:ascii="Times New Roman" w:eastAsia="MyriadPro-Light" w:hAnsi="Times New Roman" w:cs="Times New Roman"/>
          <w:sz w:val="28"/>
          <w:szCs w:val="28"/>
          <w:lang w:eastAsia="ru-RU"/>
        </w:rPr>
        <w:t xml:space="preserve">.).  Бишкек: МЗ </w:t>
      </w:r>
      <w:proofErr w:type="gramStart"/>
      <w:r w:rsidRPr="00253958">
        <w:rPr>
          <w:rFonts w:ascii="Times New Roman" w:eastAsia="MyriadPro-Light" w:hAnsi="Times New Roman" w:cs="Times New Roman"/>
          <w:sz w:val="28"/>
          <w:szCs w:val="28"/>
          <w:lang w:eastAsia="ru-RU"/>
        </w:rPr>
        <w:t>КР</w:t>
      </w:r>
      <w:proofErr w:type="gramEnd"/>
      <w:r w:rsidRPr="00253958">
        <w:rPr>
          <w:rFonts w:ascii="Times New Roman" w:eastAsia="MyriadPro-Light" w:hAnsi="Times New Roman" w:cs="Times New Roman"/>
          <w:sz w:val="28"/>
          <w:szCs w:val="28"/>
          <w:lang w:eastAsia="ru-RU"/>
        </w:rPr>
        <w:t xml:space="preserve"> 2010. – с.67-72.</w:t>
      </w:r>
    </w:p>
    <w:p w:rsidR="00253958" w:rsidRPr="00253958" w:rsidRDefault="00253958" w:rsidP="00253958">
      <w:pPr>
        <w:numPr>
          <w:ilvl w:val="0"/>
          <w:numId w:val="1"/>
        </w:numPr>
        <w:spacing w:after="0"/>
        <w:contextualSpacing/>
        <w:jc w:val="both"/>
        <w:rPr>
          <w:rFonts w:ascii="Times New Roman" w:eastAsia="Calibri" w:hAnsi="Times New Roman" w:cs="Times New Roman"/>
          <w:sz w:val="28"/>
          <w:szCs w:val="28"/>
        </w:rPr>
      </w:pPr>
      <w:proofErr w:type="spellStart"/>
      <w:r w:rsidRPr="00253958">
        <w:rPr>
          <w:rFonts w:ascii="Times New Roman" w:eastAsia="Calibri" w:hAnsi="Times New Roman" w:cs="Times New Roman"/>
          <w:sz w:val="28"/>
          <w:szCs w:val="28"/>
        </w:rPr>
        <w:lastRenderedPageBreak/>
        <w:t>Колеченко</w:t>
      </w:r>
      <w:proofErr w:type="spellEnd"/>
      <w:r w:rsidRPr="00253958">
        <w:rPr>
          <w:rFonts w:ascii="Times New Roman" w:eastAsia="Calibri" w:hAnsi="Times New Roman" w:cs="Times New Roman"/>
          <w:sz w:val="28"/>
          <w:szCs w:val="28"/>
        </w:rPr>
        <w:t xml:space="preserve"> А.К. Комплексная профилактика </w:t>
      </w:r>
      <w:proofErr w:type="gramStart"/>
      <w:r w:rsidRPr="00253958">
        <w:rPr>
          <w:rFonts w:ascii="Times New Roman" w:eastAsia="Calibri" w:hAnsi="Times New Roman" w:cs="Times New Roman"/>
          <w:sz w:val="28"/>
          <w:szCs w:val="28"/>
        </w:rPr>
        <w:t>наркозависимых</w:t>
      </w:r>
      <w:proofErr w:type="gramEnd"/>
      <w:r w:rsidRPr="00253958">
        <w:rPr>
          <w:rFonts w:ascii="Times New Roman" w:eastAsia="Calibri" w:hAnsi="Times New Roman" w:cs="Times New Roman"/>
          <w:sz w:val="28"/>
          <w:szCs w:val="28"/>
        </w:rPr>
        <w:t xml:space="preserve"> в системе образования.// Служба практической психологии в системе образования. – 2000. - № 5 </w:t>
      </w:r>
    </w:p>
    <w:p w:rsidR="00253958" w:rsidRPr="00253958" w:rsidRDefault="00253958" w:rsidP="00253958">
      <w:pPr>
        <w:numPr>
          <w:ilvl w:val="0"/>
          <w:numId w:val="1"/>
        </w:numPr>
        <w:spacing w:after="0"/>
        <w:contextualSpacing/>
        <w:jc w:val="both"/>
        <w:rPr>
          <w:rFonts w:ascii="Times New Roman" w:eastAsia="Calibri" w:hAnsi="Times New Roman" w:cs="Times New Roman"/>
          <w:sz w:val="28"/>
          <w:szCs w:val="28"/>
        </w:rPr>
      </w:pPr>
      <w:proofErr w:type="spellStart"/>
      <w:r w:rsidRPr="00253958">
        <w:rPr>
          <w:rFonts w:ascii="Times New Roman" w:eastAsia="Calibri" w:hAnsi="Times New Roman" w:cs="Times New Roman"/>
          <w:sz w:val="28"/>
          <w:szCs w:val="28"/>
        </w:rPr>
        <w:t>Курек</w:t>
      </w:r>
      <w:proofErr w:type="spellEnd"/>
      <w:r w:rsidRPr="00253958">
        <w:rPr>
          <w:rFonts w:ascii="Times New Roman" w:eastAsia="Calibri" w:hAnsi="Times New Roman" w:cs="Times New Roman"/>
          <w:sz w:val="28"/>
          <w:szCs w:val="28"/>
        </w:rPr>
        <w:t xml:space="preserve"> Н.С. Нарушения психической активности и злоупотребление </w:t>
      </w:r>
      <w:proofErr w:type="spellStart"/>
      <w:r w:rsidRPr="00253958">
        <w:rPr>
          <w:rFonts w:ascii="Times New Roman" w:eastAsia="Calibri" w:hAnsi="Times New Roman" w:cs="Times New Roman"/>
          <w:sz w:val="28"/>
          <w:szCs w:val="28"/>
        </w:rPr>
        <w:t>психоактивными</w:t>
      </w:r>
      <w:proofErr w:type="spellEnd"/>
      <w:r w:rsidRPr="00253958">
        <w:rPr>
          <w:rFonts w:ascii="Times New Roman" w:eastAsia="Calibri" w:hAnsi="Times New Roman" w:cs="Times New Roman"/>
          <w:sz w:val="28"/>
          <w:szCs w:val="28"/>
        </w:rPr>
        <w:t xml:space="preserve"> веществами в подростковом возрасте. – СПб, 2001. – 250</w:t>
      </w:r>
      <w:r w:rsidR="005A1E19">
        <w:rPr>
          <w:rFonts w:ascii="Times New Roman" w:eastAsia="Calibri" w:hAnsi="Times New Roman" w:cs="Times New Roman"/>
          <w:sz w:val="28"/>
          <w:szCs w:val="28"/>
        </w:rPr>
        <w:t xml:space="preserve"> </w:t>
      </w:r>
      <w:r w:rsidRPr="00253958">
        <w:rPr>
          <w:rFonts w:ascii="Times New Roman" w:eastAsia="Calibri" w:hAnsi="Times New Roman" w:cs="Times New Roman"/>
          <w:sz w:val="28"/>
          <w:szCs w:val="28"/>
        </w:rPr>
        <w:t xml:space="preserve">с. </w:t>
      </w:r>
    </w:p>
    <w:p w:rsidR="005A1E19" w:rsidRPr="00253958" w:rsidRDefault="005A1E19" w:rsidP="005A1E19">
      <w:pPr>
        <w:numPr>
          <w:ilvl w:val="0"/>
          <w:numId w:val="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53958">
        <w:rPr>
          <w:rFonts w:ascii="Times New Roman" w:eastAsia="Calibri" w:hAnsi="Times New Roman" w:cs="Times New Roman"/>
          <w:sz w:val="28"/>
          <w:szCs w:val="28"/>
        </w:rPr>
        <w:t xml:space="preserve">Левшин В.Ф. Методика групповых занятий по оказанию медицинской помощи в отказе от курения. М., РАОЗ. 2003. - 32 с. </w:t>
      </w:r>
    </w:p>
    <w:p w:rsidR="00253958" w:rsidRPr="00253958" w:rsidRDefault="00253958" w:rsidP="00253958">
      <w:pPr>
        <w:numPr>
          <w:ilvl w:val="0"/>
          <w:numId w:val="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53958">
        <w:rPr>
          <w:rFonts w:ascii="Times New Roman" w:eastAsia="Calibri" w:hAnsi="Times New Roman" w:cs="Times New Roman"/>
          <w:sz w:val="28"/>
          <w:szCs w:val="28"/>
        </w:rPr>
        <w:t xml:space="preserve">Левшин В.Ф. </w:t>
      </w:r>
      <w:proofErr w:type="spellStart"/>
      <w:r w:rsidRPr="00253958">
        <w:rPr>
          <w:rFonts w:ascii="Times New Roman" w:eastAsia="Calibri" w:hAnsi="Times New Roman" w:cs="Times New Roman"/>
          <w:sz w:val="28"/>
          <w:szCs w:val="28"/>
        </w:rPr>
        <w:t>Табакизм</w:t>
      </w:r>
      <w:proofErr w:type="spellEnd"/>
      <w:r w:rsidRPr="00253958">
        <w:rPr>
          <w:rFonts w:ascii="Times New Roman" w:eastAsia="Calibri" w:hAnsi="Times New Roman" w:cs="Times New Roman"/>
          <w:sz w:val="28"/>
          <w:szCs w:val="28"/>
        </w:rPr>
        <w:t xml:space="preserve">: патогенез, диагностика, лечение. М., 2012. </w:t>
      </w:r>
    </w:p>
    <w:p w:rsidR="00253958" w:rsidRPr="00253958" w:rsidRDefault="00253958" w:rsidP="00253958">
      <w:pPr>
        <w:numPr>
          <w:ilvl w:val="0"/>
          <w:numId w:val="1"/>
        </w:numPr>
        <w:spacing w:after="0"/>
        <w:contextualSpacing/>
        <w:jc w:val="both"/>
        <w:rPr>
          <w:rFonts w:ascii="Times New Roman" w:eastAsia="Calibri" w:hAnsi="Times New Roman" w:cs="Times New Roman"/>
          <w:sz w:val="28"/>
          <w:szCs w:val="28"/>
        </w:rPr>
      </w:pPr>
      <w:proofErr w:type="spellStart"/>
      <w:r w:rsidRPr="00253958">
        <w:rPr>
          <w:rFonts w:ascii="Times New Roman" w:eastAsia="Calibri" w:hAnsi="Times New Roman" w:cs="Times New Roman"/>
          <w:sz w:val="28"/>
          <w:szCs w:val="28"/>
        </w:rPr>
        <w:t>Лукомская</w:t>
      </w:r>
      <w:proofErr w:type="spellEnd"/>
      <w:r w:rsidRPr="00253958">
        <w:rPr>
          <w:rFonts w:ascii="Times New Roman" w:eastAsia="Calibri" w:hAnsi="Times New Roman" w:cs="Times New Roman"/>
          <w:sz w:val="28"/>
          <w:szCs w:val="28"/>
        </w:rPr>
        <w:t xml:space="preserve"> М.И. Алкоголизм в России. М.: Гуманитарий, 1997. 192 с.</w:t>
      </w:r>
    </w:p>
    <w:p w:rsidR="00253958" w:rsidRPr="00253958" w:rsidRDefault="00253958" w:rsidP="00253958">
      <w:pPr>
        <w:numPr>
          <w:ilvl w:val="0"/>
          <w:numId w:val="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53958">
        <w:rPr>
          <w:rFonts w:ascii="Times New Roman" w:eastAsia="Calibri" w:hAnsi="Times New Roman" w:cs="Times New Roman"/>
          <w:sz w:val="28"/>
          <w:szCs w:val="28"/>
        </w:rPr>
        <w:t>Международная статистическая классификация болезней, 10 пересмотр (</w:t>
      </w:r>
      <w:proofErr w:type="spellStart"/>
      <w:r w:rsidRPr="00253958">
        <w:rPr>
          <w:rFonts w:ascii="Times New Roman" w:eastAsia="Calibri" w:hAnsi="Times New Roman" w:cs="Times New Roman"/>
          <w:sz w:val="28"/>
          <w:szCs w:val="28"/>
          <w:lang w:val="en-US"/>
        </w:rPr>
        <w:t>htt</w:t>
      </w:r>
      <w:proofErr w:type="spellEnd"/>
      <w:r w:rsidRPr="00253958">
        <w:rPr>
          <w:rFonts w:ascii="Times New Roman" w:eastAsia="Calibri" w:hAnsi="Times New Roman" w:cs="Times New Roman"/>
          <w:sz w:val="28"/>
          <w:szCs w:val="28"/>
        </w:rPr>
        <w:t>://</w:t>
      </w:r>
      <w:proofErr w:type="spellStart"/>
      <w:r w:rsidRPr="00253958">
        <w:rPr>
          <w:rFonts w:ascii="Times New Roman" w:eastAsia="Calibri" w:hAnsi="Times New Roman" w:cs="Times New Roman"/>
          <w:sz w:val="28"/>
          <w:szCs w:val="28"/>
          <w:lang w:val="en-US"/>
        </w:rPr>
        <w:t>mkb</w:t>
      </w:r>
      <w:proofErr w:type="spellEnd"/>
      <w:r w:rsidRPr="00253958">
        <w:rPr>
          <w:rFonts w:ascii="Times New Roman" w:eastAsia="Calibri" w:hAnsi="Times New Roman" w:cs="Times New Roman"/>
          <w:sz w:val="28"/>
          <w:szCs w:val="28"/>
        </w:rPr>
        <w:t>-10.</w:t>
      </w:r>
      <w:proofErr w:type="spellStart"/>
      <w:r w:rsidRPr="00253958">
        <w:rPr>
          <w:rFonts w:ascii="Times New Roman" w:eastAsia="Calibri" w:hAnsi="Times New Roman" w:cs="Times New Roman"/>
          <w:sz w:val="28"/>
          <w:szCs w:val="28"/>
          <w:lang w:val="en-US"/>
        </w:rPr>
        <w:t>cjm</w:t>
      </w:r>
      <w:proofErr w:type="spellEnd"/>
      <w:r w:rsidRPr="00253958">
        <w:rPr>
          <w:rFonts w:ascii="Times New Roman" w:eastAsia="Calibri" w:hAnsi="Times New Roman" w:cs="Times New Roman"/>
          <w:sz w:val="28"/>
          <w:szCs w:val="28"/>
        </w:rPr>
        <w:t xml:space="preserve">). </w:t>
      </w:r>
    </w:p>
    <w:p w:rsidR="00253958" w:rsidRPr="00253958" w:rsidRDefault="00253958" w:rsidP="00253958">
      <w:pPr>
        <w:numPr>
          <w:ilvl w:val="0"/>
          <w:numId w:val="1"/>
        </w:numPr>
        <w:spacing w:after="0"/>
        <w:contextualSpacing/>
        <w:jc w:val="both"/>
        <w:rPr>
          <w:rFonts w:ascii="Times New Roman" w:eastAsia="Calibri" w:hAnsi="Times New Roman" w:cs="Times New Roman"/>
          <w:sz w:val="28"/>
          <w:szCs w:val="28"/>
        </w:rPr>
      </w:pPr>
      <w:r w:rsidRPr="00253958">
        <w:rPr>
          <w:rFonts w:ascii="Times New Roman" w:eastAsia="Calibri" w:hAnsi="Times New Roman" w:cs="Times New Roman"/>
          <w:sz w:val="28"/>
          <w:szCs w:val="28"/>
        </w:rPr>
        <w:t>Москаленко В.Д., Шевцов А.В. Медико-генетическое консультирование в наркологии// Вопр</w:t>
      </w:r>
      <w:r w:rsidR="00CC67B2">
        <w:rPr>
          <w:rFonts w:ascii="Times New Roman" w:eastAsia="Calibri" w:hAnsi="Times New Roman" w:cs="Times New Roman"/>
          <w:sz w:val="28"/>
          <w:szCs w:val="28"/>
        </w:rPr>
        <w:t>осы</w:t>
      </w:r>
      <w:r w:rsidRPr="00253958">
        <w:rPr>
          <w:rFonts w:ascii="Times New Roman" w:eastAsia="Calibri" w:hAnsi="Times New Roman" w:cs="Times New Roman"/>
          <w:sz w:val="28"/>
          <w:szCs w:val="28"/>
        </w:rPr>
        <w:t xml:space="preserve"> наркологии. 2001. № 3. С. 33-39.</w:t>
      </w:r>
    </w:p>
    <w:p w:rsidR="00253958" w:rsidRPr="00253958" w:rsidRDefault="00253958" w:rsidP="00253958">
      <w:pPr>
        <w:numPr>
          <w:ilvl w:val="0"/>
          <w:numId w:val="1"/>
        </w:numPr>
        <w:spacing w:after="0"/>
        <w:contextualSpacing/>
        <w:jc w:val="both"/>
        <w:rPr>
          <w:rFonts w:ascii="Times New Roman" w:eastAsia="Calibri" w:hAnsi="Times New Roman" w:cs="Times New Roman"/>
          <w:sz w:val="28"/>
          <w:szCs w:val="28"/>
        </w:rPr>
      </w:pPr>
      <w:r w:rsidRPr="00253958">
        <w:rPr>
          <w:rFonts w:ascii="Times New Roman" w:eastAsia="Calibri" w:hAnsi="Times New Roman" w:cs="Times New Roman"/>
          <w:sz w:val="28"/>
          <w:szCs w:val="28"/>
        </w:rPr>
        <w:t>Огурцов П.П., Жиров Н.В. Неотложная алкогольная патология. М., 2001. 80 с.</w:t>
      </w:r>
    </w:p>
    <w:p w:rsidR="00253958" w:rsidRPr="00253958" w:rsidRDefault="00253958" w:rsidP="00253958">
      <w:pPr>
        <w:numPr>
          <w:ilvl w:val="0"/>
          <w:numId w:val="1"/>
        </w:numPr>
        <w:spacing w:after="0"/>
        <w:contextualSpacing/>
        <w:jc w:val="both"/>
        <w:rPr>
          <w:rFonts w:ascii="Times New Roman" w:eastAsia="Calibri" w:hAnsi="Times New Roman" w:cs="Times New Roman"/>
          <w:sz w:val="28"/>
          <w:szCs w:val="28"/>
        </w:rPr>
      </w:pPr>
      <w:proofErr w:type="spellStart"/>
      <w:r w:rsidRPr="00253958">
        <w:rPr>
          <w:rFonts w:ascii="Times New Roman" w:eastAsia="Calibri" w:hAnsi="Times New Roman" w:cs="Times New Roman"/>
          <w:sz w:val="28"/>
          <w:szCs w:val="28"/>
        </w:rPr>
        <w:t>Поплевченков</w:t>
      </w:r>
      <w:proofErr w:type="spellEnd"/>
      <w:r w:rsidRPr="00253958">
        <w:rPr>
          <w:rFonts w:ascii="Times New Roman" w:eastAsia="Calibri" w:hAnsi="Times New Roman" w:cs="Times New Roman"/>
          <w:sz w:val="28"/>
          <w:szCs w:val="28"/>
        </w:rPr>
        <w:t xml:space="preserve"> Н.А. Пациенты, злоупотребляющие алкоголем, в работе врачей общей практики// </w:t>
      </w:r>
      <w:proofErr w:type="spellStart"/>
      <w:r w:rsidRPr="00253958">
        <w:rPr>
          <w:rFonts w:ascii="Times New Roman" w:eastAsia="Calibri" w:hAnsi="Times New Roman" w:cs="Times New Roman"/>
          <w:sz w:val="28"/>
          <w:szCs w:val="28"/>
        </w:rPr>
        <w:t>Вопр</w:t>
      </w:r>
      <w:proofErr w:type="spellEnd"/>
      <w:r w:rsidRPr="00253958">
        <w:rPr>
          <w:rFonts w:ascii="Times New Roman" w:eastAsia="Calibri" w:hAnsi="Times New Roman" w:cs="Times New Roman"/>
          <w:sz w:val="28"/>
          <w:szCs w:val="28"/>
        </w:rPr>
        <w:t>. наркологии. 2001. № 3. С.39-47.</w:t>
      </w:r>
    </w:p>
    <w:p w:rsidR="00253958" w:rsidRPr="00253958" w:rsidRDefault="00253958" w:rsidP="00253958">
      <w:pPr>
        <w:numPr>
          <w:ilvl w:val="0"/>
          <w:numId w:val="1"/>
        </w:numPr>
        <w:contextualSpacing/>
        <w:jc w:val="both"/>
        <w:rPr>
          <w:rFonts w:ascii="Times New Roman" w:eastAsia="MyriadPro-Light" w:hAnsi="Times New Roman" w:cs="Times New Roman"/>
          <w:sz w:val="28"/>
          <w:szCs w:val="28"/>
          <w:lang w:val="en-US" w:eastAsia="ru-RU"/>
        </w:rPr>
      </w:pPr>
      <w:r w:rsidRPr="00253958">
        <w:rPr>
          <w:rFonts w:ascii="Times New Roman" w:eastAsia="MyriadPro-Light" w:hAnsi="Times New Roman" w:cs="Times New Roman"/>
          <w:sz w:val="28"/>
          <w:szCs w:val="28"/>
          <w:lang w:eastAsia="ru-RU"/>
        </w:rPr>
        <w:t xml:space="preserve">Рекомендации </w:t>
      </w:r>
      <w:r w:rsidRPr="00253958">
        <w:rPr>
          <w:rFonts w:ascii="Times New Roman" w:eastAsia="MyriadPro-Light" w:hAnsi="Times New Roman" w:cs="Times New Roman"/>
          <w:sz w:val="28"/>
          <w:szCs w:val="28"/>
          <w:lang w:val="en-US" w:eastAsia="ru-RU"/>
        </w:rPr>
        <w:t>ENSP</w:t>
      </w:r>
      <w:r w:rsidRPr="00253958">
        <w:rPr>
          <w:rFonts w:ascii="Times New Roman" w:eastAsia="MyriadPro-Light" w:hAnsi="Times New Roman" w:cs="Times New Roman"/>
          <w:sz w:val="28"/>
          <w:szCs w:val="28"/>
          <w:lang w:eastAsia="ru-RU"/>
        </w:rPr>
        <w:t xml:space="preserve"> по лечению табачной зависимости. Всестороннее руководство для осуществления мероприятий и стратегий по лечению табачной зависимости. </w:t>
      </w:r>
      <w:r w:rsidRPr="00253958">
        <w:rPr>
          <w:rFonts w:ascii="Times New Roman" w:eastAsia="MyriadPro-Light" w:hAnsi="Times New Roman" w:cs="Times New Roman"/>
          <w:sz w:val="28"/>
          <w:szCs w:val="28"/>
          <w:lang w:val="en-US" w:eastAsia="ru-RU"/>
        </w:rPr>
        <w:t xml:space="preserve">2016 European Network for Smoking and Tobacco Prevention (ENSP), </w:t>
      </w:r>
      <w:proofErr w:type="spellStart"/>
      <w:r w:rsidRPr="00253958">
        <w:rPr>
          <w:rFonts w:ascii="Times New Roman" w:eastAsia="MyriadPro-Light" w:hAnsi="Times New Roman" w:cs="Times New Roman"/>
          <w:sz w:val="28"/>
          <w:szCs w:val="28"/>
          <w:lang w:val="en-US" w:eastAsia="ru-RU"/>
        </w:rPr>
        <w:t>переводподред</w:t>
      </w:r>
      <w:proofErr w:type="spellEnd"/>
      <w:r w:rsidRPr="00253958">
        <w:rPr>
          <w:rFonts w:ascii="Times New Roman" w:eastAsia="MyriadPro-Light" w:hAnsi="Times New Roman" w:cs="Times New Roman"/>
          <w:sz w:val="28"/>
          <w:szCs w:val="28"/>
          <w:lang w:val="en-US" w:eastAsia="ru-RU"/>
        </w:rPr>
        <w:t xml:space="preserve">. </w:t>
      </w:r>
      <w:proofErr w:type="spellStart"/>
      <w:r w:rsidRPr="00253958">
        <w:rPr>
          <w:rFonts w:ascii="Times New Roman" w:eastAsia="MyriadPro-Light" w:hAnsi="Times New Roman" w:cs="Times New Roman"/>
          <w:sz w:val="28"/>
          <w:szCs w:val="28"/>
          <w:lang w:val="en-US" w:eastAsia="ru-RU"/>
        </w:rPr>
        <w:t>А.К.Демина</w:t>
      </w:r>
      <w:proofErr w:type="spellEnd"/>
      <w:r w:rsidRPr="00253958">
        <w:rPr>
          <w:rFonts w:ascii="Times New Roman" w:eastAsia="MyriadPro-Light" w:hAnsi="Times New Roman" w:cs="Times New Roman"/>
          <w:sz w:val="28"/>
          <w:szCs w:val="28"/>
          <w:lang w:val="en-US" w:eastAsia="ru-RU"/>
        </w:rPr>
        <w:t xml:space="preserve"> – 186 </w:t>
      </w:r>
      <w:proofErr w:type="spellStart"/>
      <w:r w:rsidRPr="00253958">
        <w:rPr>
          <w:rFonts w:ascii="Times New Roman" w:eastAsia="MyriadPro-Light" w:hAnsi="Times New Roman" w:cs="Times New Roman"/>
          <w:sz w:val="28"/>
          <w:szCs w:val="28"/>
          <w:lang w:val="en-US" w:eastAsia="ru-RU"/>
        </w:rPr>
        <w:t>стр</w:t>
      </w:r>
      <w:proofErr w:type="spellEnd"/>
      <w:r w:rsidRPr="00253958">
        <w:rPr>
          <w:rFonts w:ascii="Times New Roman" w:eastAsia="MyriadPro-Light" w:hAnsi="Times New Roman" w:cs="Times New Roman"/>
          <w:sz w:val="28"/>
          <w:szCs w:val="28"/>
          <w:lang w:val="en-US" w:eastAsia="ru-RU"/>
        </w:rPr>
        <w:t>.</w:t>
      </w:r>
    </w:p>
    <w:p w:rsidR="00253958" w:rsidRPr="00253958" w:rsidRDefault="00253958" w:rsidP="00253958">
      <w:pPr>
        <w:numPr>
          <w:ilvl w:val="0"/>
          <w:numId w:val="1"/>
        </w:numPr>
        <w:spacing w:after="0"/>
        <w:contextualSpacing/>
        <w:jc w:val="both"/>
        <w:rPr>
          <w:rFonts w:ascii="Times New Roman" w:eastAsia="Calibri" w:hAnsi="Times New Roman" w:cs="Times New Roman"/>
          <w:sz w:val="28"/>
          <w:szCs w:val="28"/>
        </w:rPr>
      </w:pPr>
      <w:r w:rsidRPr="00253958">
        <w:rPr>
          <w:rFonts w:ascii="Times New Roman" w:eastAsia="Calibri" w:hAnsi="Times New Roman" w:cs="Times New Roman"/>
          <w:sz w:val="28"/>
          <w:szCs w:val="28"/>
        </w:rPr>
        <w:t xml:space="preserve">Сидоров П.И., </w:t>
      </w:r>
      <w:proofErr w:type="spellStart"/>
      <w:r w:rsidRPr="00253958">
        <w:rPr>
          <w:rFonts w:ascii="Times New Roman" w:eastAsia="Calibri" w:hAnsi="Times New Roman" w:cs="Times New Roman"/>
          <w:sz w:val="28"/>
          <w:szCs w:val="28"/>
        </w:rPr>
        <w:t>Ишеков</w:t>
      </w:r>
      <w:proofErr w:type="spellEnd"/>
      <w:r w:rsidRPr="00253958">
        <w:rPr>
          <w:rFonts w:ascii="Times New Roman" w:eastAsia="Calibri" w:hAnsi="Times New Roman" w:cs="Times New Roman"/>
          <w:sz w:val="28"/>
          <w:szCs w:val="28"/>
        </w:rPr>
        <w:t xml:space="preserve"> Н.С., Соловьев А.Г. </w:t>
      </w:r>
      <w:proofErr w:type="spellStart"/>
      <w:r w:rsidRPr="00253958">
        <w:rPr>
          <w:rFonts w:ascii="Times New Roman" w:eastAsia="Calibri" w:hAnsi="Times New Roman" w:cs="Times New Roman"/>
          <w:sz w:val="28"/>
          <w:szCs w:val="28"/>
        </w:rPr>
        <w:t>Соматогенез</w:t>
      </w:r>
      <w:proofErr w:type="spellEnd"/>
      <w:r w:rsidRPr="00253958">
        <w:rPr>
          <w:rFonts w:ascii="Times New Roman" w:eastAsia="Calibri" w:hAnsi="Times New Roman" w:cs="Times New Roman"/>
          <w:sz w:val="28"/>
          <w:szCs w:val="28"/>
        </w:rPr>
        <w:t xml:space="preserve"> алкоголизма. М.: </w:t>
      </w:r>
      <w:proofErr w:type="spellStart"/>
      <w:r w:rsidRPr="00253958">
        <w:rPr>
          <w:rFonts w:ascii="Times New Roman" w:eastAsia="Calibri" w:hAnsi="Times New Roman" w:cs="Times New Roman"/>
          <w:sz w:val="28"/>
          <w:szCs w:val="28"/>
        </w:rPr>
        <w:t>МЕДпресс-информ</w:t>
      </w:r>
      <w:proofErr w:type="spellEnd"/>
      <w:r w:rsidRPr="00253958">
        <w:rPr>
          <w:rFonts w:ascii="Times New Roman" w:eastAsia="Calibri" w:hAnsi="Times New Roman" w:cs="Times New Roman"/>
          <w:sz w:val="28"/>
          <w:szCs w:val="28"/>
        </w:rPr>
        <w:t>, 2003. 223 с.</w:t>
      </w:r>
    </w:p>
    <w:p w:rsidR="005A1E19" w:rsidRDefault="005A1E19" w:rsidP="00253958">
      <w:pPr>
        <w:numPr>
          <w:ilvl w:val="0"/>
          <w:numId w:val="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53958">
        <w:rPr>
          <w:rFonts w:ascii="Times New Roman" w:eastAsia="Calibri" w:hAnsi="Times New Roman" w:cs="Times New Roman"/>
          <w:sz w:val="28"/>
          <w:szCs w:val="28"/>
        </w:rPr>
        <w:t xml:space="preserve">Смирнов В.К. Клиника и терапия табачной зависимости. Руководство для врачей. М., 2000. - 96 с. </w:t>
      </w:r>
    </w:p>
    <w:p w:rsidR="00CC67B2" w:rsidRPr="00253958" w:rsidRDefault="00CC67B2" w:rsidP="00CC67B2">
      <w:pPr>
        <w:numPr>
          <w:ilvl w:val="0"/>
          <w:numId w:val="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53958">
        <w:rPr>
          <w:rFonts w:ascii="Times New Roman" w:eastAsia="Calibri" w:hAnsi="Times New Roman" w:cs="Times New Roman"/>
          <w:sz w:val="28"/>
          <w:szCs w:val="28"/>
        </w:rPr>
        <w:t>Смирнов</w:t>
      </w:r>
      <w:r w:rsidRPr="00CC67B2">
        <w:rPr>
          <w:rFonts w:ascii="Times New Roman" w:eastAsia="Calibri" w:hAnsi="Times New Roman" w:cs="Times New Roman"/>
          <w:sz w:val="28"/>
          <w:szCs w:val="28"/>
        </w:rPr>
        <w:t xml:space="preserve"> </w:t>
      </w:r>
      <w:r w:rsidRPr="00253958">
        <w:rPr>
          <w:rFonts w:ascii="Times New Roman" w:eastAsia="Calibri" w:hAnsi="Times New Roman" w:cs="Times New Roman"/>
          <w:sz w:val="28"/>
          <w:szCs w:val="28"/>
        </w:rPr>
        <w:t xml:space="preserve">В.К. Схема сбора анамнеза при табачной зависимости. М., 1996. </w:t>
      </w:r>
    </w:p>
    <w:p w:rsidR="00253958" w:rsidRPr="00253958" w:rsidRDefault="00253958" w:rsidP="00253958">
      <w:pPr>
        <w:numPr>
          <w:ilvl w:val="0"/>
          <w:numId w:val="1"/>
        </w:numPr>
        <w:autoSpaceDE w:val="0"/>
        <w:autoSpaceDN w:val="0"/>
        <w:adjustRightInd w:val="0"/>
        <w:spacing w:after="0" w:line="240" w:lineRule="auto"/>
        <w:contextualSpacing/>
        <w:jc w:val="both"/>
        <w:rPr>
          <w:rFonts w:ascii="Times New Roman" w:eastAsia="Calibri" w:hAnsi="Times New Roman" w:cs="Times New Roman"/>
          <w:sz w:val="28"/>
          <w:szCs w:val="28"/>
        </w:rPr>
      </w:pPr>
      <w:proofErr w:type="spellStart"/>
      <w:proofErr w:type="gramStart"/>
      <w:r w:rsidRPr="00253958">
        <w:rPr>
          <w:rFonts w:ascii="Times New Roman" w:eastAsia="Calibri" w:hAnsi="Times New Roman" w:cs="Times New Roman"/>
          <w:sz w:val="28"/>
          <w:szCs w:val="28"/>
        </w:rPr>
        <w:t>Смышляев</w:t>
      </w:r>
      <w:proofErr w:type="spellEnd"/>
      <w:r w:rsidRPr="00253958">
        <w:rPr>
          <w:rFonts w:ascii="Times New Roman" w:eastAsia="Calibri" w:hAnsi="Times New Roman" w:cs="Times New Roman"/>
          <w:sz w:val="28"/>
          <w:szCs w:val="28"/>
        </w:rPr>
        <w:t xml:space="preserve"> А.В. Актуальность вопроса разработки стандартов оказания специализированной медицинской помощи больным с психическими и поведенческим расстройствами, вызванными употреблением табака.</w:t>
      </w:r>
      <w:proofErr w:type="gramEnd"/>
      <w:r w:rsidRPr="00253958">
        <w:rPr>
          <w:rFonts w:ascii="Times New Roman" w:eastAsia="Calibri" w:hAnsi="Times New Roman" w:cs="Times New Roman"/>
          <w:sz w:val="28"/>
          <w:szCs w:val="28"/>
        </w:rPr>
        <w:t xml:space="preserve"> //Актуальные вопросы терапии табачной зависимости. Материалы XII Московской научно-практической конференции. – 2012. – С. 93-100.</w:t>
      </w:r>
    </w:p>
    <w:p w:rsidR="00253958" w:rsidRPr="00253958" w:rsidRDefault="00253958" w:rsidP="00253958">
      <w:pPr>
        <w:numPr>
          <w:ilvl w:val="0"/>
          <w:numId w:val="1"/>
        </w:numPr>
        <w:autoSpaceDE w:val="0"/>
        <w:autoSpaceDN w:val="0"/>
        <w:adjustRightInd w:val="0"/>
        <w:spacing w:after="0" w:line="240" w:lineRule="auto"/>
        <w:contextualSpacing/>
        <w:jc w:val="both"/>
        <w:rPr>
          <w:rFonts w:ascii="Times New Roman" w:eastAsia="Calibri" w:hAnsi="Times New Roman" w:cs="Times New Roman"/>
          <w:sz w:val="28"/>
          <w:szCs w:val="28"/>
        </w:rPr>
      </w:pPr>
      <w:proofErr w:type="spellStart"/>
      <w:r w:rsidRPr="00253958">
        <w:rPr>
          <w:rFonts w:ascii="Times New Roman" w:eastAsia="Calibri" w:hAnsi="Times New Roman" w:cs="Times New Roman"/>
          <w:sz w:val="28"/>
          <w:szCs w:val="28"/>
        </w:rPr>
        <w:t>Чучалин</w:t>
      </w:r>
      <w:proofErr w:type="spellEnd"/>
      <w:r w:rsidRPr="00253958">
        <w:rPr>
          <w:rFonts w:ascii="Times New Roman" w:eastAsia="Calibri" w:hAnsi="Times New Roman" w:cs="Times New Roman"/>
          <w:sz w:val="28"/>
          <w:szCs w:val="28"/>
        </w:rPr>
        <w:t xml:space="preserve"> А.Г., Сахарова Г.М. Болезни легких курящего человека //Профилактика заболеваний и укрепление здоровья. – 1999 - №4. – с. 3-10.</w:t>
      </w:r>
    </w:p>
    <w:p w:rsidR="0078767E" w:rsidRPr="00253958" w:rsidRDefault="0078767E" w:rsidP="0078767E">
      <w:pPr>
        <w:numPr>
          <w:ilvl w:val="0"/>
          <w:numId w:val="1"/>
        </w:numPr>
        <w:autoSpaceDE w:val="0"/>
        <w:autoSpaceDN w:val="0"/>
        <w:adjustRightInd w:val="0"/>
        <w:spacing w:after="0" w:line="240" w:lineRule="auto"/>
        <w:contextualSpacing/>
        <w:jc w:val="both"/>
        <w:rPr>
          <w:rFonts w:ascii="Times New Roman" w:eastAsia="Calibri" w:hAnsi="Times New Roman" w:cs="Times New Roman"/>
          <w:sz w:val="28"/>
          <w:szCs w:val="28"/>
        </w:rPr>
      </w:pPr>
      <w:proofErr w:type="spellStart"/>
      <w:r w:rsidRPr="00253958">
        <w:rPr>
          <w:rFonts w:ascii="Times New Roman" w:eastAsia="Calibri" w:hAnsi="Times New Roman" w:cs="Times New Roman"/>
          <w:sz w:val="28"/>
          <w:szCs w:val="28"/>
        </w:rPr>
        <w:t>Чучалин</w:t>
      </w:r>
      <w:proofErr w:type="spellEnd"/>
      <w:r w:rsidRPr="00253958">
        <w:rPr>
          <w:rFonts w:ascii="Times New Roman" w:eastAsia="Calibri" w:hAnsi="Times New Roman" w:cs="Times New Roman"/>
          <w:sz w:val="28"/>
          <w:szCs w:val="28"/>
        </w:rPr>
        <w:t xml:space="preserve"> А.Г., Сахарова Г.М., Новиков К.Ю.</w:t>
      </w:r>
      <w:r>
        <w:rPr>
          <w:rFonts w:ascii="Times New Roman" w:eastAsia="Calibri" w:hAnsi="Times New Roman" w:cs="Times New Roman"/>
          <w:sz w:val="28"/>
          <w:szCs w:val="28"/>
        </w:rPr>
        <w:t xml:space="preserve"> </w:t>
      </w:r>
      <w:r w:rsidRPr="00253958">
        <w:rPr>
          <w:rFonts w:ascii="Times New Roman" w:eastAsia="Calibri" w:hAnsi="Times New Roman" w:cs="Times New Roman"/>
          <w:sz w:val="28"/>
          <w:szCs w:val="28"/>
        </w:rPr>
        <w:t xml:space="preserve">Практическое руководство по лечению табачной зависимости. М.: Рус. Мед. Журн., 2001: 904-912 с. </w:t>
      </w:r>
    </w:p>
    <w:p w:rsidR="00EF53E6" w:rsidRPr="00253958" w:rsidRDefault="00EF53E6" w:rsidP="00EF53E6">
      <w:pPr>
        <w:numPr>
          <w:ilvl w:val="0"/>
          <w:numId w:val="1"/>
        </w:numPr>
        <w:contextualSpacing/>
        <w:jc w:val="both"/>
        <w:rPr>
          <w:rFonts w:ascii="Times New Roman" w:eastAsia="MyriadPro-Light" w:hAnsi="Times New Roman" w:cs="Times New Roman"/>
          <w:sz w:val="28"/>
          <w:szCs w:val="28"/>
          <w:lang w:val="en-US" w:eastAsia="ru-RU"/>
        </w:rPr>
      </w:pPr>
      <w:r w:rsidRPr="00253958">
        <w:rPr>
          <w:rFonts w:ascii="Times New Roman" w:eastAsia="MyriadPro-Light" w:hAnsi="Times New Roman" w:cs="Times New Roman"/>
          <w:sz w:val="28"/>
          <w:szCs w:val="28"/>
          <w:lang w:val="en-US" w:eastAsia="ru-RU"/>
        </w:rPr>
        <w:t>Cahill K</w:t>
      </w:r>
      <w:r w:rsidR="00CC67B2" w:rsidRPr="00CC67B2">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 Stead L</w:t>
      </w:r>
      <w:r w:rsidR="00CC67B2" w:rsidRPr="00CC67B2">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F</w:t>
      </w:r>
      <w:r w:rsidR="00CC67B2" w:rsidRPr="00CC67B2">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 Lancaster T. Nicotine receptor partial agonists for smoking cessation. Cochrane Database of Systematic Reviews 2012, Issue 5. Art. No.: CD006103. DOI: 0.1002/14651858.CD006103.pub6.</w:t>
      </w:r>
    </w:p>
    <w:p w:rsidR="00EF53E6" w:rsidRPr="00253958" w:rsidRDefault="00EF53E6" w:rsidP="00EF53E6">
      <w:pPr>
        <w:numPr>
          <w:ilvl w:val="0"/>
          <w:numId w:val="1"/>
        </w:numPr>
        <w:contextualSpacing/>
        <w:jc w:val="both"/>
        <w:rPr>
          <w:rFonts w:ascii="Times New Roman" w:eastAsia="MyriadPro-Light" w:hAnsi="Times New Roman" w:cs="Times New Roman"/>
          <w:sz w:val="28"/>
          <w:szCs w:val="28"/>
          <w:lang w:val="en-US" w:eastAsia="ru-RU"/>
        </w:rPr>
      </w:pPr>
      <w:r w:rsidRPr="00253958">
        <w:rPr>
          <w:rFonts w:ascii="Times New Roman" w:eastAsia="MyriadPro-Light" w:hAnsi="Times New Roman" w:cs="Times New Roman"/>
          <w:sz w:val="28"/>
          <w:szCs w:val="28"/>
          <w:lang w:val="en-US" w:eastAsia="ru-RU"/>
        </w:rPr>
        <w:lastRenderedPageBreak/>
        <w:t>Cahill K</w:t>
      </w:r>
      <w:r w:rsidR="00CC67B2" w:rsidRPr="00CC67B2">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 Stead L</w:t>
      </w:r>
      <w:r w:rsidR="00CC67B2" w:rsidRPr="00CC67B2">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F</w:t>
      </w:r>
      <w:r w:rsidR="00CC67B2" w:rsidRPr="00CC67B2">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 Lancaster T. Nicotine receptor partial agonists for smoking cessation. Cochrane Database of Systematic Reviews 2016, Issue 5. Art. No.: CD006103. DOI: 10.1002/14651858.CD006103.pub7</w:t>
      </w:r>
    </w:p>
    <w:p w:rsidR="00CA7DF8" w:rsidRPr="00CA7DF8" w:rsidRDefault="00CA7DF8" w:rsidP="00CA7DF8">
      <w:pPr>
        <w:pStyle w:val="ac"/>
        <w:numPr>
          <w:ilvl w:val="0"/>
          <w:numId w:val="1"/>
        </w:numPr>
        <w:autoSpaceDE w:val="0"/>
        <w:autoSpaceDN w:val="0"/>
        <w:adjustRightInd w:val="0"/>
        <w:spacing w:after="0" w:line="240" w:lineRule="auto"/>
        <w:jc w:val="both"/>
        <w:rPr>
          <w:sz w:val="28"/>
          <w:szCs w:val="28"/>
          <w:lang w:val="en-US"/>
        </w:rPr>
      </w:pPr>
      <w:proofErr w:type="spellStart"/>
      <w:r w:rsidRPr="00CA7DF8">
        <w:rPr>
          <w:rFonts w:ascii="TimesNewRomanPSMT" w:hAnsi="TimesNewRomanPSMT" w:cs="TimesNewRomanPSMT"/>
          <w:sz w:val="28"/>
          <w:szCs w:val="28"/>
          <w:lang w:val="en-US"/>
        </w:rPr>
        <w:t>Kroenke</w:t>
      </w:r>
      <w:proofErr w:type="spellEnd"/>
      <w:r w:rsidRPr="00CA7DF8">
        <w:rPr>
          <w:rFonts w:ascii="TimesNewRomanPSMT" w:hAnsi="TimesNewRomanPSMT" w:cs="TimesNewRomanPSMT"/>
          <w:sz w:val="28"/>
          <w:szCs w:val="28"/>
          <w:lang w:val="en-US"/>
        </w:rPr>
        <w:t xml:space="preserve"> K, Spitzer RL, Williams JB. The PHQ-9: validity of a brief depression severity measure. J Gen Intern Med. 2001 Sep</w:t>
      </w:r>
      <w:proofErr w:type="gramStart"/>
      <w:r w:rsidRPr="00CA7DF8">
        <w:rPr>
          <w:rFonts w:ascii="TimesNewRomanPSMT" w:hAnsi="TimesNewRomanPSMT" w:cs="TimesNewRomanPSMT"/>
          <w:sz w:val="28"/>
          <w:szCs w:val="28"/>
          <w:lang w:val="en-US"/>
        </w:rPr>
        <w:t>;16</w:t>
      </w:r>
      <w:proofErr w:type="gramEnd"/>
      <w:r w:rsidRPr="00CA7DF8">
        <w:rPr>
          <w:rFonts w:ascii="TimesNewRomanPSMT" w:hAnsi="TimesNewRomanPSMT" w:cs="TimesNewRomanPSMT"/>
          <w:sz w:val="28"/>
          <w:szCs w:val="28"/>
          <w:lang w:val="en-US"/>
        </w:rPr>
        <w:t>(9):606-13.</w:t>
      </w:r>
    </w:p>
    <w:p w:rsidR="00EF53E6" w:rsidRPr="00253958" w:rsidRDefault="00EF53E6" w:rsidP="00EF53E6">
      <w:pPr>
        <w:numPr>
          <w:ilvl w:val="0"/>
          <w:numId w:val="1"/>
        </w:numPr>
        <w:contextualSpacing/>
        <w:jc w:val="both"/>
        <w:rPr>
          <w:rFonts w:ascii="Times New Roman" w:eastAsia="MyriadPro-Light" w:hAnsi="Times New Roman" w:cs="Times New Roman"/>
          <w:sz w:val="28"/>
          <w:szCs w:val="28"/>
          <w:lang w:val="en-US" w:eastAsia="ru-RU"/>
        </w:rPr>
      </w:pPr>
      <w:proofErr w:type="spellStart"/>
      <w:r w:rsidRPr="00253958">
        <w:rPr>
          <w:rFonts w:ascii="Times New Roman" w:eastAsia="MyriadPro-Light" w:hAnsi="Times New Roman" w:cs="Times New Roman"/>
          <w:sz w:val="28"/>
          <w:szCs w:val="28"/>
          <w:lang w:val="en-US" w:eastAsia="ru-RU"/>
        </w:rPr>
        <w:t>Leaviss</w:t>
      </w:r>
      <w:proofErr w:type="spellEnd"/>
      <w:r w:rsidRPr="00253958">
        <w:rPr>
          <w:rFonts w:ascii="Times New Roman" w:eastAsia="MyriadPro-Light" w:hAnsi="Times New Roman" w:cs="Times New Roman"/>
          <w:sz w:val="28"/>
          <w:szCs w:val="28"/>
          <w:lang w:val="en-US" w:eastAsia="ru-RU"/>
        </w:rPr>
        <w:t xml:space="preserve"> J</w:t>
      </w:r>
      <w:r w:rsidR="005A1E19" w:rsidRPr="005A1E19">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 Sullivan W</w:t>
      </w:r>
      <w:r w:rsidR="005A1E19" w:rsidRPr="005A1E19">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 Ren S</w:t>
      </w:r>
      <w:r w:rsidR="005A1E19" w:rsidRPr="005A1E19">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 Everson-Hock E</w:t>
      </w:r>
      <w:r w:rsidR="005A1E19" w:rsidRPr="005A1E19">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 Stevenson M</w:t>
      </w:r>
      <w:r w:rsidR="005A1E19" w:rsidRPr="005A1E19">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 Stevens J</w:t>
      </w:r>
      <w:r w:rsidR="005A1E19" w:rsidRPr="005A1E19">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W</w:t>
      </w:r>
      <w:r w:rsidR="005A1E19" w:rsidRPr="005A1E19">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 xml:space="preserve">, et al. What is the clinical effectiveness and cost-effectiveness of </w:t>
      </w:r>
      <w:proofErr w:type="spellStart"/>
      <w:r w:rsidRPr="00253958">
        <w:rPr>
          <w:rFonts w:ascii="Times New Roman" w:eastAsia="MyriadPro-Light" w:hAnsi="Times New Roman" w:cs="Times New Roman"/>
          <w:sz w:val="28"/>
          <w:szCs w:val="28"/>
          <w:lang w:val="en-US" w:eastAsia="ru-RU"/>
        </w:rPr>
        <w:t>cytisine</w:t>
      </w:r>
      <w:proofErr w:type="spellEnd"/>
      <w:r w:rsidRPr="00253958">
        <w:rPr>
          <w:rFonts w:ascii="Times New Roman" w:eastAsia="MyriadPro-Light" w:hAnsi="Times New Roman" w:cs="Times New Roman"/>
          <w:sz w:val="28"/>
          <w:szCs w:val="28"/>
          <w:lang w:val="en-US" w:eastAsia="ru-RU"/>
        </w:rPr>
        <w:t xml:space="preserve"> compared with </w:t>
      </w:r>
      <w:proofErr w:type="spellStart"/>
      <w:r w:rsidRPr="00253958">
        <w:rPr>
          <w:rFonts w:ascii="Times New Roman" w:eastAsia="MyriadPro-Light" w:hAnsi="Times New Roman" w:cs="Times New Roman"/>
          <w:sz w:val="28"/>
          <w:szCs w:val="28"/>
          <w:lang w:val="en-US" w:eastAsia="ru-RU"/>
        </w:rPr>
        <w:t>varenicline</w:t>
      </w:r>
      <w:proofErr w:type="spellEnd"/>
      <w:r w:rsidRPr="00253958">
        <w:rPr>
          <w:rFonts w:ascii="Times New Roman" w:eastAsia="MyriadPro-Light" w:hAnsi="Times New Roman" w:cs="Times New Roman"/>
          <w:sz w:val="28"/>
          <w:szCs w:val="28"/>
          <w:lang w:val="en-US" w:eastAsia="ru-RU"/>
        </w:rPr>
        <w:t xml:space="preserve"> for smoking cessation? A systematic review and economic evaluation. Health </w:t>
      </w:r>
      <w:proofErr w:type="spellStart"/>
      <w:r w:rsidRPr="00253958">
        <w:rPr>
          <w:rFonts w:ascii="Times New Roman" w:eastAsia="MyriadPro-Light" w:hAnsi="Times New Roman" w:cs="Times New Roman"/>
          <w:sz w:val="28"/>
          <w:szCs w:val="28"/>
          <w:lang w:val="en-US" w:eastAsia="ru-RU"/>
        </w:rPr>
        <w:t>Technol</w:t>
      </w:r>
      <w:proofErr w:type="spellEnd"/>
      <w:r w:rsidRPr="00253958">
        <w:rPr>
          <w:rFonts w:ascii="Times New Roman" w:eastAsia="MyriadPro-Light" w:hAnsi="Times New Roman" w:cs="Times New Roman"/>
          <w:sz w:val="28"/>
          <w:szCs w:val="28"/>
          <w:lang w:val="en-US" w:eastAsia="ru-RU"/>
        </w:rPr>
        <w:t xml:space="preserve"> Assess 2014</w:t>
      </w:r>
      <w:proofErr w:type="gramStart"/>
      <w:r w:rsidRPr="00253958">
        <w:rPr>
          <w:rFonts w:ascii="Times New Roman" w:eastAsia="MyriadPro-Light" w:hAnsi="Times New Roman" w:cs="Times New Roman"/>
          <w:sz w:val="28"/>
          <w:szCs w:val="28"/>
          <w:lang w:val="en-US" w:eastAsia="ru-RU"/>
        </w:rPr>
        <w:t>;18</w:t>
      </w:r>
      <w:proofErr w:type="gramEnd"/>
      <w:r w:rsidRPr="00253958">
        <w:rPr>
          <w:rFonts w:ascii="Times New Roman" w:eastAsia="MyriadPro-Light" w:hAnsi="Times New Roman" w:cs="Times New Roman"/>
          <w:sz w:val="28"/>
          <w:szCs w:val="28"/>
          <w:lang w:val="en-US" w:eastAsia="ru-RU"/>
        </w:rPr>
        <w:t>(33).</w:t>
      </w:r>
    </w:p>
    <w:p w:rsidR="00296C65" w:rsidRPr="00886332" w:rsidRDefault="00296C65" w:rsidP="00296C65">
      <w:pPr>
        <w:numPr>
          <w:ilvl w:val="0"/>
          <w:numId w:val="1"/>
        </w:numPr>
        <w:spacing w:after="0"/>
        <w:contextualSpacing/>
        <w:jc w:val="both"/>
        <w:rPr>
          <w:rFonts w:ascii="Times New Roman" w:eastAsia="Calibri" w:hAnsi="Times New Roman" w:cs="Times New Roman"/>
          <w:sz w:val="28"/>
          <w:szCs w:val="28"/>
          <w:lang w:val="en-US"/>
        </w:rPr>
      </w:pPr>
      <w:proofErr w:type="spellStart"/>
      <w:r w:rsidRPr="00886332">
        <w:rPr>
          <w:rFonts w:ascii="Times New Roman" w:eastAsia="Calibri" w:hAnsi="Times New Roman" w:cs="Times New Roman"/>
          <w:sz w:val="28"/>
          <w:szCs w:val="28"/>
          <w:lang w:val="en-US"/>
        </w:rPr>
        <w:t>Marecer</w:t>
      </w:r>
      <w:proofErr w:type="spellEnd"/>
      <w:r w:rsidRPr="00886332">
        <w:rPr>
          <w:rFonts w:ascii="Times New Roman" w:eastAsia="Calibri" w:hAnsi="Times New Roman" w:cs="Times New Roman"/>
          <w:sz w:val="28"/>
          <w:szCs w:val="28"/>
          <w:lang w:val="en-US"/>
        </w:rPr>
        <w:t xml:space="preserve"> P. </w:t>
      </w:r>
      <w:r w:rsidR="000C743B" w:rsidRPr="00886332">
        <w:rPr>
          <w:rFonts w:ascii="Times New Roman" w:eastAsia="Calibri" w:hAnsi="Times New Roman" w:cs="Times New Roman"/>
          <w:sz w:val="28"/>
          <w:szCs w:val="28"/>
          <w:lang w:val="en-US"/>
        </w:rPr>
        <w:t>Detoxification</w:t>
      </w:r>
      <w:r w:rsidRPr="00886332">
        <w:rPr>
          <w:rFonts w:ascii="Times New Roman" w:eastAsia="Calibri" w:hAnsi="Times New Roman" w:cs="Times New Roman"/>
          <w:sz w:val="28"/>
          <w:szCs w:val="28"/>
          <w:lang w:val="en-US"/>
        </w:rPr>
        <w:t xml:space="preserve"> units in the prevention of alcoholism and drug dependence in Czechoslovakia// Alcohol and Alcoholism. 1987. № 1. </w:t>
      </w:r>
      <w:r w:rsidRPr="00886332">
        <w:rPr>
          <w:rFonts w:ascii="Times New Roman" w:eastAsia="Calibri" w:hAnsi="Times New Roman" w:cs="Times New Roman"/>
          <w:sz w:val="28"/>
          <w:szCs w:val="28"/>
        </w:rPr>
        <w:t>Р</w:t>
      </w:r>
      <w:r w:rsidRPr="00886332">
        <w:rPr>
          <w:rFonts w:ascii="Times New Roman" w:eastAsia="Calibri" w:hAnsi="Times New Roman" w:cs="Times New Roman"/>
          <w:sz w:val="28"/>
          <w:szCs w:val="28"/>
          <w:lang w:val="en-US"/>
        </w:rPr>
        <w:t>. 13-16.</w:t>
      </w:r>
    </w:p>
    <w:p w:rsidR="00EF53E6" w:rsidRPr="00886332" w:rsidRDefault="00EF53E6" w:rsidP="00EF53E6">
      <w:pPr>
        <w:numPr>
          <w:ilvl w:val="0"/>
          <w:numId w:val="1"/>
        </w:numPr>
        <w:spacing w:after="0"/>
        <w:contextualSpacing/>
        <w:jc w:val="both"/>
        <w:rPr>
          <w:rFonts w:ascii="Times New Roman" w:eastAsia="Calibri" w:hAnsi="Times New Roman" w:cs="Times New Roman"/>
          <w:sz w:val="28"/>
          <w:szCs w:val="28"/>
          <w:lang w:val="en-US"/>
        </w:rPr>
      </w:pPr>
      <w:proofErr w:type="spellStart"/>
      <w:r w:rsidRPr="00886332">
        <w:rPr>
          <w:rFonts w:ascii="Times New Roman" w:eastAsia="Calibri" w:hAnsi="Times New Roman" w:cs="Times New Roman"/>
          <w:sz w:val="28"/>
          <w:szCs w:val="28"/>
          <w:lang w:val="en-US"/>
        </w:rPr>
        <w:t>Hankin</w:t>
      </w:r>
      <w:proofErr w:type="spellEnd"/>
      <w:r w:rsidRPr="00886332">
        <w:rPr>
          <w:rFonts w:ascii="Times New Roman" w:eastAsia="Calibri" w:hAnsi="Times New Roman" w:cs="Times New Roman"/>
          <w:sz w:val="28"/>
          <w:szCs w:val="28"/>
          <w:lang w:val="en-US"/>
        </w:rPr>
        <w:t xml:space="preserve"> J., </w:t>
      </w:r>
      <w:proofErr w:type="spellStart"/>
      <w:r w:rsidRPr="00886332">
        <w:rPr>
          <w:rFonts w:ascii="Times New Roman" w:eastAsia="Calibri" w:hAnsi="Times New Roman" w:cs="Times New Roman"/>
          <w:sz w:val="28"/>
          <w:szCs w:val="28"/>
          <w:lang w:val="en-US"/>
        </w:rPr>
        <w:t>Oktay</w:t>
      </w:r>
      <w:proofErr w:type="spellEnd"/>
      <w:r w:rsidRPr="00886332">
        <w:rPr>
          <w:rFonts w:ascii="Times New Roman" w:eastAsia="Calibri" w:hAnsi="Times New Roman" w:cs="Times New Roman"/>
          <w:sz w:val="28"/>
          <w:szCs w:val="28"/>
          <w:lang w:val="en-US"/>
        </w:rPr>
        <w:t xml:space="preserve"> J.S. Mental disorder and primary medical care: </w:t>
      </w:r>
      <w:r w:rsidRPr="00886332">
        <w:rPr>
          <w:rFonts w:ascii="Times New Roman" w:eastAsia="Calibri" w:hAnsi="Times New Roman" w:cs="Times New Roman"/>
          <w:sz w:val="28"/>
          <w:szCs w:val="28"/>
        </w:rPr>
        <w:t>А</w:t>
      </w:r>
      <w:r w:rsidRPr="00886332">
        <w:rPr>
          <w:rFonts w:ascii="Times New Roman" w:eastAsia="Calibri" w:hAnsi="Times New Roman" w:cs="Times New Roman"/>
          <w:sz w:val="28"/>
          <w:szCs w:val="28"/>
          <w:lang w:val="en-US"/>
        </w:rPr>
        <w:t>n analytical review of the literature// Health and Human services. 1979. № 4. P. 173-180.</w:t>
      </w:r>
    </w:p>
    <w:p w:rsidR="00EF53E6" w:rsidRPr="00253958" w:rsidRDefault="00EF53E6" w:rsidP="00EF53E6">
      <w:pPr>
        <w:numPr>
          <w:ilvl w:val="0"/>
          <w:numId w:val="1"/>
        </w:numPr>
        <w:contextualSpacing/>
        <w:jc w:val="both"/>
        <w:rPr>
          <w:rFonts w:ascii="Times New Roman" w:eastAsia="MyriadPro-Light" w:hAnsi="Times New Roman" w:cs="Times New Roman"/>
          <w:sz w:val="28"/>
          <w:szCs w:val="28"/>
          <w:lang w:val="en-US" w:eastAsia="ru-RU"/>
        </w:rPr>
      </w:pPr>
      <w:r w:rsidRPr="00253958">
        <w:rPr>
          <w:rFonts w:ascii="Times New Roman" w:eastAsia="MyriadPro-Light" w:hAnsi="Times New Roman" w:cs="Times New Roman"/>
          <w:sz w:val="28"/>
          <w:szCs w:val="28"/>
          <w:lang w:val="en-US" w:eastAsia="ru-RU"/>
        </w:rPr>
        <w:t>Fiore  M</w:t>
      </w:r>
      <w:r w:rsidR="00EE6FEA">
        <w:rPr>
          <w:rFonts w:ascii="Times New Roman" w:eastAsia="MyriadPro-Light" w:hAnsi="Times New Roman" w:cs="Times New Roman"/>
          <w:sz w:val="28"/>
          <w:szCs w:val="28"/>
          <w:lang w:val="en-US" w:eastAsia="ru-RU"/>
        </w:rPr>
        <w:t xml:space="preserve">.,  Bailey  W.,  Cohen  S. et </w:t>
      </w:r>
      <w:r w:rsidRPr="00253958">
        <w:rPr>
          <w:rFonts w:ascii="Times New Roman" w:eastAsia="MyriadPro-Light" w:hAnsi="Times New Roman" w:cs="Times New Roman"/>
          <w:sz w:val="28"/>
          <w:szCs w:val="28"/>
          <w:lang w:val="en-US" w:eastAsia="ru-RU"/>
        </w:rPr>
        <w:t>al. Treating  tobacco  use  and dependence:  clinical  practice  guideline.  Rockville:  US Department of Health and Human Services: 2008.</w:t>
      </w:r>
    </w:p>
    <w:p w:rsidR="00CA7DF8" w:rsidRPr="00CA7DF8" w:rsidRDefault="00CA7DF8" w:rsidP="00CA7DF8">
      <w:pPr>
        <w:pStyle w:val="ac"/>
        <w:numPr>
          <w:ilvl w:val="0"/>
          <w:numId w:val="1"/>
        </w:numPr>
        <w:autoSpaceDE w:val="0"/>
        <w:autoSpaceDN w:val="0"/>
        <w:adjustRightInd w:val="0"/>
        <w:spacing w:after="0" w:line="240" w:lineRule="auto"/>
        <w:jc w:val="both"/>
        <w:rPr>
          <w:rFonts w:ascii="TimesNewRomanPSMT" w:hAnsi="TimesNewRomanPSMT" w:cs="TimesNewRomanPSMT"/>
          <w:sz w:val="28"/>
          <w:szCs w:val="28"/>
          <w:lang w:val="en-US"/>
        </w:rPr>
      </w:pPr>
      <w:r w:rsidRPr="00CA7DF8">
        <w:rPr>
          <w:rFonts w:ascii="TimesNewRomanPSMT" w:hAnsi="TimesNewRomanPSMT" w:cs="TimesNewRomanPSMT"/>
          <w:sz w:val="28"/>
          <w:szCs w:val="28"/>
          <w:lang w:val="en-US"/>
        </w:rPr>
        <w:t xml:space="preserve">Spitzer RL, </w:t>
      </w:r>
      <w:proofErr w:type="spellStart"/>
      <w:r w:rsidRPr="00CA7DF8">
        <w:rPr>
          <w:rFonts w:ascii="TimesNewRomanPSMT" w:hAnsi="TimesNewRomanPSMT" w:cs="TimesNewRomanPSMT"/>
          <w:sz w:val="28"/>
          <w:szCs w:val="28"/>
          <w:lang w:val="en-US"/>
        </w:rPr>
        <w:t>Kroenke</w:t>
      </w:r>
      <w:proofErr w:type="spellEnd"/>
      <w:r w:rsidRPr="00CA7DF8">
        <w:rPr>
          <w:rFonts w:ascii="TimesNewRomanPSMT" w:hAnsi="TimesNewRomanPSMT" w:cs="TimesNewRomanPSMT"/>
          <w:sz w:val="28"/>
          <w:szCs w:val="28"/>
          <w:lang w:val="en-US"/>
        </w:rPr>
        <w:t xml:space="preserve"> K, Williams JBW. Patient Health Questionnaire Study Group. Validity and utility of a self-report version of PRIME-MD: the PHQ Primary Care Study. JAMA. 1999</w:t>
      </w:r>
      <w:proofErr w:type="gramStart"/>
      <w:r w:rsidRPr="00CA7DF8">
        <w:rPr>
          <w:rFonts w:ascii="TimesNewRomanPSMT" w:hAnsi="TimesNewRomanPSMT" w:cs="TimesNewRomanPSMT"/>
          <w:sz w:val="28"/>
          <w:szCs w:val="28"/>
          <w:lang w:val="en-US"/>
        </w:rPr>
        <w:t>;282:1737</w:t>
      </w:r>
      <w:proofErr w:type="gramEnd"/>
      <w:r w:rsidRPr="00CA7DF8">
        <w:rPr>
          <w:rFonts w:ascii="TimesNewRomanPSMT" w:hAnsi="TimesNewRomanPSMT" w:cs="TimesNewRomanPSMT"/>
          <w:sz w:val="28"/>
          <w:szCs w:val="28"/>
          <w:lang w:val="en-US"/>
        </w:rPr>
        <w:t>–44.</w:t>
      </w:r>
    </w:p>
    <w:p w:rsidR="00EF53E6" w:rsidRPr="00253958" w:rsidRDefault="00EF53E6" w:rsidP="00EF53E6">
      <w:pPr>
        <w:numPr>
          <w:ilvl w:val="0"/>
          <w:numId w:val="1"/>
        </w:numPr>
        <w:contextualSpacing/>
        <w:jc w:val="both"/>
        <w:rPr>
          <w:rFonts w:ascii="Times New Roman" w:eastAsia="MyriadPro-Light" w:hAnsi="Times New Roman" w:cs="Times New Roman"/>
          <w:sz w:val="28"/>
          <w:szCs w:val="28"/>
          <w:lang w:val="en-US" w:eastAsia="ru-RU"/>
        </w:rPr>
      </w:pPr>
      <w:proofErr w:type="spellStart"/>
      <w:r w:rsidRPr="00253958">
        <w:rPr>
          <w:rFonts w:ascii="Times New Roman" w:eastAsia="MyriadPro-Light" w:hAnsi="Times New Roman" w:cs="Times New Roman"/>
          <w:sz w:val="28"/>
          <w:szCs w:val="28"/>
          <w:lang w:val="en-US" w:eastAsia="ru-RU"/>
        </w:rPr>
        <w:t>Vinnikov</w:t>
      </w:r>
      <w:proofErr w:type="spellEnd"/>
      <w:r w:rsidRPr="00296C65">
        <w:rPr>
          <w:rFonts w:ascii="Times New Roman" w:eastAsia="MyriadPro-Light" w:hAnsi="Times New Roman" w:cs="Times New Roman"/>
          <w:sz w:val="28"/>
          <w:szCs w:val="28"/>
          <w:lang w:val="en-US" w:eastAsia="ru-RU"/>
        </w:rPr>
        <w:t xml:space="preserve"> </w:t>
      </w:r>
      <w:r w:rsidRPr="00253958">
        <w:rPr>
          <w:rFonts w:ascii="Times New Roman" w:eastAsia="MyriadPro-Light" w:hAnsi="Times New Roman" w:cs="Times New Roman"/>
          <w:sz w:val="28"/>
          <w:szCs w:val="28"/>
          <w:lang w:val="en-US" w:eastAsia="ru-RU"/>
        </w:rPr>
        <w:t>D</w:t>
      </w:r>
      <w:r w:rsidR="00EE6FEA" w:rsidRPr="00EE6FEA">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 xml:space="preserve">, </w:t>
      </w:r>
      <w:proofErr w:type="spellStart"/>
      <w:r w:rsidRPr="00253958">
        <w:rPr>
          <w:rFonts w:ascii="Times New Roman" w:eastAsia="MyriadPro-Light" w:hAnsi="Times New Roman" w:cs="Times New Roman"/>
          <w:sz w:val="28"/>
          <w:szCs w:val="28"/>
          <w:lang w:val="en-US" w:eastAsia="ru-RU"/>
        </w:rPr>
        <w:t>Brimkulov</w:t>
      </w:r>
      <w:proofErr w:type="spellEnd"/>
      <w:r w:rsidRPr="00296C65">
        <w:rPr>
          <w:rFonts w:ascii="Times New Roman" w:eastAsia="MyriadPro-Light" w:hAnsi="Times New Roman" w:cs="Times New Roman"/>
          <w:sz w:val="28"/>
          <w:szCs w:val="28"/>
          <w:lang w:val="en-US" w:eastAsia="ru-RU"/>
        </w:rPr>
        <w:t xml:space="preserve"> </w:t>
      </w:r>
      <w:r w:rsidRPr="00253958">
        <w:rPr>
          <w:rFonts w:ascii="Times New Roman" w:eastAsia="MyriadPro-Light" w:hAnsi="Times New Roman" w:cs="Times New Roman"/>
          <w:sz w:val="28"/>
          <w:szCs w:val="28"/>
          <w:lang w:val="en-US" w:eastAsia="ru-RU"/>
        </w:rPr>
        <w:t xml:space="preserve">N., </w:t>
      </w:r>
      <w:proofErr w:type="spellStart"/>
      <w:r w:rsidRPr="00253958">
        <w:rPr>
          <w:rFonts w:ascii="Times New Roman" w:eastAsia="MyriadPro-Light" w:hAnsi="Times New Roman" w:cs="Times New Roman"/>
          <w:sz w:val="28"/>
          <w:szCs w:val="28"/>
          <w:lang w:val="en-US" w:eastAsia="ru-RU"/>
        </w:rPr>
        <w:t>Burjubaeva</w:t>
      </w:r>
      <w:proofErr w:type="spellEnd"/>
      <w:r w:rsidRPr="00296C65">
        <w:rPr>
          <w:rFonts w:ascii="Times New Roman" w:eastAsia="MyriadPro-Light" w:hAnsi="Times New Roman" w:cs="Times New Roman"/>
          <w:sz w:val="28"/>
          <w:szCs w:val="28"/>
          <w:lang w:val="en-US" w:eastAsia="ru-RU"/>
        </w:rPr>
        <w:t xml:space="preserve"> </w:t>
      </w:r>
      <w:r w:rsidRPr="00253958">
        <w:rPr>
          <w:rFonts w:ascii="Times New Roman" w:eastAsia="MyriadPro-Light" w:hAnsi="Times New Roman" w:cs="Times New Roman"/>
          <w:sz w:val="28"/>
          <w:szCs w:val="28"/>
          <w:lang w:val="en-US" w:eastAsia="ru-RU"/>
        </w:rPr>
        <w:t>A.</w:t>
      </w:r>
      <w:r w:rsidR="00EE6FEA" w:rsidRPr="00EE6FEA">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 xml:space="preserve"> Double-Blind</w:t>
      </w:r>
      <w:r w:rsidRPr="00296C65">
        <w:rPr>
          <w:rFonts w:ascii="Times New Roman" w:eastAsia="MyriadPro-Light" w:hAnsi="Times New Roman" w:cs="Times New Roman"/>
          <w:sz w:val="28"/>
          <w:szCs w:val="28"/>
          <w:lang w:val="en-US" w:eastAsia="ru-RU"/>
        </w:rPr>
        <w:t xml:space="preserve"> </w:t>
      </w:r>
      <w:r w:rsidRPr="00253958">
        <w:rPr>
          <w:rFonts w:ascii="Times New Roman" w:eastAsia="MyriadPro-Light" w:hAnsi="Times New Roman" w:cs="Times New Roman"/>
          <w:sz w:val="28"/>
          <w:szCs w:val="28"/>
          <w:lang w:val="en-US" w:eastAsia="ru-RU"/>
        </w:rPr>
        <w:t>A</w:t>
      </w:r>
      <w:r w:rsidRPr="00296C65">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 xml:space="preserve"> Randomized, Placebo-Controlled Trial of </w:t>
      </w:r>
      <w:proofErr w:type="spellStart"/>
      <w:r w:rsidRPr="00253958">
        <w:rPr>
          <w:rFonts w:ascii="Times New Roman" w:eastAsia="MyriadPro-Light" w:hAnsi="Times New Roman" w:cs="Times New Roman"/>
          <w:sz w:val="28"/>
          <w:szCs w:val="28"/>
          <w:lang w:val="en-US" w:eastAsia="ru-RU"/>
        </w:rPr>
        <w:t>Cytisine</w:t>
      </w:r>
      <w:proofErr w:type="spellEnd"/>
      <w:r w:rsidRPr="00253958">
        <w:rPr>
          <w:rFonts w:ascii="Times New Roman" w:eastAsia="MyriadPro-Light" w:hAnsi="Times New Roman" w:cs="Times New Roman"/>
          <w:sz w:val="28"/>
          <w:szCs w:val="28"/>
          <w:lang w:val="en-US" w:eastAsia="ru-RU"/>
        </w:rPr>
        <w:t xml:space="preserve"> for Smoking Cessation in Medium-Dependent Workers. The Journal of Smoking Cessation 2008; (3) 1: 57-62.</w:t>
      </w:r>
    </w:p>
    <w:p w:rsidR="00EF53E6" w:rsidRPr="00253958" w:rsidRDefault="00EF53E6" w:rsidP="00EF53E6">
      <w:pPr>
        <w:numPr>
          <w:ilvl w:val="0"/>
          <w:numId w:val="1"/>
        </w:numPr>
        <w:contextualSpacing/>
        <w:jc w:val="both"/>
        <w:rPr>
          <w:rFonts w:ascii="Times New Roman" w:eastAsia="MyriadPro-Light" w:hAnsi="Times New Roman" w:cs="Times New Roman"/>
          <w:sz w:val="28"/>
          <w:szCs w:val="28"/>
          <w:lang w:val="en-US" w:eastAsia="ru-RU"/>
        </w:rPr>
      </w:pPr>
      <w:r w:rsidRPr="00253958">
        <w:rPr>
          <w:rFonts w:ascii="Times New Roman" w:eastAsia="MyriadPro-Light" w:hAnsi="Times New Roman" w:cs="Times New Roman"/>
          <w:sz w:val="28"/>
          <w:szCs w:val="28"/>
          <w:lang w:val="en-US" w:eastAsia="ru-RU"/>
        </w:rPr>
        <w:t>West R</w:t>
      </w:r>
      <w:r w:rsidR="00EE6FEA" w:rsidRPr="00EE6FEA">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 xml:space="preserve">, </w:t>
      </w:r>
      <w:proofErr w:type="spellStart"/>
      <w:r w:rsidRPr="00253958">
        <w:rPr>
          <w:rFonts w:ascii="Times New Roman" w:eastAsia="MyriadPro-Light" w:hAnsi="Times New Roman" w:cs="Times New Roman"/>
          <w:sz w:val="28"/>
          <w:szCs w:val="28"/>
          <w:lang w:val="en-US" w:eastAsia="ru-RU"/>
        </w:rPr>
        <w:t>Zatonski</w:t>
      </w:r>
      <w:proofErr w:type="spellEnd"/>
      <w:r w:rsidRPr="00253958">
        <w:rPr>
          <w:rFonts w:ascii="Times New Roman" w:eastAsia="MyriadPro-Light" w:hAnsi="Times New Roman" w:cs="Times New Roman"/>
          <w:sz w:val="28"/>
          <w:szCs w:val="28"/>
          <w:lang w:val="en-US" w:eastAsia="ru-RU"/>
        </w:rPr>
        <w:t xml:space="preserve"> W</w:t>
      </w:r>
      <w:r w:rsidR="00EE6FEA" w:rsidRPr="00EE6FEA">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 xml:space="preserve">, </w:t>
      </w:r>
      <w:proofErr w:type="spellStart"/>
      <w:r w:rsidRPr="00253958">
        <w:rPr>
          <w:rFonts w:ascii="Times New Roman" w:eastAsia="MyriadPro-Light" w:hAnsi="Times New Roman" w:cs="Times New Roman"/>
          <w:sz w:val="28"/>
          <w:szCs w:val="28"/>
          <w:lang w:val="en-US" w:eastAsia="ru-RU"/>
        </w:rPr>
        <w:t>Cedzinska</w:t>
      </w:r>
      <w:proofErr w:type="spellEnd"/>
      <w:r w:rsidRPr="00253958">
        <w:rPr>
          <w:rFonts w:ascii="Times New Roman" w:eastAsia="MyriadPro-Light" w:hAnsi="Times New Roman" w:cs="Times New Roman"/>
          <w:sz w:val="28"/>
          <w:szCs w:val="28"/>
          <w:lang w:val="en-US" w:eastAsia="ru-RU"/>
        </w:rPr>
        <w:t xml:space="preserve"> M</w:t>
      </w:r>
      <w:r w:rsidR="00EE6FEA" w:rsidRPr="00EE6FEA">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 xml:space="preserve">, </w:t>
      </w:r>
      <w:proofErr w:type="spellStart"/>
      <w:r w:rsidRPr="00253958">
        <w:rPr>
          <w:rFonts w:ascii="Times New Roman" w:eastAsia="MyriadPro-Light" w:hAnsi="Times New Roman" w:cs="Times New Roman"/>
          <w:sz w:val="28"/>
          <w:szCs w:val="28"/>
          <w:lang w:val="en-US" w:eastAsia="ru-RU"/>
        </w:rPr>
        <w:t>Lewandowska</w:t>
      </w:r>
      <w:proofErr w:type="spellEnd"/>
      <w:r w:rsidRPr="00253958">
        <w:rPr>
          <w:rFonts w:ascii="Times New Roman" w:eastAsia="MyriadPro-Light" w:hAnsi="Times New Roman" w:cs="Times New Roman"/>
          <w:sz w:val="28"/>
          <w:szCs w:val="28"/>
          <w:lang w:val="en-US" w:eastAsia="ru-RU"/>
        </w:rPr>
        <w:t xml:space="preserve"> D</w:t>
      </w:r>
      <w:r w:rsidR="00EE6FEA" w:rsidRPr="00EE6FEA">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 xml:space="preserve">, </w:t>
      </w:r>
      <w:proofErr w:type="spellStart"/>
      <w:r w:rsidRPr="00253958">
        <w:rPr>
          <w:rFonts w:ascii="Times New Roman" w:eastAsia="MyriadPro-Light" w:hAnsi="Times New Roman" w:cs="Times New Roman"/>
          <w:sz w:val="28"/>
          <w:szCs w:val="28"/>
          <w:lang w:val="en-US" w:eastAsia="ru-RU"/>
        </w:rPr>
        <w:t>Pazik</w:t>
      </w:r>
      <w:proofErr w:type="spellEnd"/>
      <w:r w:rsidRPr="00253958">
        <w:rPr>
          <w:rFonts w:ascii="Times New Roman" w:eastAsia="MyriadPro-Light" w:hAnsi="Times New Roman" w:cs="Times New Roman"/>
          <w:sz w:val="28"/>
          <w:szCs w:val="28"/>
          <w:lang w:val="en-US" w:eastAsia="ru-RU"/>
        </w:rPr>
        <w:t xml:space="preserve"> J</w:t>
      </w:r>
      <w:r w:rsidR="00EE6FEA" w:rsidRPr="00EE6FEA">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 xml:space="preserve">, </w:t>
      </w:r>
      <w:proofErr w:type="spellStart"/>
      <w:r w:rsidRPr="00253958">
        <w:rPr>
          <w:rFonts w:ascii="Times New Roman" w:eastAsia="MyriadPro-Light" w:hAnsi="Times New Roman" w:cs="Times New Roman"/>
          <w:sz w:val="28"/>
          <w:szCs w:val="28"/>
          <w:lang w:val="en-US" w:eastAsia="ru-RU"/>
        </w:rPr>
        <w:t>Avevard</w:t>
      </w:r>
      <w:proofErr w:type="spellEnd"/>
      <w:r w:rsidRPr="00253958">
        <w:rPr>
          <w:rFonts w:ascii="Times New Roman" w:eastAsia="MyriadPro-Light" w:hAnsi="Times New Roman" w:cs="Times New Roman"/>
          <w:sz w:val="28"/>
          <w:szCs w:val="28"/>
          <w:lang w:val="en-US" w:eastAsia="ru-RU"/>
        </w:rPr>
        <w:t xml:space="preserve"> P</w:t>
      </w:r>
      <w:r w:rsidR="00EE6FEA" w:rsidRPr="00EE6FEA">
        <w:rPr>
          <w:rFonts w:ascii="Times New Roman" w:eastAsia="MyriadPro-Light" w:hAnsi="Times New Roman" w:cs="Times New Roman"/>
          <w:sz w:val="28"/>
          <w:szCs w:val="28"/>
          <w:lang w:val="en-US" w:eastAsia="ru-RU"/>
        </w:rPr>
        <w:t>.</w:t>
      </w:r>
      <w:r w:rsidRPr="00253958">
        <w:rPr>
          <w:rFonts w:ascii="Times New Roman" w:eastAsia="MyriadPro-Light" w:hAnsi="Times New Roman" w:cs="Times New Roman"/>
          <w:sz w:val="28"/>
          <w:szCs w:val="28"/>
          <w:lang w:val="en-US" w:eastAsia="ru-RU"/>
        </w:rPr>
        <w:t xml:space="preserve">, Stapleton J. Placebo-controlled trial of </w:t>
      </w:r>
      <w:proofErr w:type="spellStart"/>
      <w:r w:rsidRPr="00253958">
        <w:rPr>
          <w:rFonts w:ascii="Times New Roman" w:eastAsia="MyriadPro-Light" w:hAnsi="Times New Roman" w:cs="Times New Roman"/>
          <w:sz w:val="28"/>
          <w:szCs w:val="28"/>
          <w:lang w:val="en-US" w:eastAsia="ru-RU"/>
        </w:rPr>
        <w:t>cytisine</w:t>
      </w:r>
      <w:proofErr w:type="spellEnd"/>
      <w:r w:rsidRPr="00253958">
        <w:rPr>
          <w:rFonts w:ascii="Times New Roman" w:eastAsia="MyriadPro-Light" w:hAnsi="Times New Roman" w:cs="Times New Roman"/>
          <w:sz w:val="28"/>
          <w:szCs w:val="28"/>
          <w:lang w:val="en-US" w:eastAsia="ru-RU"/>
        </w:rPr>
        <w:t xml:space="preserve"> for smoking cessation. N </w:t>
      </w:r>
      <w:proofErr w:type="spellStart"/>
      <w:r w:rsidRPr="00253958">
        <w:rPr>
          <w:rFonts w:ascii="Times New Roman" w:eastAsia="MyriadPro-Light" w:hAnsi="Times New Roman" w:cs="Times New Roman"/>
          <w:sz w:val="28"/>
          <w:szCs w:val="28"/>
          <w:lang w:val="en-US" w:eastAsia="ru-RU"/>
        </w:rPr>
        <w:t>Engl</w:t>
      </w:r>
      <w:proofErr w:type="spellEnd"/>
      <w:r w:rsidRPr="00253958">
        <w:rPr>
          <w:rFonts w:ascii="Times New Roman" w:eastAsia="MyriadPro-Light" w:hAnsi="Times New Roman" w:cs="Times New Roman"/>
          <w:sz w:val="28"/>
          <w:szCs w:val="28"/>
          <w:lang w:val="en-US" w:eastAsia="ru-RU"/>
        </w:rPr>
        <w:t xml:space="preserve"> J Med. 2011 Sep 29; 365(13); 1193-200. </w:t>
      </w:r>
      <w:proofErr w:type="spellStart"/>
      <w:r w:rsidRPr="00253958">
        <w:rPr>
          <w:rFonts w:ascii="Times New Roman" w:eastAsia="MyriadPro-Light" w:hAnsi="Times New Roman" w:cs="Times New Roman"/>
          <w:sz w:val="28"/>
          <w:szCs w:val="28"/>
          <w:lang w:val="en-US" w:eastAsia="ru-RU"/>
        </w:rPr>
        <w:t>Doi</w:t>
      </w:r>
      <w:proofErr w:type="spellEnd"/>
      <w:r w:rsidRPr="00253958">
        <w:rPr>
          <w:rFonts w:ascii="Times New Roman" w:eastAsia="MyriadPro-Light" w:hAnsi="Times New Roman" w:cs="Times New Roman"/>
          <w:sz w:val="28"/>
          <w:szCs w:val="28"/>
          <w:lang w:val="en-US" w:eastAsia="ru-RU"/>
        </w:rPr>
        <w:t>: 10.1056/</w:t>
      </w:r>
      <w:proofErr w:type="spellStart"/>
      <w:r w:rsidRPr="00253958">
        <w:rPr>
          <w:rFonts w:ascii="Times New Roman" w:eastAsia="MyriadPro-Light" w:hAnsi="Times New Roman" w:cs="Times New Roman"/>
          <w:sz w:val="28"/>
          <w:szCs w:val="28"/>
          <w:lang w:val="en-US" w:eastAsia="ru-RU"/>
        </w:rPr>
        <w:t>NEJMoa</w:t>
      </w:r>
      <w:proofErr w:type="spellEnd"/>
      <w:r w:rsidRPr="00253958">
        <w:rPr>
          <w:rFonts w:ascii="Times New Roman" w:eastAsia="MyriadPro-Light" w:hAnsi="Times New Roman" w:cs="Times New Roman"/>
          <w:sz w:val="28"/>
          <w:szCs w:val="28"/>
          <w:lang w:val="en-US" w:eastAsia="ru-RU"/>
        </w:rPr>
        <w:t xml:space="preserve"> 1102035.</w:t>
      </w:r>
    </w:p>
    <w:p w:rsidR="00886332" w:rsidRPr="00253958" w:rsidRDefault="00886332" w:rsidP="00886332">
      <w:pPr>
        <w:numPr>
          <w:ilvl w:val="0"/>
          <w:numId w:val="1"/>
        </w:numPr>
        <w:contextualSpacing/>
        <w:jc w:val="both"/>
        <w:rPr>
          <w:rFonts w:ascii="Times New Roman" w:eastAsia="MyriadPro-Light" w:hAnsi="Times New Roman" w:cs="Times New Roman"/>
          <w:sz w:val="28"/>
          <w:szCs w:val="28"/>
          <w:lang w:val="en-US" w:eastAsia="ru-RU"/>
        </w:rPr>
      </w:pPr>
      <w:r w:rsidRPr="00253958">
        <w:rPr>
          <w:rFonts w:ascii="Times New Roman" w:eastAsia="MyriadPro-Light" w:hAnsi="Times New Roman" w:cs="Times New Roman"/>
          <w:sz w:val="28"/>
          <w:szCs w:val="28"/>
          <w:lang w:val="en-US" w:eastAsia="ru-RU"/>
        </w:rPr>
        <w:t>World Health Organization: Toolkit for delivering the 5A’s and 5R’s brief tobacco interventions in primary care, 2014: http://apps.who.int/iris/bitstream/10665/112835/1/9789241506953_eng.pdf</w:t>
      </w:r>
    </w:p>
    <w:p w:rsidR="00886332" w:rsidRPr="00EF53E6" w:rsidRDefault="00886332" w:rsidP="00886332">
      <w:pPr>
        <w:autoSpaceDE w:val="0"/>
        <w:autoSpaceDN w:val="0"/>
        <w:adjustRightInd w:val="0"/>
        <w:spacing w:after="0" w:line="240" w:lineRule="auto"/>
        <w:rPr>
          <w:rFonts w:ascii="XDRSDZ+Arial-BoldMT" w:hAnsi="XDRSDZ+Arial-BoldMT" w:cs="XDRSDZ+Arial-BoldMT"/>
          <w:sz w:val="24"/>
          <w:szCs w:val="24"/>
          <w:lang w:val="en-US"/>
        </w:rPr>
      </w:pPr>
    </w:p>
    <w:p w:rsidR="00886332" w:rsidRPr="00EF53E6" w:rsidRDefault="00886332" w:rsidP="00886332">
      <w:pPr>
        <w:autoSpaceDE w:val="0"/>
        <w:autoSpaceDN w:val="0"/>
        <w:adjustRightInd w:val="0"/>
        <w:spacing w:after="0" w:line="240" w:lineRule="auto"/>
        <w:jc w:val="both"/>
        <w:rPr>
          <w:rFonts w:ascii="Times New Roman" w:hAnsi="Times New Roman"/>
          <w:color w:val="000000"/>
          <w:sz w:val="20"/>
          <w:szCs w:val="20"/>
          <w:lang w:val="en-US"/>
        </w:rPr>
      </w:pPr>
    </w:p>
    <w:p w:rsidR="00574288" w:rsidRPr="00EF53E6" w:rsidRDefault="00574288" w:rsidP="00574288">
      <w:pPr>
        <w:overflowPunct w:val="0"/>
        <w:autoSpaceDE w:val="0"/>
        <w:autoSpaceDN w:val="0"/>
        <w:adjustRightInd w:val="0"/>
        <w:spacing w:after="120" w:line="240" w:lineRule="auto"/>
        <w:ind w:firstLine="851"/>
        <w:jc w:val="both"/>
        <w:textAlignment w:val="baseline"/>
        <w:rPr>
          <w:rFonts w:ascii="Times New Roman" w:eastAsia="Times New Roman" w:hAnsi="Times New Roman" w:cs="Times New Roman"/>
          <w:sz w:val="28"/>
          <w:szCs w:val="28"/>
          <w:lang w:val="en-US" w:eastAsia="ru-RU"/>
        </w:rPr>
      </w:pPr>
    </w:p>
    <w:p w:rsidR="00B754ED" w:rsidRPr="00A45F8E" w:rsidRDefault="00B754ED" w:rsidP="00574288">
      <w:pPr>
        <w:autoSpaceDE w:val="0"/>
        <w:autoSpaceDN w:val="0"/>
        <w:adjustRightInd w:val="0"/>
        <w:spacing w:after="0"/>
        <w:jc w:val="center"/>
        <w:rPr>
          <w:rFonts w:ascii="Times New Roman" w:hAnsi="Times New Roman" w:cs="Times New Roman"/>
          <w:b/>
          <w:bCs/>
          <w:sz w:val="28"/>
          <w:szCs w:val="28"/>
          <w:lang w:val="en-US"/>
        </w:rPr>
      </w:pPr>
    </w:p>
    <w:p w:rsidR="00B754ED" w:rsidRPr="00A45F8E" w:rsidRDefault="00B754ED" w:rsidP="00574288">
      <w:pPr>
        <w:autoSpaceDE w:val="0"/>
        <w:autoSpaceDN w:val="0"/>
        <w:adjustRightInd w:val="0"/>
        <w:spacing w:after="0"/>
        <w:jc w:val="center"/>
        <w:rPr>
          <w:rFonts w:ascii="Times New Roman" w:hAnsi="Times New Roman" w:cs="Times New Roman"/>
          <w:b/>
          <w:bCs/>
          <w:sz w:val="28"/>
          <w:szCs w:val="28"/>
          <w:lang w:val="en-US"/>
        </w:rPr>
      </w:pPr>
    </w:p>
    <w:p w:rsidR="00B754ED" w:rsidRPr="00A45F8E" w:rsidRDefault="00B754ED" w:rsidP="00574288">
      <w:pPr>
        <w:autoSpaceDE w:val="0"/>
        <w:autoSpaceDN w:val="0"/>
        <w:adjustRightInd w:val="0"/>
        <w:spacing w:after="0"/>
        <w:jc w:val="center"/>
        <w:rPr>
          <w:rFonts w:ascii="Times New Roman" w:hAnsi="Times New Roman" w:cs="Times New Roman"/>
          <w:b/>
          <w:bCs/>
          <w:sz w:val="28"/>
          <w:szCs w:val="28"/>
          <w:lang w:val="en-US"/>
        </w:rPr>
      </w:pPr>
    </w:p>
    <w:p w:rsidR="00B754ED" w:rsidRPr="000E1579" w:rsidRDefault="00B754ED" w:rsidP="00574288">
      <w:pPr>
        <w:autoSpaceDE w:val="0"/>
        <w:autoSpaceDN w:val="0"/>
        <w:adjustRightInd w:val="0"/>
        <w:spacing w:after="0"/>
        <w:jc w:val="center"/>
        <w:rPr>
          <w:rFonts w:ascii="Times New Roman" w:hAnsi="Times New Roman" w:cs="Times New Roman"/>
          <w:b/>
          <w:bCs/>
          <w:sz w:val="28"/>
          <w:szCs w:val="28"/>
          <w:lang w:val="en-US"/>
        </w:rPr>
      </w:pPr>
    </w:p>
    <w:p w:rsidR="00CF3685" w:rsidRPr="000E1579" w:rsidRDefault="00CF3685" w:rsidP="00574288">
      <w:pPr>
        <w:autoSpaceDE w:val="0"/>
        <w:autoSpaceDN w:val="0"/>
        <w:adjustRightInd w:val="0"/>
        <w:spacing w:after="0"/>
        <w:jc w:val="center"/>
        <w:rPr>
          <w:rFonts w:ascii="Times New Roman" w:hAnsi="Times New Roman" w:cs="Times New Roman"/>
          <w:b/>
          <w:bCs/>
          <w:sz w:val="28"/>
          <w:szCs w:val="28"/>
          <w:lang w:val="en-US"/>
        </w:rPr>
      </w:pPr>
    </w:p>
    <w:p w:rsidR="00CF3685" w:rsidRPr="000E1579" w:rsidRDefault="00CF3685" w:rsidP="00574288">
      <w:pPr>
        <w:autoSpaceDE w:val="0"/>
        <w:autoSpaceDN w:val="0"/>
        <w:adjustRightInd w:val="0"/>
        <w:spacing w:after="0"/>
        <w:jc w:val="center"/>
        <w:rPr>
          <w:rFonts w:ascii="Times New Roman" w:hAnsi="Times New Roman" w:cs="Times New Roman"/>
          <w:b/>
          <w:bCs/>
          <w:sz w:val="28"/>
          <w:szCs w:val="28"/>
          <w:lang w:val="en-US"/>
        </w:rPr>
      </w:pPr>
    </w:p>
    <w:p w:rsidR="00CF3685" w:rsidRPr="000E1579" w:rsidRDefault="00CF3685" w:rsidP="00574288">
      <w:pPr>
        <w:autoSpaceDE w:val="0"/>
        <w:autoSpaceDN w:val="0"/>
        <w:adjustRightInd w:val="0"/>
        <w:spacing w:after="0"/>
        <w:jc w:val="center"/>
        <w:rPr>
          <w:rFonts w:ascii="Times New Roman" w:hAnsi="Times New Roman" w:cs="Times New Roman"/>
          <w:b/>
          <w:bCs/>
          <w:sz w:val="28"/>
          <w:szCs w:val="28"/>
          <w:lang w:val="en-US"/>
        </w:rPr>
      </w:pPr>
    </w:p>
    <w:p w:rsidR="00CF3685" w:rsidRPr="000E1579" w:rsidRDefault="00CF3685" w:rsidP="00574288">
      <w:pPr>
        <w:autoSpaceDE w:val="0"/>
        <w:autoSpaceDN w:val="0"/>
        <w:adjustRightInd w:val="0"/>
        <w:spacing w:after="0"/>
        <w:jc w:val="center"/>
        <w:rPr>
          <w:rFonts w:ascii="Times New Roman" w:hAnsi="Times New Roman" w:cs="Times New Roman"/>
          <w:b/>
          <w:bCs/>
          <w:sz w:val="28"/>
          <w:szCs w:val="28"/>
          <w:lang w:val="en-US"/>
        </w:rPr>
      </w:pPr>
    </w:p>
    <w:p w:rsidR="00CF3685" w:rsidRPr="000E1579" w:rsidRDefault="00CF3685" w:rsidP="00574288">
      <w:pPr>
        <w:autoSpaceDE w:val="0"/>
        <w:autoSpaceDN w:val="0"/>
        <w:adjustRightInd w:val="0"/>
        <w:spacing w:after="0"/>
        <w:jc w:val="center"/>
        <w:rPr>
          <w:rFonts w:ascii="Times New Roman" w:hAnsi="Times New Roman" w:cs="Times New Roman"/>
          <w:b/>
          <w:bCs/>
          <w:sz w:val="28"/>
          <w:szCs w:val="28"/>
          <w:lang w:val="en-US"/>
        </w:rPr>
      </w:pPr>
    </w:p>
    <w:p w:rsidR="00CF3685" w:rsidRPr="000E1579" w:rsidRDefault="00CF3685" w:rsidP="00574288">
      <w:pPr>
        <w:autoSpaceDE w:val="0"/>
        <w:autoSpaceDN w:val="0"/>
        <w:adjustRightInd w:val="0"/>
        <w:spacing w:after="0"/>
        <w:jc w:val="center"/>
        <w:rPr>
          <w:rFonts w:ascii="Times New Roman" w:hAnsi="Times New Roman" w:cs="Times New Roman"/>
          <w:b/>
          <w:bCs/>
          <w:sz w:val="28"/>
          <w:szCs w:val="28"/>
          <w:lang w:val="en-US"/>
        </w:rPr>
      </w:pPr>
    </w:p>
    <w:p w:rsidR="00CF3685" w:rsidRPr="000E1579" w:rsidRDefault="00CF3685" w:rsidP="00574288">
      <w:pPr>
        <w:autoSpaceDE w:val="0"/>
        <w:autoSpaceDN w:val="0"/>
        <w:adjustRightInd w:val="0"/>
        <w:spacing w:after="0"/>
        <w:jc w:val="center"/>
        <w:rPr>
          <w:rFonts w:ascii="Times New Roman" w:hAnsi="Times New Roman" w:cs="Times New Roman"/>
          <w:b/>
          <w:bCs/>
          <w:sz w:val="28"/>
          <w:szCs w:val="28"/>
          <w:lang w:val="en-US"/>
        </w:rPr>
      </w:pPr>
    </w:p>
    <w:p w:rsidR="00CF3685" w:rsidRPr="000E1579" w:rsidRDefault="00CF3685" w:rsidP="00574288">
      <w:pPr>
        <w:autoSpaceDE w:val="0"/>
        <w:autoSpaceDN w:val="0"/>
        <w:adjustRightInd w:val="0"/>
        <w:spacing w:after="0"/>
        <w:jc w:val="center"/>
        <w:rPr>
          <w:rFonts w:ascii="Times New Roman" w:hAnsi="Times New Roman" w:cs="Times New Roman"/>
          <w:b/>
          <w:bCs/>
          <w:sz w:val="28"/>
          <w:szCs w:val="28"/>
          <w:lang w:val="en-US"/>
        </w:rPr>
      </w:pPr>
    </w:p>
    <w:p w:rsidR="00B754ED" w:rsidRPr="00A45F8E" w:rsidRDefault="00B754ED" w:rsidP="00574288">
      <w:pPr>
        <w:autoSpaceDE w:val="0"/>
        <w:autoSpaceDN w:val="0"/>
        <w:adjustRightInd w:val="0"/>
        <w:spacing w:after="0"/>
        <w:jc w:val="center"/>
        <w:rPr>
          <w:rFonts w:ascii="Times New Roman" w:hAnsi="Times New Roman" w:cs="Times New Roman"/>
          <w:b/>
          <w:bCs/>
          <w:sz w:val="28"/>
          <w:szCs w:val="28"/>
          <w:lang w:val="en-US"/>
        </w:rPr>
      </w:pPr>
    </w:p>
    <w:p w:rsidR="00B754ED" w:rsidRPr="00A45F8E" w:rsidRDefault="00B754ED" w:rsidP="00574288">
      <w:pPr>
        <w:autoSpaceDE w:val="0"/>
        <w:autoSpaceDN w:val="0"/>
        <w:adjustRightInd w:val="0"/>
        <w:spacing w:after="0"/>
        <w:jc w:val="center"/>
        <w:rPr>
          <w:rFonts w:ascii="Times New Roman" w:hAnsi="Times New Roman" w:cs="Times New Roman"/>
          <w:b/>
          <w:bCs/>
          <w:sz w:val="28"/>
          <w:szCs w:val="28"/>
          <w:lang w:val="en-US"/>
        </w:rPr>
      </w:pPr>
    </w:p>
    <w:p w:rsidR="00A45F8E" w:rsidRDefault="00A45F8E" w:rsidP="00A45F8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ОПРОСНИК ДЕПРЕССИИ</w:t>
      </w:r>
    </w:p>
    <w:p w:rsidR="00A45F8E" w:rsidRDefault="00A45F8E" w:rsidP="00A45F8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АНКЕТЫ СОСТОЯНИЯ ЗДОРОВЬЯ (PHQ-9)</w:t>
      </w:r>
    </w:p>
    <w:p w:rsidR="00A45F8E" w:rsidRDefault="00A45F8E" w:rsidP="00A45F8E">
      <w:pPr>
        <w:autoSpaceDE w:val="0"/>
        <w:autoSpaceDN w:val="0"/>
        <w:adjustRightInd w:val="0"/>
        <w:spacing w:after="0" w:line="240" w:lineRule="auto"/>
        <w:rPr>
          <w:rFonts w:ascii="TimesNewRomanPSMT" w:hAnsi="TimesNewRomanPSMT" w:cs="TimesNewRomanPSMT"/>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01"/>
        <w:gridCol w:w="878"/>
        <w:gridCol w:w="956"/>
        <w:gridCol w:w="922"/>
        <w:gridCol w:w="749"/>
      </w:tblGrid>
      <w:tr w:rsidR="00463A9D" w:rsidTr="00463A9D">
        <w:trPr>
          <w:trHeight w:hRule="exact" w:val="1018"/>
        </w:trPr>
        <w:tc>
          <w:tcPr>
            <w:tcW w:w="5501" w:type="dxa"/>
            <w:shd w:val="clear" w:color="auto" w:fill="FFFFFF"/>
            <w:vAlign w:val="bottom"/>
          </w:tcPr>
          <w:p w:rsidR="00463A9D" w:rsidRDefault="00463A9D" w:rsidP="00463A9D">
            <w:pPr>
              <w:pStyle w:val="22"/>
              <w:shd w:val="clear" w:color="auto" w:fill="auto"/>
              <w:spacing w:before="0" w:after="0" w:line="221" w:lineRule="exact"/>
              <w:ind w:left="200"/>
            </w:pPr>
            <w:r>
              <w:rPr>
                <w:rStyle w:val="29pt"/>
              </w:rPr>
              <w:t>Как часто за последние 2 недели Вас беспокоили следующие проблемы?</w:t>
            </w:r>
          </w:p>
          <w:p w:rsidR="00463A9D" w:rsidRDefault="00463A9D" w:rsidP="00463A9D">
            <w:pPr>
              <w:pStyle w:val="22"/>
              <w:shd w:val="clear" w:color="auto" w:fill="auto"/>
              <w:spacing w:before="0" w:after="0" w:line="221" w:lineRule="exact"/>
              <w:ind w:left="440" w:hanging="240"/>
            </w:pPr>
            <w:r>
              <w:rPr>
                <w:rStyle w:val="285pt"/>
              </w:rPr>
              <w:t>(</w:t>
            </w:r>
            <w:proofErr w:type="gramStart"/>
            <w:r>
              <w:rPr>
                <w:rStyle w:val="285pt"/>
              </w:rPr>
              <w:t>Ставьте</w:t>
            </w:r>
            <w:proofErr w:type="gramEnd"/>
            <w:r>
              <w:rPr>
                <w:rStyle w:val="285pt"/>
              </w:rPr>
              <w:t xml:space="preserve"> чтобы указать свой ответ)</w:t>
            </w:r>
          </w:p>
        </w:tc>
        <w:tc>
          <w:tcPr>
            <w:tcW w:w="1834" w:type="dxa"/>
            <w:gridSpan w:val="2"/>
            <w:shd w:val="clear" w:color="auto" w:fill="FFFFFF"/>
            <w:vAlign w:val="bottom"/>
          </w:tcPr>
          <w:p w:rsidR="00463A9D" w:rsidRDefault="00463A9D" w:rsidP="00463A9D">
            <w:pPr>
              <w:pStyle w:val="22"/>
              <w:shd w:val="clear" w:color="auto" w:fill="auto"/>
              <w:spacing w:before="0" w:after="0" w:line="192" w:lineRule="exact"/>
              <w:ind w:right="140"/>
              <w:jc w:val="center"/>
              <w:rPr>
                <w:rStyle w:val="29pt"/>
              </w:rPr>
            </w:pPr>
            <w:proofErr w:type="spellStart"/>
            <w:r>
              <w:rPr>
                <w:rStyle w:val="29pt"/>
              </w:rPr>
              <w:t>Несколь</w:t>
            </w:r>
            <w:proofErr w:type="spellEnd"/>
            <w:proofErr w:type="gramStart"/>
            <w:r>
              <w:rPr>
                <w:rStyle w:val="29pt"/>
              </w:rPr>
              <w:t xml:space="preserve"> Н</w:t>
            </w:r>
            <w:proofErr w:type="gramEnd"/>
            <w:r>
              <w:rPr>
                <w:rStyle w:val="29pt"/>
              </w:rPr>
              <w:t xml:space="preserve">и разу </w:t>
            </w:r>
          </w:p>
          <w:p w:rsidR="00463A9D" w:rsidRDefault="00463A9D" w:rsidP="00463A9D">
            <w:pPr>
              <w:pStyle w:val="22"/>
              <w:shd w:val="clear" w:color="auto" w:fill="auto"/>
              <w:spacing w:before="0" w:after="0" w:line="192" w:lineRule="exact"/>
              <w:ind w:right="140"/>
            </w:pPr>
            <w:proofErr w:type="gramStart"/>
            <w:r>
              <w:rPr>
                <w:rStyle w:val="29pt"/>
              </w:rPr>
              <w:t>ко</w:t>
            </w:r>
            <w:proofErr w:type="gramEnd"/>
            <w:r>
              <w:rPr>
                <w:rStyle w:val="29pt"/>
              </w:rPr>
              <w:t xml:space="preserve"> дней</w:t>
            </w:r>
          </w:p>
        </w:tc>
        <w:tc>
          <w:tcPr>
            <w:tcW w:w="922" w:type="dxa"/>
            <w:shd w:val="clear" w:color="auto" w:fill="FFFFFF"/>
            <w:vAlign w:val="bottom"/>
          </w:tcPr>
          <w:p w:rsidR="00463A9D" w:rsidRDefault="00463A9D" w:rsidP="00463A9D">
            <w:pPr>
              <w:pStyle w:val="22"/>
              <w:shd w:val="clear" w:color="auto" w:fill="auto"/>
              <w:spacing w:before="0" w:after="60" w:line="180" w:lineRule="exact"/>
              <w:jc w:val="center"/>
            </w:pPr>
            <w:r>
              <w:rPr>
                <w:rStyle w:val="29pt"/>
              </w:rPr>
              <w:t>Более</w:t>
            </w:r>
          </w:p>
          <w:p w:rsidR="00463A9D" w:rsidRDefault="00463A9D" w:rsidP="00463A9D">
            <w:pPr>
              <w:pStyle w:val="22"/>
              <w:shd w:val="clear" w:color="auto" w:fill="auto"/>
              <w:spacing w:before="60" w:after="0" w:line="180" w:lineRule="exact"/>
              <w:jc w:val="center"/>
            </w:pPr>
            <w:r>
              <w:rPr>
                <w:rStyle w:val="29pt"/>
              </w:rPr>
              <w:t>недели</w:t>
            </w:r>
          </w:p>
        </w:tc>
        <w:tc>
          <w:tcPr>
            <w:tcW w:w="749" w:type="dxa"/>
            <w:shd w:val="clear" w:color="auto" w:fill="FFFFFF"/>
            <w:vAlign w:val="bottom"/>
          </w:tcPr>
          <w:p w:rsidR="00463A9D" w:rsidRDefault="00463A9D" w:rsidP="00463A9D">
            <w:pPr>
              <w:pStyle w:val="22"/>
              <w:shd w:val="clear" w:color="auto" w:fill="auto"/>
              <w:spacing w:before="0" w:after="0" w:line="192" w:lineRule="exact"/>
            </w:pPr>
            <w:r>
              <w:rPr>
                <w:rStyle w:val="29pt"/>
              </w:rPr>
              <w:t>Почти</w:t>
            </w:r>
          </w:p>
          <w:p w:rsidR="00463A9D" w:rsidRDefault="00463A9D" w:rsidP="00463A9D">
            <w:pPr>
              <w:pStyle w:val="22"/>
              <w:shd w:val="clear" w:color="auto" w:fill="auto"/>
              <w:spacing w:before="0" w:after="0" w:line="192" w:lineRule="exact"/>
            </w:pPr>
            <w:r>
              <w:rPr>
                <w:rStyle w:val="29pt"/>
              </w:rPr>
              <w:t>каждый</w:t>
            </w:r>
          </w:p>
          <w:p w:rsidR="00463A9D" w:rsidRDefault="00463A9D" w:rsidP="00463A9D">
            <w:pPr>
              <w:pStyle w:val="22"/>
              <w:shd w:val="clear" w:color="auto" w:fill="auto"/>
              <w:spacing w:before="0" w:after="0" w:line="192" w:lineRule="exact"/>
              <w:jc w:val="center"/>
            </w:pPr>
            <w:r>
              <w:rPr>
                <w:rStyle w:val="29pt"/>
              </w:rPr>
              <w:t>день</w:t>
            </w:r>
          </w:p>
        </w:tc>
      </w:tr>
      <w:tr w:rsidR="00463A9D" w:rsidTr="00463A9D">
        <w:trPr>
          <w:trHeight w:hRule="exact" w:val="331"/>
        </w:trPr>
        <w:tc>
          <w:tcPr>
            <w:tcW w:w="5501" w:type="dxa"/>
            <w:shd w:val="clear" w:color="auto" w:fill="FFFFFF"/>
            <w:vAlign w:val="center"/>
          </w:tcPr>
          <w:p w:rsidR="00463A9D" w:rsidRDefault="00463A9D" w:rsidP="00463A9D">
            <w:pPr>
              <w:pStyle w:val="22"/>
              <w:shd w:val="clear" w:color="auto" w:fill="auto"/>
              <w:spacing w:before="0" w:after="0" w:line="180" w:lineRule="exact"/>
              <w:ind w:left="440" w:hanging="240"/>
            </w:pPr>
            <w:r>
              <w:rPr>
                <w:rStyle w:val="29pt"/>
              </w:rPr>
              <w:t xml:space="preserve">1. </w:t>
            </w:r>
            <w:r>
              <w:rPr>
                <w:rStyle w:val="285pt0"/>
              </w:rPr>
              <w:t>Вам не хотелось ничего делать</w:t>
            </w:r>
          </w:p>
        </w:tc>
        <w:tc>
          <w:tcPr>
            <w:tcW w:w="878" w:type="dxa"/>
            <w:shd w:val="clear" w:color="auto" w:fill="FFFFFF"/>
            <w:vAlign w:val="bottom"/>
          </w:tcPr>
          <w:p w:rsidR="00463A9D" w:rsidRDefault="00463A9D" w:rsidP="00463A9D">
            <w:pPr>
              <w:pStyle w:val="22"/>
              <w:shd w:val="clear" w:color="auto" w:fill="auto"/>
              <w:spacing w:before="0" w:after="0" w:line="170" w:lineRule="exact"/>
              <w:jc w:val="right"/>
            </w:pPr>
            <w:r>
              <w:rPr>
                <w:rStyle w:val="285pt0"/>
              </w:rPr>
              <w:t>0</w:t>
            </w:r>
          </w:p>
        </w:tc>
        <w:tc>
          <w:tcPr>
            <w:tcW w:w="956" w:type="dxa"/>
            <w:shd w:val="clear" w:color="auto" w:fill="FFFFFF"/>
            <w:vAlign w:val="bottom"/>
          </w:tcPr>
          <w:p w:rsidR="00463A9D" w:rsidRDefault="00463A9D" w:rsidP="00463A9D">
            <w:pPr>
              <w:pStyle w:val="22"/>
              <w:shd w:val="clear" w:color="auto" w:fill="auto"/>
              <w:spacing w:before="0" w:after="0" w:line="170" w:lineRule="exact"/>
              <w:ind w:left="760"/>
            </w:pPr>
            <w:r>
              <w:rPr>
                <w:rStyle w:val="285pt0"/>
              </w:rPr>
              <w:t>1</w:t>
            </w:r>
          </w:p>
        </w:tc>
        <w:tc>
          <w:tcPr>
            <w:tcW w:w="922" w:type="dxa"/>
            <w:shd w:val="clear" w:color="auto" w:fill="FFFFFF"/>
            <w:vAlign w:val="bottom"/>
          </w:tcPr>
          <w:p w:rsidR="00463A9D" w:rsidRDefault="00463A9D" w:rsidP="00463A9D">
            <w:pPr>
              <w:pStyle w:val="22"/>
              <w:shd w:val="clear" w:color="auto" w:fill="auto"/>
              <w:spacing w:before="0" w:after="0" w:line="170" w:lineRule="exact"/>
              <w:jc w:val="center"/>
            </w:pPr>
            <w:r>
              <w:rPr>
                <w:rStyle w:val="285pt0"/>
              </w:rPr>
              <w:t>2</w:t>
            </w:r>
          </w:p>
        </w:tc>
        <w:tc>
          <w:tcPr>
            <w:tcW w:w="749" w:type="dxa"/>
            <w:shd w:val="clear" w:color="auto" w:fill="FFFFFF"/>
            <w:vAlign w:val="center"/>
          </w:tcPr>
          <w:p w:rsidR="00463A9D" w:rsidRDefault="00463A9D" w:rsidP="00463A9D">
            <w:pPr>
              <w:pStyle w:val="22"/>
              <w:shd w:val="clear" w:color="auto" w:fill="auto"/>
              <w:spacing w:before="0" w:after="0" w:line="170" w:lineRule="exact"/>
              <w:jc w:val="center"/>
            </w:pPr>
            <w:r>
              <w:rPr>
                <w:rStyle w:val="285pt0"/>
              </w:rPr>
              <w:t>3</w:t>
            </w:r>
          </w:p>
        </w:tc>
      </w:tr>
      <w:tr w:rsidR="00463A9D" w:rsidTr="00463A9D">
        <w:trPr>
          <w:trHeight w:hRule="exact" w:val="768"/>
        </w:trPr>
        <w:tc>
          <w:tcPr>
            <w:tcW w:w="5501" w:type="dxa"/>
            <w:shd w:val="clear" w:color="auto" w:fill="FFFFFF"/>
            <w:vAlign w:val="center"/>
          </w:tcPr>
          <w:p w:rsidR="00463A9D" w:rsidRDefault="00463A9D" w:rsidP="00463A9D">
            <w:pPr>
              <w:pStyle w:val="22"/>
              <w:shd w:val="clear" w:color="auto" w:fill="auto"/>
              <w:spacing w:before="0" w:after="0" w:line="216" w:lineRule="exact"/>
              <w:ind w:left="440" w:hanging="240"/>
            </w:pPr>
            <w:r>
              <w:rPr>
                <w:rStyle w:val="29pt"/>
              </w:rPr>
              <w:t xml:space="preserve">2. </w:t>
            </w:r>
            <w:r>
              <w:rPr>
                <w:rStyle w:val="285pt0"/>
              </w:rPr>
              <w:t>У Вас было плохое настроение, Вы были подавлены или испытывали чувство безысходности</w:t>
            </w:r>
          </w:p>
        </w:tc>
        <w:tc>
          <w:tcPr>
            <w:tcW w:w="878" w:type="dxa"/>
            <w:shd w:val="clear" w:color="auto" w:fill="FFFFFF"/>
            <w:vAlign w:val="center"/>
          </w:tcPr>
          <w:p w:rsidR="00463A9D" w:rsidRDefault="00463A9D" w:rsidP="00463A9D">
            <w:pPr>
              <w:pStyle w:val="22"/>
              <w:shd w:val="clear" w:color="auto" w:fill="auto"/>
              <w:spacing w:before="0" w:after="0" w:line="170" w:lineRule="exact"/>
              <w:jc w:val="right"/>
            </w:pPr>
            <w:r>
              <w:rPr>
                <w:rStyle w:val="285pt0"/>
              </w:rPr>
              <w:t>0</w:t>
            </w:r>
          </w:p>
        </w:tc>
        <w:tc>
          <w:tcPr>
            <w:tcW w:w="956" w:type="dxa"/>
            <w:shd w:val="clear" w:color="auto" w:fill="FFFFFF"/>
            <w:vAlign w:val="center"/>
          </w:tcPr>
          <w:p w:rsidR="00463A9D" w:rsidRDefault="00463A9D" w:rsidP="00463A9D">
            <w:pPr>
              <w:pStyle w:val="22"/>
              <w:shd w:val="clear" w:color="auto" w:fill="auto"/>
              <w:spacing w:before="0" w:after="0" w:line="170" w:lineRule="exact"/>
              <w:ind w:left="760"/>
            </w:pPr>
            <w:r>
              <w:rPr>
                <w:rStyle w:val="285pt0"/>
              </w:rPr>
              <w:t>1</w:t>
            </w:r>
          </w:p>
        </w:tc>
        <w:tc>
          <w:tcPr>
            <w:tcW w:w="922" w:type="dxa"/>
            <w:shd w:val="clear" w:color="auto" w:fill="FFFFFF"/>
            <w:vAlign w:val="center"/>
          </w:tcPr>
          <w:p w:rsidR="00463A9D" w:rsidRDefault="00463A9D" w:rsidP="00463A9D">
            <w:pPr>
              <w:pStyle w:val="22"/>
              <w:shd w:val="clear" w:color="auto" w:fill="auto"/>
              <w:spacing w:before="0" w:after="0" w:line="170" w:lineRule="exact"/>
              <w:jc w:val="center"/>
            </w:pPr>
            <w:r>
              <w:rPr>
                <w:rStyle w:val="285pt0"/>
              </w:rPr>
              <w:t>2</w:t>
            </w:r>
          </w:p>
        </w:tc>
        <w:tc>
          <w:tcPr>
            <w:tcW w:w="749" w:type="dxa"/>
            <w:shd w:val="clear" w:color="auto" w:fill="FFFFFF"/>
            <w:vAlign w:val="center"/>
          </w:tcPr>
          <w:p w:rsidR="00463A9D" w:rsidRDefault="00463A9D" w:rsidP="00463A9D">
            <w:pPr>
              <w:pStyle w:val="22"/>
              <w:shd w:val="clear" w:color="auto" w:fill="auto"/>
              <w:spacing w:before="0" w:after="0" w:line="170" w:lineRule="exact"/>
              <w:jc w:val="center"/>
            </w:pPr>
            <w:r>
              <w:rPr>
                <w:rStyle w:val="285pt0"/>
              </w:rPr>
              <w:t>3</w:t>
            </w:r>
          </w:p>
        </w:tc>
      </w:tr>
      <w:tr w:rsidR="00463A9D" w:rsidTr="00463A9D">
        <w:trPr>
          <w:trHeight w:hRule="exact" w:val="768"/>
        </w:trPr>
        <w:tc>
          <w:tcPr>
            <w:tcW w:w="5501" w:type="dxa"/>
            <w:shd w:val="clear" w:color="auto" w:fill="FFFFFF"/>
            <w:vAlign w:val="center"/>
          </w:tcPr>
          <w:p w:rsidR="00463A9D" w:rsidRDefault="00463A9D" w:rsidP="00463A9D">
            <w:pPr>
              <w:pStyle w:val="22"/>
              <w:shd w:val="clear" w:color="auto" w:fill="auto"/>
              <w:spacing w:before="0" w:after="0" w:line="216" w:lineRule="exact"/>
              <w:ind w:left="440" w:hanging="240"/>
            </w:pPr>
            <w:r>
              <w:rPr>
                <w:rStyle w:val="29pt"/>
              </w:rPr>
              <w:t xml:space="preserve">3. </w:t>
            </w:r>
            <w:r>
              <w:rPr>
                <w:rStyle w:val="285pt0"/>
              </w:rPr>
              <w:t>Вам было трудно заснуть, у Вас был прерывистый сон, или Вы слишком много спали</w:t>
            </w:r>
          </w:p>
        </w:tc>
        <w:tc>
          <w:tcPr>
            <w:tcW w:w="878" w:type="dxa"/>
            <w:shd w:val="clear" w:color="auto" w:fill="FFFFFF"/>
            <w:vAlign w:val="center"/>
          </w:tcPr>
          <w:p w:rsidR="00463A9D" w:rsidRDefault="00463A9D" w:rsidP="00463A9D">
            <w:pPr>
              <w:pStyle w:val="22"/>
              <w:shd w:val="clear" w:color="auto" w:fill="auto"/>
              <w:spacing w:before="0" w:after="0" w:line="170" w:lineRule="exact"/>
              <w:jc w:val="right"/>
            </w:pPr>
            <w:r>
              <w:rPr>
                <w:rStyle w:val="285pt0"/>
              </w:rPr>
              <w:t>0</w:t>
            </w:r>
          </w:p>
        </w:tc>
        <w:tc>
          <w:tcPr>
            <w:tcW w:w="956" w:type="dxa"/>
            <w:shd w:val="clear" w:color="auto" w:fill="FFFFFF"/>
            <w:vAlign w:val="center"/>
          </w:tcPr>
          <w:p w:rsidR="00463A9D" w:rsidRDefault="00463A9D" w:rsidP="00463A9D">
            <w:pPr>
              <w:pStyle w:val="22"/>
              <w:shd w:val="clear" w:color="auto" w:fill="auto"/>
              <w:spacing w:before="0" w:after="0" w:line="170" w:lineRule="exact"/>
              <w:ind w:left="760"/>
            </w:pPr>
            <w:r>
              <w:rPr>
                <w:rStyle w:val="285pt0"/>
              </w:rPr>
              <w:t>1</w:t>
            </w:r>
          </w:p>
        </w:tc>
        <w:tc>
          <w:tcPr>
            <w:tcW w:w="922" w:type="dxa"/>
            <w:shd w:val="clear" w:color="auto" w:fill="FFFFFF"/>
            <w:vAlign w:val="center"/>
          </w:tcPr>
          <w:p w:rsidR="00463A9D" w:rsidRDefault="00463A9D" w:rsidP="00463A9D">
            <w:pPr>
              <w:pStyle w:val="22"/>
              <w:shd w:val="clear" w:color="auto" w:fill="auto"/>
              <w:spacing w:before="0" w:after="0" w:line="170" w:lineRule="exact"/>
              <w:jc w:val="center"/>
            </w:pPr>
            <w:r>
              <w:rPr>
                <w:rStyle w:val="285pt0"/>
              </w:rPr>
              <w:t>2</w:t>
            </w:r>
          </w:p>
        </w:tc>
        <w:tc>
          <w:tcPr>
            <w:tcW w:w="749" w:type="dxa"/>
            <w:shd w:val="clear" w:color="auto" w:fill="FFFFFF"/>
            <w:vAlign w:val="center"/>
          </w:tcPr>
          <w:p w:rsidR="00463A9D" w:rsidRDefault="00463A9D" w:rsidP="00463A9D">
            <w:pPr>
              <w:pStyle w:val="22"/>
              <w:shd w:val="clear" w:color="auto" w:fill="auto"/>
              <w:spacing w:before="0" w:after="0" w:line="170" w:lineRule="exact"/>
              <w:jc w:val="center"/>
            </w:pPr>
            <w:r>
              <w:rPr>
                <w:rStyle w:val="285pt0"/>
              </w:rPr>
              <w:t>3</w:t>
            </w:r>
          </w:p>
        </w:tc>
      </w:tr>
      <w:tr w:rsidR="00463A9D" w:rsidTr="00463A9D">
        <w:trPr>
          <w:trHeight w:hRule="exact" w:val="768"/>
        </w:trPr>
        <w:tc>
          <w:tcPr>
            <w:tcW w:w="5501" w:type="dxa"/>
            <w:shd w:val="clear" w:color="auto" w:fill="FFFFFF"/>
            <w:vAlign w:val="center"/>
          </w:tcPr>
          <w:p w:rsidR="00463A9D" w:rsidRDefault="00463A9D" w:rsidP="00463A9D">
            <w:pPr>
              <w:pStyle w:val="22"/>
              <w:shd w:val="clear" w:color="auto" w:fill="auto"/>
              <w:spacing w:before="0" w:after="0" w:line="180" w:lineRule="exact"/>
              <w:ind w:left="440" w:hanging="240"/>
            </w:pPr>
            <w:r>
              <w:rPr>
                <w:rStyle w:val="29pt"/>
              </w:rPr>
              <w:t xml:space="preserve">4. </w:t>
            </w:r>
            <w:r>
              <w:rPr>
                <w:rStyle w:val="285pt0"/>
              </w:rPr>
              <w:t>Вы были утомлены, или у Вас было мало сил</w:t>
            </w:r>
          </w:p>
        </w:tc>
        <w:tc>
          <w:tcPr>
            <w:tcW w:w="878" w:type="dxa"/>
            <w:shd w:val="clear" w:color="auto" w:fill="FFFFFF"/>
            <w:vAlign w:val="center"/>
          </w:tcPr>
          <w:p w:rsidR="00463A9D" w:rsidRDefault="00463A9D" w:rsidP="00463A9D">
            <w:pPr>
              <w:pStyle w:val="22"/>
              <w:shd w:val="clear" w:color="auto" w:fill="auto"/>
              <w:spacing w:before="0" w:after="0" w:line="170" w:lineRule="exact"/>
              <w:jc w:val="right"/>
            </w:pPr>
            <w:r>
              <w:rPr>
                <w:rStyle w:val="285pt0"/>
              </w:rPr>
              <w:t>0</w:t>
            </w:r>
          </w:p>
        </w:tc>
        <w:tc>
          <w:tcPr>
            <w:tcW w:w="956" w:type="dxa"/>
            <w:shd w:val="clear" w:color="auto" w:fill="FFFFFF"/>
            <w:vAlign w:val="center"/>
          </w:tcPr>
          <w:p w:rsidR="00463A9D" w:rsidRDefault="00463A9D" w:rsidP="00463A9D">
            <w:pPr>
              <w:pStyle w:val="22"/>
              <w:shd w:val="clear" w:color="auto" w:fill="auto"/>
              <w:spacing w:before="0" w:after="0" w:line="170" w:lineRule="exact"/>
              <w:ind w:left="760"/>
            </w:pPr>
            <w:r>
              <w:rPr>
                <w:rStyle w:val="285pt0"/>
              </w:rPr>
              <w:t>1</w:t>
            </w:r>
          </w:p>
        </w:tc>
        <w:tc>
          <w:tcPr>
            <w:tcW w:w="922" w:type="dxa"/>
            <w:shd w:val="clear" w:color="auto" w:fill="FFFFFF"/>
            <w:vAlign w:val="center"/>
          </w:tcPr>
          <w:p w:rsidR="00463A9D" w:rsidRDefault="00463A9D" w:rsidP="00463A9D">
            <w:pPr>
              <w:pStyle w:val="22"/>
              <w:shd w:val="clear" w:color="auto" w:fill="auto"/>
              <w:spacing w:before="0" w:after="0" w:line="170" w:lineRule="exact"/>
              <w:jc w:val="center"/>
            </w:pPr>
            <w:r>
              <w:rPr>
                <w:rStyle w:val="285pt0"/>
              </w:rPr>
              <w:t>2</w:t>
            </w:r>
          </w:p>
        </w:tc>
        <w:tc>
          <w:tcPr>
            <w:tcW w:w="749" w:type="dxa"/>
            <w:shd w:val="clear" w:color="auto" w:fill="FFFFFF"/>
            <w:vAlign w:val="center"/>
          </w:tcPr>
          <w:p w:rsidR="00463A9D" w:rsidRDefault="00463A9D" w:rsidP="00463A9D">
            <w:pPr>
              <w:pStyle w:val="22"/>
              <w:shd w:val="clear" w:color="auto" w:fill="auto"/>
              <w:spacing w:before="0" w:after="0" w:line="170" w:lineRule="exact"/>
              <w:jc w:val="center"/>
            </w:pPr>
            <w:r>
              <w:rPr>
                <w:rStyle w:val="285pt0"/>
              </w:rPr>
              <w:t>3</w:t>
            </w:r>
          </w:p>
        </w:tc>
      </w:tr>
      <w:tr w:rsidR="00463A9D" w:rsidTr="00463A9D">
        <w:trPr>
          <w:trHeight w:hRule="exact" w:val="763"/>
        </w:trPr>
        <w:tc>
          <w:tcPr>
            <w:tcW w:w="5501" w:type="dxa"/>
            <w:shd w:val="clear" w:color="auto" w:fill="FFFFFF"/>
            <w:vAlign w:val="center"/>
          </w:tcPr>
          <w:p w:rsidR="00463A9D" w:rsidRDefault="00463A9D" w:rsidP="00463A9D">
            <w:pPr>
              <w:pStyle w:val="22"/>
              <w:shd w:val="clear" w:color="auto" w:fill="auto"/>
              <w:spacing w:before="0" w:after="0" w:line="180" w:lineRule="exact"/>
              <w:ind w:left="440" w:hanging="240"/>
            </w:pPr>
            <w:r>
              <w:rPr>
                <w:rStyle w:val="29pt"/>
              </w:rPr>
              <w:t xml:space="preserve">5. </w:t>
            </w:r>
            <w:r>
              <w:rPr>
                <w:rStyle w:val="285pt0"/>
              </w:rPr>
              <w:t>У Вас был плохой аппетит, или Вы переедали</w:t>
            </w:r>
          </w:p>
        </w:tc>
        <w:tc>
          <w:tcPr>
            <w:tcW w:w="878" w:type="dxa"/>
            <w:shd w:val="clear" w:color="auto" w:fill="FFFFFF"/>
            <w:vAlign w:val="center"/>
          </w:tcPr>
          <w:p w:rsidR="00463A9D" w:rsidRDefault="00463A9D" w:rsidP="00463A9D">
            <w:pPr>
              <w:pStyle w:val="22"/>
              <w:shd w:val="clear" w:color="auto" w:fill="auto"/>
              <w:spacing w:before="0" w:after="0" w:line="170" w:lineRule="exact"/>
              <w:jc w:val="right"/>
            </w:pPr>
            <w:r>
              <w:rPr>
                <w:rStyle w:val="285pt0"/>
              </w:rPr>
              <w:t>0</w:t>
            </w:r>
          </w:p>
        </w:tc>
        <w:tc>
          <w:tcPr>
            <w:tcW w:w="956" w:type="dxa"/>
            <w:shd w:val="clear" w:color="auto" w:fill="FFFFFF"/>
            <w:vAlign w:val="center"/>
          </w:tcPr>
          <w:p w:rsidR="00463A9D" w:rsidRDefault="00463A9D" w:rsidP="00463A9D">
            <w:pPr>
              <w:pStyle w:val="22"/>
              <w:shd w:val="clear" w:color="auto" w:fill="auto"/>
              <w:spacing w:before="0" w:after="0" w:line="170" w:lineRule="exact"/>
              <w:ind w:left="760"/>
            </w:pPr>
            <w:r>
              <w:rPr>
                <w:rStyle w:val="285pt0"/>
              </w:rPr>
              <w:t>1</w:t>
            </w:r>
          </w:p>
        </w:tc>
        <w:tc>
          <w:tcPr>
            <w:tcW w:w="922" w:type="dxa"/>
            <w:shd w:val="clear" w:color="auto" w:fill="FFFFFF"/>
            <w:vAlign w:val="center"/>
          </w:tcPr>
          <w:p w:rsidR="00463A9D" w:rsidRDefault="00463A9D" w:rsidP="00463A9D">
            <w:pPr>
              <w:pStyle w:val="22"/>
              <w:shd w:val="clear" w:color="auto" w:fill="auto"/>
              <w:spacing w:before="0" w:after="0" w:line="170" w:lineRule="exact"/>
              <w:jc w:val="center"/>
            </w:pPr>
            <w:r>
              <w:rPr>
                <w:rStyle w:val="285pt0"/>
              </w:rPr>
              <w:t>2</w:t>
            </w:r>
          </w:p>
        </w:tc>
        <w:tc>
          <w:tcPr>
            <w:tcW w:w="749" w:type="dxa"/>
            <w:shd w:val="clear" w:color="auto" w:fill="FFFFFF"/>
            <w:vAlign w:val="center"/>
          </w:tcPr>
          <w:p w:rsidR="00463A9D" w:rsidRDefault="00463A9D" w:rsidP="00463A9D">
            <w:pPr>
              <w:pStyle w:val="22"/>
              <w:shd w:val="clear" w:color="auto" w:fill="auto"/>
              <w:spacing w:before="0" w:after="0" w:line="170" w:lineRule="exact"/>
              <w:jc w:val="center"/>
            </w:pPr>
            <w:r>
              <w:rPr>
                <w:rStyle w:val="285pt0"/>
              </w:rPr>
              <w:t>3</w:t>
            </w:r>
          </w:p>
        </w:tc>
      </w:tr>
      <w:tr w:rsidR="00463A9D" w:rsidTr="00463A9D">
        <w:trPr>
          <w:trHeight w:hRule="exact" w:val="768"/>
        </w:trPr>
        <w:tc>
          <w:tcPr>
            <w:tcW w:w="5501" w:type="dxa"/>
            <w:shd w:val="clear" w:color="auto" w:fill="FFFFFF"/>
            <w:vAlign w:val="center"/>
          </w:tcPr>
          <w:p w:rsidR="00463A9D" w:rsidRDefault="00463A9D" w:rsidP="00463A9D">
            <w:pPr>
              <w:pStyle w:val="22"/>
              <w:shd w:val="clear" w:color="auto" w:fill="auto"/>
              <w:spacing w:before="0" w:after="0" w:line="216" w:lineRule="exact"/>
              <w:ind w:left="440" w:hanging="240"/>
            </w:pPr>
            <w:r>
              <w:rPr>
                <w:rStyle w:val="29pt"/>
              </w:rPr>
              <w:t xml:space="preserve">6. </w:t>
            </w:r>
            <w:r>
              <w:rPr>
                <w:rStyle w:val="285pt0"/>
              </w:rPr>
              <w:t>Вы плохо о себе думали: считали себя неудачником (неудачницей), или были в себе разочарованы, или считали, что подвели свою семью</w:t>
            </w:r>
          </w:p>
        </w:tc>
        <w:tc>
          <w:tcPr>
            <w:tcW w:w="878" w:type="dxa"/>
            <w:shd w:val="clear" w:color="auto" w:fill="FFFFFF"/>
            <w:vAlign w:val="center"/>
          </w:tcPr>
          <w:p w:rsidR="00463A9D" w:rsidRDefault="00463A9D" w:rsidP="00463A9D">
            <w:pPr>
              <w:pStyle w:val="22"/>
              <w:shd w:val="clear" w:color="auto" w:fill="auto"/>
              <w:spacing w:before="0" w:after="0" w:line="170" w:lineRule="exact"/>
              <w:jc w:val="right"/>
            </w:pPr>
            <w:r>
              <w:rPr>
                <w:rStyle w:val="285pt0"/>
              </w:rPr>
              <w:t>0</w:t>
            </w:r>
          </w:p>
        </w:tc>
        <w:tc>
          <w:tcPr>
            <w:tcW w:w="956" w:type="dxa"/>
            <w:shd w:val="clear" w:color="auto" w:fill="FFFFFF"/>
            <w:vAlign w:val="center"/>
          </w:tcPr>
          <w:p w:rsidR="00463A9D" w:rsidRDefault="00463A9D" w:rsidP="00463A9D">
            <w:pPr>
              <w:pStyle w:val="22"/>
              <w:shd w:val="clear" w:color="auto" w:fill="auto"/>
              <w:spacing w:before="0" w:after="0" w:line="170" w:lineRule="exact"/>
              <w:ind w:left="760"/>
            </w:pPr>
            <w:r>
              <w:rPr>
                <w:rStyle w:val="285pt0"/>
              </w:rPr>
              <w:t>1</w:t>
            </w:r>
          </w:p>
        </w:tc>
        <w:tc>
          <w:tcPr>
            <w:tcW w:w="922" w:type="dxa"/>
            <w:shd w:val="clear" w:color="auto" w:fill="FFFFFF"/>
            <w:vAlign w:val="center"/>
          </w:tcPr>
          <w:p w:rsidR="00463A9D" w:rsidRDefault="00463A9D" w:rsidP="00463A9D">
            <w:pPr>
              <w:pStyle w:val="22"/>
              <w:shd w:val="clear" w:color="auto" w:fill="auto"/>
              <w:spacing w:before="0" w:after="0" w:line="170" w:lineRule="exact"/>
              <w:jc w:val="center"/>
            </w:pPr>
            <w:r>
              <w:rPr>
                <w:rStyle w:val="285pt0"/>
              </w:rPr>
              <w:t>2</w:t>
            </w:r>
          </w:p>
        </w:tc>
        <w:tc>
          <w:tcPr>
            <w:tcW w:w="749" w:type="dxa"/>
            <w:shd w:val="clear" w:color="auto" w:fill="FFFFFF"/>
            <w:vAlign w:val="center"/>
          </w:tcPr>
          <w:p w:rsidR="00463A9D" w:rsidRDefault="00463A9D" w:rsidP="00463A9D">
            <w:pPr>
              <w:pStyle w:val="22"/>
              <w:shd w:val="clear" w:color="auto" w:fill="auto"/>
              <w:spacing w:before="0" w:after="0" w:line="170" w:lineRule="exact"/>
              <w:jc w:val="center"/>
            </w:pPr>
            <w:r>
              <w:rPr>
                <w:rStyle w:val="285pt0"/>
              </w:rPr>
              <w:t>3</w:t>
            </w:r>
          </w:p>
        </w:tc>
      </w:tr>
      <w:tr w:rsidR="00463A9D" w:rsidTr="00463A9D">
        <w:trPr>
          <w:trHeight w:hRule="exact" w:val="768"/>
        </w:trPr>
        <w:tc>
          <w:tcPr>
            <w:tcW w:w="5501" w:type="dxa"/>
            <w:shd w:val="clear" w:color="auto" w:fill="FFFFFF"/>
            <w:vAlign w:val="center"/>
          </w:tcPr>
          <w:p w:rsidR="00463A9D" w:rsidRDefault="00463A9D" w:rsidP="00463A9D">
            <w:pPr>
              <w:pStyle w:val="22"/>
              <w:shd w:val="clear" w:color="auto" w:fill="auto"/>
              <w:spacing w:before="0" w:after="0" w:line="216" w:lineRule="exact"/>
              <w:ind w:left="440" w:hanging="240"/>
            </w:pPr>
            <w:r>
              <w:rPr>
                <w:rStyle w:val="29pt"/>
              </w:rPr>
              <w:t xml:space="preserve">7. </w:t>
            </w:r>
            <w:r>
              <w:rPr>
                <w:rStyle w:val="285pt0"/>
              </w:rPr>
              <w:t>Вам было трудно сосредоточиться (например, на чтении газеты или на просмотре телепередач)</w:t>
            </w:r>
          </w:p>
        </w:tc>
        <w:tc>
          <w:tcPr>
            <w:tcW w:w="878" w:type="dxa"/>
            <w:shd w:val="clear" w:color="auto" w:fill="FFFFFF"/>
            <w:vAlign w:val="center"/>
          </w:tcPr>
          <w:p w:rsidR="00463A9D" w:rsidRDefault="00463A9D" w:rsidP="00463A9D">
            <w:pPr>
              <w:pStyle w:val="22"/>
              <w:shd w:val="clear" w:color="auto" w:fill="auto"/>
              <w:spacing w:before="0" w:after="0" w:line="170" w:lineRule="exact"/>
              <w:jc w:val="right"/>
            </w:pPr>
            <w:r>
              <w:rPr>
                <w:rStyle w:val="285pt0"/>
              </w:rPr>
              <w:t>0</w:t>
            </w:r>
          </w:p>
        </w:tc>
        <w:tc>
          <w:tcPr>
            <w:tcW w:w="956" w:type="dxa"/>
            <w:shd w:val="clear" w:color="auto" w:fill="FFFFFF"/>
            <w:vAlign w:val="center"/>
          </w:tcPr>
          <w:p w:rsidR="00463A9D" w:rsidRDefault="00463A9D" w:rsidP="00463A9D">
            <w:pPr>
              <w:pStyle w:val="22"/>
              <w:shd w:val="clear" w:color="auto" w:fill="auto"/>
              <w:spacing w:before="0" w:after="0" w:line="170" w:lineRule="exact"/>
              <w:ind w:left="760"/>
            </w:pPr>
            <w:r>
              <w:rPr>
                <w:rStyle w:val="285pt0"/>
              </w:rPr>
              <w:t>1</w:t>
            </w:r>
          </w:p>
        </w:tc>
        <w:tc>
          <w:tcPr>
            <w:tcW w:w="922" w:type="dxa"/>
            <w:shd w:val="clear" w:color="auto" w:fill="FFFFFF"/>
            <w:vAlign w:val="center"/>
          </w:tcPr>
          <w:p w:rsidR="00463A9D" w:rsidRDefault="00463A9D" w:rsidP="00463A9D">
            <w:pPr>
              <w:pStyle w:val="22"/>
              <w:shd w:val="clear" w:color="auto" w:fill="auto"/>
              <w:spacing w:before="0" w:after="0" w:line="170" w:lineRule="exact"/>
              <w:jc w:val="center"/>
            </w:pPr>
            <w:r>
              <w:rPr>
                <w:rStyle w:val="285pt0"/>
              </w:rPr>
              <w:t>2</w:t>
            </w:r>
          </w:p>
        </w:tc>
        <w:tc>
          <w:tcPr>
            <w:tcW w:w="749" w:type="dxa"/>
            <w:shd w:val="clear" w:color="auto" w:fill="FFFFFF"/>
            <w:vAlign w:val="center"/>
          </w:tcPr>
          <w:p w:rsidR="00463A9D" w:rsidRDefault="00463A9D" w:rsidP="00463A9D">
            <w:pPr>
              <w:pStyle w:val="22"/>
              <w:shd w:val="clear" w:color="auto" w:fill="auto"/>
              <w:spacing w:before="0" w:after="0" w:line="170" w:lineRule="exact"/>
              <w:jc w:val="center"/>
            </w:pPr>
            <w:r>
              <w:rPr>
                <w:rStyle w:val="285pt0"/>
              </w:rPr>
              <w:t>3</w:t>
            </w:r>
          </w:p>
        </w:tc>
      </w:tr>
      <w:tr w:rsidR="00463A9D" w:rsidTr="00463A9D">
        <w:trPr>
          <w:trHeight w:hRule="exact" w:val="984"/>
        </w:trPr>
        <w:tc>
          <w:tcPr>
            <w:tcW w:w="5501" w:type="dxa"/>
            <w:shd w:val="clear" w:color="auto" w:fill="FFFFFF"/>
            <w:vAlign w:val="center"/>
          </w:tcPr>
          <w:p w:rsidR="00463A9D" w:rsidRDefault="00463A9D" w:rsidP="00463A9D">
            <w:pPr>
              <w:pStyle w:val="22"/>
              <w:shd w:val="clear" w:color="auto" w:fill="auto"/>
              <w:spacing w:before="0" w:after="0" w:line="216" w:lineRule="exact"/>
              <w:ind w:left="440" w:hanging="240"/>
            </w:pPr>
            <w:r>
              <w:rPr>
                <w:rStyle w:val="29pt"/>
              </w:rPr>
              <w:t xml:space="preserve">8. </w:t>
            </w:r>
            <w:r>
              <w:rPr>
                <w:rStyle w:val="285pt0"/>
              </w:rPr>
              <w:t>Вы двигались или говорили настолько медленно, что окружающие это замечали? Или, наоборот, Вы были настолько суетливы или взбудоражены, что двигались гораздо больше обычного</w:t>
            </w:r>
          </w:p>
        </w:tc>
        <w:tc>
          <w:tcPr>
            <w:tcW w:w="878" w:type="dxa"/>
            <w:shd w:val="clear" w:color="auto" w:fill="FFFFFF"/>
            <w:vAlign w:val="center"/>
          </w:tcPr>
          <w:p w:rsidR="00463A9D" w:rsidRDefault="00463A9D" w:rsidP="00463A9D">
            <w:pPr>
              <w:pStyle w:val="22"/>
              <w:shd w:val="clear" w:color="auto" w:fill="auto"/>
              <w:spacing w:before="0" w:after="0" w:line="170" w:lineRule="exact"/>
              <w:jc w:val="right"/>
            </w:pPr>
            <w:r>
              <w:rPr>
                <w:rStyle w:val="285pt0"/>
              </w:rPr>
              <w:t>0</w:t>
            </w:r>
          </w:p>
        </w:tc>
        <w:tc>
          <w:tcPr>
            <w:tcW w:w="956" w:type="dxa"/>
            <w:shd w:val="clear" w:color="auto" w:fill="FFFFFF"/>
            <w:vAlign w:val="center"/>
          </w:tcPr>
          <w:p w:rsidR="00463A9D" w:rsidRDefault="00463A9D" w:rsidP="00463A9D">
            <w:pPr>
              <w:pStyle w:val="22"/>
              <w:shd w:val="clear" w:color="auto" w:fill="auto"/>
              <w:spacing w:before="0" w:after="0" w:line="170" w:lineRule="exact"/>
              <w:ind w:left="760"/>
            </w:pPr>
            <w:r>
              <w:rPr>
                <w:rStyle w:val="285pt0"/>
              </w:rPr>
              <w:t>1</w:t>
            </w:r>
          </w:p>
        </w:tc>
        <w:tc>
          <w:tcPr>
            <w:tcW w:w="922" w:type="dxa"/>
            <w:shd w:val="clear" w:color="auto" w:fill="FFFFFF"/>
            <w:vAlign w:val="center"/>
          </w:tcPr>
          <w:p w:rsidR="00463A9D" w:rsidRDefault="00463A9D" w:rsidP="00463A9D">
            <w:pPr>
              <w:pStyle w:val="22"/>
              <w:shd w:val="clear" w:color="auto" w:fill="auto"/>
              <w:spacing w:before="0" w:after="0" w:line="170" w:lineRule="exact"/>
              <w:jc w:val="center"/>
            </w:pPr>
            <w:r>
              <w:rPr>
                <w:rStyle w:val="285pt0"/>
              </w:rPr>
              <w:t>2</w:t>
            </w:r>
          </w:p>
        </w:tc>
        <w:tc>
          <w:tcPr>
            <w:tcW w:w="749" w:type="dxa"/>
            <w:shd w:val="clear" w:color="auto" w:fill="FFFFFF"/>
            <w:vAlign w:val="center"/>
          </w:tcPr>
          <w:p w:rsidR="00463A9D" w:rsidRDefault="00463A9D" w:rsidP="00463A9D">
            <w:pPr>
              <w:pStyle w:val="22"/>
              <w:shd w:val="clear" w:color="auto" w:fill="auto"/>
              <w:spacing w:before="0" w:after="0" w:line="170" w:lineRule="exact"/>
              <w:jc w:val="center"/>
            </w:pPr>
            <w:r>
              <w:rPr>
                <w:rStyle w:val="285pt0"/>
              </w:rPr>
              <w:t>3</w:t>
            </w:r>
          </w:p>
        </w:tc>
      </w:tr>
      <w:tr w:rsidR="00463A9D" w:rsidTr="00463A9D">
        <w:trPr>
          <w:trHeight w:hRule="exact" w:val="773"/>
        </w:trPr>
        <w:tc>
          <w:tcPr>
            <w:tcW w:w="5501" w:type="dxa"/>
            <w:shd w:val="clear" w:color="auto" w:fill="FFFFFF"/>
          </w:tcPr>
          <w:p w:rsidR="00463A9D" w:rsidRDefault="00463A9D" w:rsidP="00463A9D">
            <w:pPr>
              <w:pStyle w:val="22"/>
              <w:shd w:val="clear" w:color="auto" w:fill="auto"/>
              <w:spacing w:before="0" w:after="0" w:line="216" w:lineRule="exact"/>
              <w:ind w:left="440" w:hanging="240"/>
            </w:pPr>
            <w:r>
              <w:rPr>
                <w:rStyle w:val="29pt"/>
              </w:rPr>
              <w:t xml:space="preserve">9. </w:t>
            </w:r>
            <w:r>
              <w:rPr>
                <w:rStyle w:val="285pt0"/>
              </w:rPr>
              <w:t>Вас посещали мысли о том, что Вам лучше было бы умереть, или о том, чтобы причинить себе какой-нибудь вред</w:t>
            </w:r>
          </w:p>
        </w:tc>
        <w:tc>
          <w:tcPr>
            <w:tcW w:w="878" w:type="dxa"/>
            <w:shd w:val="clear" w:color="auto" w:fill="FFFFFF"/>
            <w:vAlign w:val="center"/>
          </w:tcPr>
          <w:p w:rsidR="00463A9D" w:rsidRDefault="00463A9D" w:rsidP="00463A9D">
            <w:pPr>
              <w:pStyle w:val="22"/>
              <w:shd w:val="clear" w:color="auto" w:fill="auto"/>
              <w:spacing w:before="0" w:after="0" w:line="170" w:lineRule="exact"/>
              <w:jc w:val="right"/>
            </w:pPr>
            <w:r>
              <w:rPr>
                <w:rStyle w:val="285pt0"/>
              </w:rPr>
              <w:t>0</w:t>
            </w:r>
          </w:p>
        </w:tc>
        <w:tc>
          <w:tcPr>
            <w:tcW w:w="956" w:type="dxa"/>
            <w:shd w:val="clear" w:color="auto" w:fill="FFFFFF"/>
            <w:vAlign w:val="center"/>
          </w:tcPr>
          <w:p w:rsidR="00463A9D" w:rsidRDefault="00463A9D" w:rsidP="00463A9D">
            <w:pPr>
              <w:pStyle w:val="22"/>
              <w:shd w:val="clear" w:color="auto" w:fill="auto"/>
              <w:spacing w:before="0" w:after="0" w:line="170" w:lineRule="exact"/>
              <w:ind w:left="760"/>
            </w:pPr>
            <w:r>
              <w:rPr>
                <w:rStyle w:val="285pt0"/>
              </w:rPr>
              <w:t>1</w:t>
            </w:r>
          </w:p>
        </w:tc>
        <w:tc>
          <w:tcPr>
            <w:tcW w:w="922" w:type="dxa"/>
            <w:shd w:val="clear" w:color="auto" w:fill="FFFFFF"/>
            <w:vAlign w:val="center"/>
          </w:tcPr>
          <w:p w:rsidR="00463A9D" w:rsidRDefault="00463A9D" w:rsidP="00463A9D">
            <w:pPr>
              <w:pStyle w:val="22"/>
              <w:shd w:val="clear" w:color="auto" w:fill="auto"/>
              <w:spacing w:before="0" w:after="0" w:line="170" w:lineRule="exact"/>
              <w:jc w:val="center"/>
            </w:pPr>
            <w:r>
              <w:rPr>
                <w:rStyle w:val="285pt0"/>
              </w:rPr>
              <w:t>2</w:t>
            </w:r>
          </w:p>
        </w:tc>
        <w:tc>
          <w:tcPr>
            <w:tcW w:w="749" w:type="dxa"/>
            <w:shd w:val="clear" w:color="auto" w:fill="FFFFFF"/>
            <w:vAlign w:val="center"/>
          </w:tcPr>
          <w:p w:rsidR="00463A9D" w:rsidRDefault="00463A9D" w:rsidP="00463A9D">
            <w:pPr>
              <w:pStyle w:val="22"/>
              <w:shd w:val="clear" w:color="auto" w:fill="auto"/>
              <w:spacing w:before="0" w:after="0" w:line="170" w:lineRule="exact"/>
              <w:jc w:val="center"/>
            </w:pPr>
            <w:r>
              <w:rPr>
                <w:rStyle w:val="285pt0"/>
              </w:rPr>
              <w:t>3</w:t>
            </w:r>
          </w:p>
        </w:tc>
      </w:tr>
    </w:tbl>
    <w:p w:rsidR="00A45F8E" w:rsidRPr="00344BE2" w:rsidRDefault="00A45F8E" w:rsidP="00A45F8E">
      <w:pPr>
        <w:autoSpaceDE w:val="0"/>
        <w:autoSpaceDN w:val="0"/>
        <w:adjustRightInd w:val="0"/>
        <w:spacing w:after="0" w:line="240" w:lineRule="auto"/>
        <w:rPr>
          <w:rFonts w:ascii="TimesNewRomanPS-BoldMT" w:hAnsi="TimesNewRomanPS-BoldMT" w:cs="TimesNewRomanPS-BoldMT"/>
          <w:b/>
          <w:bCs/>
          <w:sz w:val="28"/>
          <w:szCs w:val="28"/>
        </w:rPr>
      </w:pPr>
    </w:p>
    <w:p w:rsidR="00A45F8E" w:rsidRPr="00344BE2" w:rsidRDefault="00A45F8E" w:rsidP="00A45F8E">
      <w:pPr>
        <w:autoSpaceDE w:val="0"/>
        <w:autoSpaceDN w:val="0"/>
        <w:adjustRightInd w:val="0"/>
        <w:spacing w:after="0" w:line="240" w:lineRule="auto"/>
        <w:jc w:val="center"/>
        <w:rPr>
          <w:rFonts w:ascii="TimesNewRomanPS-BoldMT" w:hAnsi="TimesNewRomanPS-BoldMT" w:cs="TimesNewRomanPS-BoldMT"/>
          <w:b/>
          <w:bCs/>
          <w:sz w:val="28"/>
          <w:szCs w:val="28"/>
        </w:rPr>
      </w:pPr>
      <w:r w:rsidRPr="00344BE2">
        <w:rPr>
          <w:rFonts w:ascii="TimesNewRomanPS-BoldMT" w:hAnsi="TimesNewRomanPS-BoldMT" w:cs="TimesNewRomanPS-BoldMT"/>
          <w:b/>
          <w:bCs/>
          <w:sz w:val="28"/>
          <w:szCs w:val="28"/>
        </w:rPr>
        <w:t>Интерпретация результатов (общий балл)</w:t>
      </w:r>
    </w:p>
    <w:p w:rsidR="00A45F8E" w:rsidRPr="00344BE2" w:rsidRDefault="00A45F8E" w:rsidP="00A45F8E">
      <w:pPr>
        <w:autoSpaceDE w:val="0"/>
        <w:autoSpaceDN w:val="0"/>
        <w:adjustRightInd w:val="0"/>
        <w:spacing w:after="0" w:line="240" w:lineRule="auto"/>
        <w:rPr>
          <w:rFonts w:ascii="TimesNewRomanPS-BoldMT" w:hAnsi="TimesNewRomanPS-BoldMT" w:cs="TimesNewRomanPS-BoldMT"/>
          <w:b/>
          <w:bCs/>
          <w:sz w:val="28"/>
          <w:szCs w:val="28"/>
        </w:rPr>
      </w:pPr>
    </w:p>
    <w:p w:rsidR="00A45F8E" w:rsidRPr="00344BE2" w:rsidRDefault="00A45F8E" w:rsidP="00A45F8E">
      <w:pPr>
        <w:autoSpaceDE w:val="0"/>
        <w:autoSpaceDN w:val="0"/>
        <w:adjustRightInd w:val="0"/>
        <w:spacing w:after="0" w:line="240" w:lineRule="auto"/>
        <w:rPr>
          <w:rFonts w:ascii="TimesNewRomanPS-BoldMT" w:hAnsi="TimesNewRomanPS-BoldMT" w:cs="TimesNewRomanPS-BoldMT"/>
          <w:b/>
          <w:bCs/>
          <w:sz w:val="28"/>
          <w:szCs w:val="28"/>
        </w:rPr>
      </w:pPr>
      <w:r w:rsidRPr="00344BE2">
        <w:rPr>
          <w:rFonts w:ascii="TimesNewRomanPS-BoldMT" w:hAnsi="TimesNewRomanPS-BoldMT" w:cs="TimesNewRomanPS-BoldMT"/>
          <w:b/>
          <w:bCs/>
          <w:sz w:val="28"/>
          <w:szCs w:val="28"/>
        </w:rPr>
        <w:t>Общий балл Выраженность депрессии</w:t>
      </w:r>
    </w:p>
    <w:p w:rsidR="00A45F8E" w:rsidRPr="00344BE2" w:rsidRDefault="00A45F8E" w:rsidP="00A45F8E">
      <w:pPr>
        <w:autoSpaceDE w:val="0"/>
        <w:autoSpaceDN w:val="0"/>
        <w:adjustRightInd w:val="0"/>
        <w:spacing w:after="0" w:line="240" w:lineRule="auto"/>
        <w:rPr>
          <w:rFonts w:ascii="TimesNewRomanPSMT" w:hAnsi="TimesNewRomanPSMT" w:cs="TimesNewRomanPSMT"/>
          <w:sz w:val="28"/>
          <w:szCs w:val="28"/>
        </w:rPr>
      </w:pPr>
      <w:r w:rsidRPr="00344BE2">
        <w:rPr>
          <w:rFonts w:ascii="TimesNewRomanPSMT" w:hAnsi="TimesNewRomanPSMT" w:cs="TimesNewRomanPSMT"/>
          <w:sz w:val="28"/>
          <w:szCs w:val="28"/>
        </w:rPr>
        <w:t>1-4 Минимальная депрессия</w:t>
      </w:r>
    </w:p>
    <w:p w:rsidR="00A45F8E" w:rsidRPr="00344BE2" w:rsidRDefault="00A45F8E" w:rsidP="00A45F8E">
      <w:pPr>
        <w:autoSpaceDE w:val="0"/>
        <w:autoSpaceDN w:val="0"/>
        <w:adjustRightInd w:val="0"/>
        <w:spacing w:after="0" w:line="240" w:lineRule="auto"/>
        <w:rPr>
          <w:rFonts w:ascii="TimesNewRomanPSMT" w:hAnsi="TimesNewRomanPSMT" w:cs="TimesNewRomanPSMT"/>
          <w:sz w:val="28"/>
          <w:szCs w:val="28"/>
        </w:rPr>
      </w:pPr>
      <w:r w:rsidRPr="00344BE2">
        <w:rPr>
          <w:rFonts w:ascii="TimesNewRomanPSMT" w:hAnsi="TimesNewRomanPSMT" w:cs="TimesNewRomanPSMT"/>
          <w:sz w:val="28"/>
          <w:szCs w:val="28"/>
        </w:rPr>
        <w:t>5-9 Легкая депрессия</w:t>
      </w:r>
    </w:p>
    <w:p w:rsidR="00A45F8E" w:rsidRPr="00344BE2" w:rsidRDefault="00A45F8E" w:rsidP="00A45F8E">
      <w:pPr>
        <w:autoSpaceDE w:val="0"/>
        <w:autoSpaceDN w:val="0"/>
        <w:adjustRightInd w:val="0"/>
        <w:spacing w:after="0" w:line="240" w:lineRule="auto"/>
        <w:rPr>
          <w:rFonts w:ascii="TimesNewRomanPSMT" w:hAnsi="TimesNewRomanPSMT" w:cs="TimesNewRomanPSMT"/>
          <w:sz w:val="28"/>
          <w:szCs w:val="28"/>
        </w:rPr>
      </w:pPr>
      <w:r w:rsidRPr="00344BE2">
        <w:rPr>
          <w:rFonts w:ascii="TimesNewRomanPSMT" w:hAnsi="TimesNewRomanPSMT" w:cs="TimesNewRomanPSMT"/>
          <w:sz w:val="28"/>
          <w:szCs w:val="28"/>
        </w:rPr>
        <w:t>10-14 Умеренная депрессия</w:t>
      </w:r>
    </w:p>
    <w:p w:rsidR="00A45F8E" w:rsidRPr="00344BE2" w:rsidRDefault="00A45F8E" w:rsidP="00A45F8E">
      <w:pPr>
        <w:autoSpaceDE w:val="0"/>
        <w:autoSpaceDN w:val="0"/>
        <w:adjustRightInd w:val="0"/>
        <w:spacing w:after="0" w:line="240" w:lineRule="auto"/>
        <w:rPr>
          <w:rFonts w:ascii="TimesNewRomanPSMT" w:hAnsi="TimesNewRomanPSMT" w:cs="TimesNewRomanPSMT"/>
          <w:sz w:val="28"/>
          <w:szCs w:val="28"/>
        </w:rPr>
      </w:pPr>
      <w:r w:rsidRPr="00344BE2">
        <w:rPr>
          <w:rFonts w:ascii="TimesNewRomanPSMT" w:hAnsi="TimesNewRomanPSMT" w:cs="TimesNewRomanPSMT"/>
          <w:sz w:val="28"/>
          <w:szCs w:val="28"/>
        </w:rPr>
        <w:t>15-19 Тяжелая депрессия</w:t>
      </w:r>
    </w:p>
    <w:p w:rsidR="00A45F8E" w:rsidRPr="00344BE2" w:rsidRDefault="00A45F8E" w:rsidP="00A45F8E">
      <w:pPr>
        <w:autoSpaceDE w:val="0"/>
        <w:autoSpaceDN w:val="0"/>
        <w:adjustRightInd w:val="0"/>
        <w:spacing w:after="0" w:line="240" w:lineRule="auto"/>
        <w:rPr>
          <w:rFonts w:ascii="TimesNewRomanPSMT" w:hAnsi="TimesNewRomanPSMT" w:cs="TimesNewRomanPSMT"/>
          <w:sz w:val="28"/>
          <w:szCs w:val="28"/>
        </w:rPr>
      </w:pPr>
      <w:r w:rsidRPr="00344BE2">
        <w:rPr>
          <w:rFonts w:ascii="TimesNewRomanPSMT" w:hAnsi="TimesNewRomanPSMT" w:cs="TimesNewRomanPSMT"/>
          <w:sz w:val="28"/>
          <w:szCs w:val="28"/>
        </w:rPr>
        <w:t>20-27</w:t>
      </w:r>
      <w:proofErr w:type="gramStart"/>
      <w:r w:rsidRPr="00344BE2">
        <w:rPr>
          <w:rFonts w:ascii="TimesNewRomanPSMT" w:hAnsi="TimesNewRomanPSMT" w:cs="TimesNewRomanPSMT"/>
          <w:sz w:val="28"/>
          <w:szCs w:val="28"/>
        </w:rPr>
        <w:t xml:space="preserve"> К</w:t>
      </w:r>
      <w:proofErr w:type="gramEnd"/>
      <w:r w:rsidRPr="00344BE2">
        <w:rPr>
          <w:rFonts w:ascii="TimesNewRomanPSMT" w:hAnsi="TimesNewRomanPSMT" w:cs="TimesNewRomanPSMT"/>
          <w:sz w:val="28"/>
          <w:szCs w:val="28"/>
        </w:rPr>
        <w:t>райне тяжелая депрессия</w:t>
      </w:r>
    </w:p>
    <w:p w:rsidR="00A45F8E" w:rsidRPr="00344BE2" w:rsidRDefault="00A45F8E" w:rsidP="00A45F8E">
      <w:pPr>
        <w:autoSpaceDE w:val="0"/>
        <w:autoSpaceDN w:val="0"/>
        <w:adjustRightInd w:val="0"/>
        <w:spacing w:after="0" w:line="240" w:lineRule="auto"/>
        <w:rPr>
          <w:rFonts w:ascii="TimesNewRomanPSMT" w:hAnsi="TimesNewRomanPSMT" w:cs="TimesNewRomanPSMT"/>
          <w:sz w:val="28"/>
          <w:szCs w:val="28"/>
        </w:rPr>
      </w:pPr>
    </w:p>
    <w:p w:rsidR="00CA7DF8" w:rsidRDefault="00CA7DF8" w:rsidP="00574288">
      <w:pPr>
        <w:autoSpaceDE w:val="0"/>
        <w:autoSpaceDN w:val="0"/>
        <w:adjustRightInd w:val="0"/>
        <w:spacing w:after="0"/>
        <w:jc w:val="center"/>
        <w:rPr>
          <w:rFonts w:ascii="Times New Roman" w:hAnsi="Times New Roman" w:cs="Times New Roman"/>
          <w:b/>
          <w:bCs/>
          <w:sz w:val="28"/>
          <w:szCs w:val="28"/>
        </w:rPr>
      </w:pPr>
    </w:p>
    <w:p w:rsidR="00CA7DF8" w:rsidRDefault="00CA7DF8" w:rsidP="00574288">
      <w:pPr>
        <w:autoSpaceDE w:val="0"/>
        <w:autoSpaceDN w:val="0"/>
        <w:adjustRightInd w:val="0"/>
        <w:spacing w:after="0"/>
        <w:jc w:val="center"/>
        <w:rPr>
          <w:rFonts w:ascii="Times New Roman" w:hAnsi="Times New Roman" w:cs="Times New Roman"/>
          <w:b/>
          <w:bCs/>
          <w:sz w:val="28"/>
          <w:szCs w:val="28"/>
        </w:rPr>
      </w:pPr>
    </w:p>
    <w:p w:rsidR="00CA7DF8" w:rsidRDefault="00CA7DF8" w:rsidP="00574288">
      <w:pPr>
        <w:autoSpaceDE w:val="0"/>
        <w:autoSpaceDN w:val="0"/>
        <w:adjustRightInd w:val="0"/>
        <w:spacing w:after="0"/>
        <w:jc w:val="center"/>
        <w:rPr>
          <w:rFonts w:ascii="Times New Roman" w:hAnsi="Times New Roman" w:cs="Times New Roman"/>
          <w:b/>
          <w:bCs/>
          <w:sz w:val="28"/>
          <w:szCs w:val="28"/>
        </w:rPr>
      </w:pPr>
    </w:p>
    <w:p w:rsidR="00CA7DF8" w:rsidRDefault="00CA7DF8" w:rsidP="00574288">
      <w:pPr>
        <w:autoSpaceDE w:val="0"/>
        <w:autoSpaceDN w:val="0"/>
        <w:adjustRightInd w:val="0"/>
        <w:spacing w:after="0"/>
        <w:jc w:val="center"/>
        <w:rPr>
          <w:rFonts w:ascii="Times New Roman" w:hAnsi="Times New Roman" w:cs="Times New Roman"/>
          <w:b/>
          <w:bCs/>
          <w:sz w:val="28"/>
          <w:szCs w:val="28"/>
        </w:rPr>
      </w:pPr>
    </w:p>
    <w:p w:rsidR="00574288" w:rsidRDefault="00574288" w:rsidP="00574288">
      <w:pPr>
        <w:autoSpaceDE w:val="0"/>
        <w:autoSpaceDN w:val="0"/>
        <w:adjustRightInd w:val="0"/>
        <w:spacing w:after="0"/>
        <w:jc w:val="center"/>
        <w:rPr>
          <w:rFonts w:ascii="Times New Roman" w:hAnsi="Times New Roman" w:cs="Times New Roman"/>
          <w:b/>
          <w:bCs/>
          <w:sz w:val="28"/>
          <w:szCs w:val="28"/>
        </w:rPr>
      </w:pPr>
      <w:r w:rsidRPr="00E115DB">
        <w:rPr>
          <w:rFonts w:ascii="Times New Roman" w:hAnsi="Times New Roman" w:cs="Times New Roman"/>
          <w:b/>
          <w:bCs/>
          <w:sz w:val="28"/>
          <w:szCs w:val="28"/>
        </w:rPr>
        <w:t>СОДЕРЖАНИЕ</w:t>
      </w:r>
    </w:p>
    <w:p w:rsidR="00FA4650" w:rsidRPr="00A45F8E" w:rsidRDefault="00FA4650" w:rsidP="00574288">
      <w:pPr>
        <w:autoSpaceDE w:val="0"/>
        <w:autoSpaceDN w:val="0"/>
        <w:adjustRightInd w:val="0"/>
        <w:spacing w:after="0"/>
        <w:jc w:val="center"/>
        <w:rPr>
          <w:rFonts w:ascii="Times New Roman" w:hAnsi="Times New Roman" w:cs="Times New Roman"/>
          <w:b/>
          <w:bCs/>
          <w:sz w:val="28"/>
          <w:szCs w:val="28"/>
          <w:lang w:val="en-US"/>
        </w:rPr>
      </w:pPr>
    </w:p>
    <w:tbl>
      <w:tblPr>
        <w:tblStyle w:val="ae"/>
        <w:tblW w:w="0" w:type="auto"/>
        <w:tblLook w:val="04A0" w:firstRow="1" w:lastRow="0" w:firstColumn="1" w:lastColumn="0" w:noHBand="0" w:noVBand="1"/>
      </w:tblPr>
      <w:tblGrid>
        <w:gridCol w:w="817"/>
        <w:gridCol w:w="7229"/>
        <w:gridCol w:w="1525"/>
      </w:tblGrid>
      <w:tr w:rsidR="00574288" w:rsidRPr="00E115DB" w:rsidTr="00926DFD">
        <w:tc>
          <w:tcPr>
            <w:tcW w:w="817" w:type="dxa"/>
          </w:tcPr>
          <w:p w:rsidR="00574288" w:rsidRPr="00E115DB" w:rsidRDefault="00574288" w:rsidP="00926DFD">
            <w:pPr>
              <w:autoSpaceDE w:val="0"/>
              <w:autoSpaceDN w:val="0"/>
              <w:adjustRightInd w:val="0"/>
              <w:jc w:val="center"/>
              <w:rPr>
                <w:rFonts w:ascii="Times New Roman" w:hAnsi="Times New Roman"/>
                <w:b/>
                <w:bCs/>
                <w:sz w:val="28"/>
                <w:szCs w:val="28"/>
              </w:rPr>
            </w:pPr>
            <w:r w:rsidRPr="00E115DB">
              <w:rPr>
                <w:rFonts w:ascii="Times New Roman" w:hAnsi="Times New Roman"/>
                <w:b/>
                <w:bCs/>
                <w:sz w:val="28"/>
                <w:szCs w:val="28"/>
              </w:rPr>
              <w:t>№</w:t>
            </w:r>
          </w:p>
        </w:tc>
        <w:tc>
          <w:tcPr>
            <w:tcW w:w="7229" w:type="dxa"/>
          </w:tcPr>
          <w:p w:rsidR="00574288" w:rsidRPr="00E115DB" w:rsidRDefault="00574288" w:rsidP="00926DFD">
            <w:pPr>
              <w:autoSpaceDE w:val="0"/>
              <w:autoSpaceDN w:val="0"/>
              <w:adjustRightInd w:val="0"/>
              <w:jc w:val="center"/>
              <w:rPr>
                <w:rFonts w:ascii="Times New Roman" w:hAnsi="Times New Roman"/>
                <w:b/>
                <w:bCs/>
                <w:sz w:val="28"/>
                <w:szCs w:val="28"/>
              </w:rPr>
            </w:pPr>
            <w:r w:rsidRPr="00E115DB">
              <w:rPr>
                <w:rFonts w:ascii="Times New Roman" w:hAnsi="Times New Roman"/>
                <w:b/>
                <w:bCs/>
                <w:sz w:val="28"/>
                <w:szCs w:val="28"/>
              </w:rPr>
              <w:t>Название</w:t>
            </w:r>
          </w:p>
        </w:tc>
        <w:tc>
          <w:tcPr>
            <w:tcW w:w="1525" w:type="dxa"/>
          </w:tcPr>
          <w:p w:rsidR="00574288" w:rsidRPr="00E115DB" w:rsidRDefault="00574288" w:rsidP="00926DFD">
            <w:pPr>
              <w:autoSpaceDE w:val="0"/>
              <w:autoSpaceDN w:val="0"/>
              <w:adjustRightInd w:val="0"/>
              <w:jc w:val="center"/>
              <w:rPr>
                <w:rFonts w:ascii="Times New Roman" w:hAnsi="Times New Roman"/>
                <w:b/>
                <w:bCs/>
                <w:sz w:val="28"/>
                <w:szCs w:val="28"/>
              </w:rPr>
            </w:pPr>
            <w:r w:rsidRPr="00E115DB">
              <w:rPr>
                <w:rFonts w:ascii="Times New Roman" w:hAnsi="Times New Roman"/>
                <w:b/>
                <w:bCs/>
                <w:sz w:val="28"/>
                <w:szCs w:val="28"/>
              </w:rPr>
              <w:t>Страница</w:t>
            </w:r>
          </w:p>
        </w:tc>
      </w:tr>
      <w:tr w:rsidR="00BF1DDB" w:rsidRPr="00E115DB" w:rsidTr="00926DFD">
        <w:tc>
          <w:tcPr>
            <w:tcW w:w="817" w:type="dxa"/>
          </w:tcPr>
          <w:p w:rsidR="00BF1DDB" w:rsidRPr="00E115DB" w:rsidRDefault="00BF1DDB" w:rsidP="00926DFD">
            <w:pPr>
              <w:autoSpaceDE w:val="0"/>
              <w:autoSpaceDN w:val="0"/>
              <w:adjustRightInd w:val="0"/>
              <w:rPr>
                <w:rFonts w:ascii="Times New Roman" w:hAnsi="Times New Roman"/>
                <w:bCs/>
                <w:sz w:val="28"/>
                <w:szCs w:val="28"/>
              </w:rPr>
            </w:pPr>
            <w:r w:rsidRPr="00E115DB">
              <w:rPr>
                <w:rFonts w:ascii="Times New Roman" w:hAnsi="Times New Roman"/>
                <w:bCs/>
                <w:sz w:val="28"/>
                <w:szCs w:val="28"/>
              </w:rPr>
              <w:t>1</w:t>
            </w:r>
          </w:p>
        </w:tc>
        <w:tc>
          <w:tcPr>
            <w:tcW w:w="7229" w:type="dxa"/>
          </w:tcPr>
          <w:p w:rsidR="00BF1DDB" w:rsidRPr="00613428" w:rsidRDefault="00BF1DDB" w:rsidP="00926DFD">
            <w:pPr>
              <w:autoSpaceDE w:val="0"/>
              <w:autoSpaceDN w:val="0"/>
              <w:adjustRightInd w:val="0"/>
              <w:spacing w:line="276" w:lineRule="auto"/>
              <w:rPr>
                <w:rFonts w:ascii="Times New Roman" w:hAnsi="Times New Roman"/>
                <w:bCs/>
                <w:sz w:val="28"/>
                <w:szCs w:val="28"/>
              </w:rPr>
            </w:pPr>
            <w:r>
              <w:rPr>
                <w:rFonts w:ascii="Times New Roman" w:hAnsi="Times New Roman"/>
                <w:bCs/>
                <w:iCs/>
                <w:sz w:val="28"/>
                <w:szCs w:val="28"/>
              </w:rPr>
              <w:t>М</w:t>
            </w:r>
            <w:r w:rsidRPr="00613428">
              <w:rPr>
                <w:rFonts w:ascii="Times New Roman" w:hAnsi="Times New Roman"/>
                <w:bCs/>
                <w:iCs/>
                <w:sz w:val="28"/>
                <w:szCs w:val="28"/>
              </w:rPr>
              <w:t xml:space="preserve">етоды разработки руководства </w:t>
            </w:r>
          </w:p>
        </w:tc>
        <w:tc>
          <w:tcPr>
            <w:tcW w:w="1525" w:type="dxa"/>
          </w:tcPr>
          <w:p w:rsidR="00BF1DDB" w:rsidRPr="00E115DB" w:rsidRDefault="00BF1DDB" w:rsidP="0067016A">
            <w:pPr>
              <w:autoSpaceDE w:val="0"/>
              <w:autoSpaceDN w:val="0"/>
              <w:adjustRightInd w:val="0"/>
              <w:rPr>
                <w:rFonts w:ascii="Times New Roman" w:hAnsi="Times New Roman"/>
                <w:bCs/>
                <w:sz w:val="28"/>
                <w:szCs w:val="28"/>
              </w:rPr>
            </w:pPr>
            <w:r>
              <w:rPr>
                <w:rFonts w:ascii="Times New Roman" w:hAnsi="Times New Roman"/>
                <w:bCs/>
                <w:sz w:val="28"/>
                <w:szCs w:val="28"/>
              </w:rPr>
              <w:t>3</w:t>
            </w:r>
          </w:p>
        </w:tc>
      </w:tr>
      <w:tr w:rsidR="00BF1DDB" w:rsidRPr="00E115DB" w:rsidTr="00926DFD">
        <w:tc>
          <w:tcPr>
            <w:tcW w:w="817" w:type="dxa"/>
          </w:tcPr>
          <w:p w:rsidR="00BF1DDB" w:rsidRPr="00E115DB" w:rsidRDefault="00BF1DDB" w:rsidP="00926DFD">
            <w:pPr>
              <w:autoSpaceDE w:val="0"/>
              <w:autoSpaceDN w:val="0"/>
              <w:adjustRightInd w:val="0"/>
              <w:rPr>
                <w:rFonts w:ascii="Times New Roman" w:hAnsi="Times New Roman"/>
                <w:bCs/>
                <w:sz w:val="28"/>
                <w:szCs w:val="28"/>
              </w:rPr>
            </w:pPr>
            <w:r w:rsidRPr="00E115DB">
              <w:rPr>
                <w:rFonts w:ascii="Times New Roman" w:hAnsi="Times New Roman"/>
                <w:bCs/>
                <w:sz w:val="28"/>
                <w:szCs w:val="28"/>
              </w:rPr>
              <w:t>3</w:t>
            </w:r>
          </w:p>
        </w:tc>
        <w:tc>
          <w:tcPr>
            <w:tcW w:w="7229" w:type="dxa"/>
          </w:tcPr>
          <w:p w:rsidR="00BF1DDB" w:rsidRPr="00613428" w:rsidRDefault="00BF1DDB" w:rsidP="00926DFD">
            <w:pPr>
              <w:rPr>
                <w:rFonts w:ascii="Times New Roman" w:hAnsi="Times New Roman"/>
                <w:bCs/>
                <w:sz w:val="28"/>
                <w:szCs w:val="28"/>
              </w:rPr>
            </w:pPr>
            <w:r>
              <w:rPr>
                <w:rFonts w:ascii="Times New Roman" w:hAnsi="Times New Roman"/>
                <w:bCs/>
                <w:sz w:val="28"/>
                <w:szCs w:val="28"/>
              </w:rPr>
              <w:t>В</w:t>
            </w:r>
            <w:r w:rsidRPr="00613428">
              <w:rPr>
                <w:rFonts w:ascii="Times New Roman" w:hAnsi="Times New Roman"/>
                <w:bCs/>
                <w:sz w:val="28"/>
                <w:szCs w:val="28"/>
              </w:rPr>
              <w:t>ведение</w:t>
            </w:r>
          </w:p>
        </w:tc>
        <w:tc>
          <w:tcPr>
            <w:tcW w:w="1525" w:type="dxa"/>
          </w:tcPr>
          <w:p w:rsidR="00BF1DDB" w:rsidRPr="00E115DB" w:rsidRDefault="00BF1DDB" w:rsidP="0067016A">
            <w:pPr>
              <w:autoSpaceDE w:val="0"/>
              <w:autoSpaceDN w:val="0"/>
              <w:adjustRightInd w:val="0"/>
              <w:rPr>
                <w:rFonts w:ascii="Times New Roman" w:hAnsi="Times New Roman"/>
                <w:bCs/>
                <w:sz w:val="28"/>
                <w:szCs w:val="28"/>
              </w:rPr>
            </w:pPr>
            <w:r>
              <w:rPr>
                <w:rFonts w:ascii="Times New Roman" w:hAnsi="Times New Roman"/>
                <w:bCs/>
                <w:sz w:val="28"/>
                <w:szCs w:val="28"/>
              </w:rPr>
              <w:t>4</w:t>
            </w:r>
          </w:p>
        </w:tc>
      </w:tr>
      <w:tr w:rsidR="00BF1DDB" w:rsidRPr="00E115DB" w:rsidTr="00926DFD">
        <w:tc>
          <w:tcPr>
            <w:tcW w:w="817" w:type="dxa"/>
          </w:tcPr>
          <w:p w:rsidR="00BF1DDB" w:rsidRPr="00E115DB" w:rsidRDefault="00BF1DDB" w:rsidP="00926DFD">
            <w:pPr>
              <w:autoSpaceDE w:val="0"/>
              <w:autoSpaceDN w:val="0"/>
              <w:adjustRightInd w:val="0"/>
              <w:rPr>
                <w:rFonts w:ascii="Times New Roman" w:hAnsi="Times New Roman"/>
                <w:bCs/>
                <w:sz w:val="28"/>
                <w:szCs w:val="28"/>
              </w:rPr>
            </w:pPr>
            <w:r w:rsidRPr="00E115DB">
              <w:rPr>
                <w:rFonts w:ascii="Times New Roman" w:hAnsi="Times New Roman"/>
                <w:bCs/>
                <w:sz w:val="28"/>
                <w:szCs w:val="28"/>
              </w:rPr>
              <w:t>4</w:t>
            </w:r>
          </w:p>
        </w:tc>
        <w:tc>
          <w:tcPr>
            <w:tcW w:w="7229" w:type="dxa"/>
          </w:tcPr>
          <w:p w:rsidR="00BF1DDB" w:rsidRPr="00613428" w:rsidRDefault="00BF1DDB" w:rsidP="00926DFD">
            <w:pPr>
              <w:autoSpaceDE w:val="0"/>
              <w:autoSpaceDN w:val="0"/>
              <w:adjustRightInd w:val="0"/>
              <w:rPr>
                <w:rFonts w:ascii="Times New Roman" w:hAnsi="Times New Roman"/>
                <w:bCs/>
                <w:sz w:val="28"/>
                <w:szCs w:val="28"/>
              </w:rPr>
            </w:pPr>
            <w:r>
              <w:rPr>
                <w:rFonts w:ascii="Times New Roman" w:hAnsi="Times New Roman"/>
                <w:bCs/>
                <w:sz w:val="28"/>
                <w:szCs w:val="28"/>
              </w:rPr>
              <w:t>О</w:t>
            </w:r>
            <w:r w:rsidRPr="00613428">
              <w:rPr>
                <w:rFonts w:ascii="Times New Roman" w:hAnsi="Times New Roman"/>
                <w:bCs/>
                <w:sz w:val="28"/>
                <w:szCs w:val="28"/>
              </w:rPr>
              <w:t>сновная терминология по табачной зависимости</w:t>
            </w:r>
          </w:p>
        </w:tc>
        <w:tc>
          <w:tcPr>
            <w:tcW w:w="1525" w:type="dxa"/>
          </w:tcPr>
          <w:p w:rsidR="00BF1DDB" w:rsidRPr="00E115DB" w:rsidRDefault="00BF1DDB" w:rsidP="0067016A">
            <w:pPr>
              <w:autoSpaceDE w:val="0"/>
              <w:autoSpaceDN w:val="0"/>
              <w:adjustRightInd w:val="0"/>
              <w:rPr>
                <w:rFonts w:ascii="Times New Roman" w:hAnsi="Times New Roman"/>
                <w:bCs/>
                <w:sz w:val="28"/>
                <w:szCs w:val="28"/>
              </w:rPr>
            </w:pPr>
            <w:r>
              <w:rPr>
                <w:rFonts w:ascii="Times New Roman" w:hAnsi="Times New Roman"/>
                <w:bCs/>
                <w:sz w:val="28"/>
                <w:szCs w:val="28"/>
              </w:rPr>
              <w:t>5</w:t>
            </w:r>
          </w:p>
        </w:tc>
      </w:tr>
      <w:tr w:rsidR="00BF1DDB" w:rsidRPr="00E115DB" w:rsidTr="00926DFD">
        <w:tc>
          <w:tcPr>
            <w:tcW w:w="817" w:type="dxa"/>
          </w:tcPr>
          <w:p w:rsidR="00BF1DDB" w:rsidRPr="00E115DB" w:rsidRDefault="00BF1DDB" w:rsidP="00926DFD">
            <w:pPr>
              <w:autoSpaceDE w:val="0"/>
              <w:autoSpaceDN w:val="0"/>
              <w:adjustRightInd w:val="0"/>
              <w:rPr>
                <w:rFonts w:ascii="Times New Roman" w:hAnsi="Times New Roman"/>
                <w:bCs/>
                <w:sz w:val="28"/>
                <w:szCs w:val="28"/>
              </w:rPr>
            </w:pPr>
            <w:r w:rsidRPr="00E115DB">
              <w:rPr>
                <w:rFonts w:ascii="Times New Roman" w:hAnsi="Times New Roman"/>
                <w:bCs/>
                <w:sz w:val="28"/>
                <w:szCs w:val="28"/>
              </w:rPr>
              <w:t>5</w:t>
            </w:r>
          </w:p>
        </w:tc>
        <w:tc>
          <w:tcPr>
            <w:tcW w:w="7229" w:type="dxa"/>
          </w:tcPr>
          <w:p w:rsidR="00BF1DDB" w:rsidRPr="00613428" w:rsidRDefault="00BF1DDB" w:rsidP="00926DFD">
            <w:pPr>
              <w:autoSpaceDE w:val="0"/>
              <w:autoSpaceDN w:val="0"/>
              <w:adjustRightInd w:val="0"/>
              <w:rPr>
                <w:rFonts w:ascii="Times New Roman" w:hAnsi="Times New Roman"/>
                <w:bCs/>
                <w:sz w:val="28"/>
                <w:szCs w:val="28"/>
              </w:rPr>
            </w:pPr>
            <w:r>
              <w:rPr>
                <w:rFonts w:ascii="Times New Roman" w:hAnsi="Times New Roman"/>
                <w:bCs/>
                <w:sz w:val="28"/>
                <w:szCs w:val="28"/>
              </w:rPr>
              <w:t>О</w:t>
            </w:r>
            <w:r w:rsidRPr="00613428">
              <w:rPr>
                <w:rFonts w:ascii="Times New Roman" w:hAnsi="Times New Roman"/>
                <w:bCs/>
                <w:sz w:val="28"/>
                <w:szCs w:val="28"/>
              </w:rPr>
              <w:t>казание услуг по проблемам табачной зависимости на уровне учреждений ПМСП</w:t>
            </w:r>
          </w:p>
        </w:tc>
        <w:tc>
          <w:tcPr>
            <w:tcW w:w="1525" w:type="dxa"/>
          </w:tcPr>
          <w:p w:rsidR="00BF1DDB" w:rsidRPr="00E115DB" w:rsidRDefault="00BF1DDB" w:rsidP="0067016A">
            <w:pPr>
              <w:autoSpaceDE w:val="0"/>
              <w:autoSpaceDN w:val="0"/>
              <w:adjustRightInd w:val="0"/>
              <w:rPr>
                <w:rFonts w:ascii="Times New Roman" w:hAnsi="Times New Roman"/>
                <w:bCs/>
                <w:sz w:val="28"/>
                <w:szCs w:val="28"/>
              </w:rPr>
            </w:pPr>
            <w:r>
              <w:rPr>
                <w:rFonts w:ascii="Times New Roman" w:hAnsi="Times New Roman"/>
                <w:bCs/>
                <w:sz w:val="28"/>
                <w:szCs w:val="28"/>
              </w:rPr>
              <w:t>7</w:t>
            </w:r>
          </w:p>
        </w:tc>
      </w:tr>
      <w:tr w:rsidR="00BF1DDB" w:rsidRPr="00E115DB" w:rsidTr="00926DFD">
        <w:tc>
          <w:tcPr>
            <w:tcW w:w="817" w:type="dxa"/>
          </w:tcPr>
          <w:p w:rsidR="00BF1DDB" w:rsidRPr="00E115DB" w:rsidRDefault="00BF1DDB" w:rsidP="00926DFD">
            <w:pPr>
              <w:autoSpaceDE w:val="0"/>
              <w:autoSpaceDN w:val="0"/>
              <w:adjustRightInd w:val="0"/>
              <w:rPr>
                <w:rFonts w:ascii="Times New Roman" w:hAnsi="Times New Roman"/>
                <w:bCs/>
                <w:sz w:val="28"/>
                <w:szCs w:val="28"/>
              </w:rPr>
            </w:pPr>
            <w:r w:rsidRPr="00E115DB">
              <w:rPr>
                <w:rFonts w:ascii="Times New Roman" w:hAnsi="Times New Roman"/>
                <w:bCs/>
                <w:sz w:val="28"/>
                <w:szCs w:val="28"/>
              </w:rPr>
              <w:t>6</w:t>
            </w:r>
          </w:p>
        </w:tc>
        <w:tc>
          <w:tcPr>
            <w:tcW w:w="7229" w:type="dxa"/>
          </w:tcPr>
          <w:p w:rsidR="00BF1DDB" w:rsidRPr="00613428" w:rsidRDefault="00BF1DDB" w:rsidP="00926DFD">
            <w:pPr>
              <w:autoSpaceDE w:val="0"/>
              <w:autoSpaceDN w:val="0"/>
              <w:adjustRightInd w:val="0"/>
              <w:rPr>
                <w:rFonts w:ascii="Times New Roman" w:hAnsi="Times New Roman"/>
                <w:bCs/>
                <w:sz w:val="28"/>
                <w:szCs w:val="28"/>
              </w:rPr>
            </w:pPr>
            <w:r>
              <w:rPr>
                <w:rFonts w:ascii="Times New Roman" w:hAnsi="Times New Roman"/>
                <w:sz w:val="28"/>
                <w:szCs w:val="28"/>
              </w:rPr>
              <w:t>Т</w:t>
            </w:r>
            <w:r w:rsidRPr="00613428">
              <w:rPr>
                <w:rFonts w:ascii="Times New Roman" w:hAnsi="Times New Roman"/>
                <w:sz w:val="28"/>
                <w:szCs w:val="28"/>
              </w:rPr>
              <w:t>ерапия табачной зависимости на уровне специализированного учреждения</w:t>
            </w:r>
          </w:p>
        </w:tc>
        <w:tc>
          <w:tcPr>
            <w:tcW w:w="1525" w:type="dxa"/>
          </w:tcPr>
          <w:p w:rsidR="00BF1DDB" w:rsidRPr="00E115DB" w:rsidRDefault="00BF1DDB" w:rsidP="0067016A">
            <w:pPr>
              <w:autoSpaceDE w:val="0"/>
              <w:autoSpaceDN w:val="0"/>
              <w:adjustRightInd w:val="0"/>
              <w:rPr>
                <w:rFonts w:ascii="Times New Roman" w:hAnsi="Times New Roman"/>
                <w:bCs/>
                <w:sz w:val="28"/>
                <w:szCs w:val="28"/>
              </w:rPr>
            </w:pPr>
            <w:r>
              <w:rPr>
                <w:rFonts w:ascii="Times New Roman" w:hAnsi="Times New Roman"/>
                <w:bCs/>
                <w:sz w:val="28"/>
                <w:szCs w:val="28"/>
              </w:rPr>
              <w:t>21</w:t>
            </w:r>
          </w:p>
        </w:tc>
      </w:tr>
      <w:tr w:rsidR="00BF1DDB" w:rsidRPr="00E115DB" w:rsidTr="00926DFD">
        <w:tc>
          <w:tcPr>
            <w:tcW w:w="817" w:type="dxa"/>
          </w:tcPr>
          <w:p w:rsidR="00BF1DDB" w:rsidRPr="00E115DB" w:rsidRDefault="00BF1DDB" w:rsidP="00221B4F">
            <w:pPr>
              <w:autoSpaceDE w:val="0"/>
              <w:autoSpaceDN w:val="0"/>
              <w:adjustRightInd w:val="0"/>
              <w:rPr>
                <w:rFonts w:ascii="Times New Roman" w:hAnsi="Times New Roman"/>
                <w:bCs/>
                <w:sz w:val="28"/>
                <w:szCs w:val="28"/>
              </w:rPr>
            </w:pPr>
            <w:r w:rsidRPr="00E115DB">
              <w:rPr>
                <w:rFonts w:ascii="Times New Roman" w:hAnsi="Times New Roman"/>
                <w:bCs/>
                <w:sz w:val="28"/>
                <w:szCs w:val="28"/>
              </w:rPr>
              <w:t>7</w:t>
            </w:r>
          </w:p>
        </w:tc>
        <w:tc>
          <w:tcPr>
            <w:tcW w:w="7229" w:type="dxa"/>
          </w:tcPr>
          <w:p w:rsidR="00BF1DDB" w:rsidRPr="00613428" w:rsidRDefault="00BF1DDB" w:rsidP="00926DFD">
            <w:pPr>
              <w:rPr>
                <w:rFonts w:ascii="Times New Roman" w:hAnsi="Times New Roman"/>
                <w:bCs/>
                <w:sz w:val="28"/>
                <w:szCs w:val="28"/>
              </w:rPr>
            </w:pPr>
            <w:r w:rsidRPr="00613428">
              <w:rPr>
                <w:rFonts w:ascii="Times New Roman" w:hAnsi="Times New Roman"/>
                <w:bCs/>
                <w:iCs/>
                <w:sz w:val="28"/>
                <w:szCs w:val="28"/>
              </w:rPr>
              <w:t>Список сокращений</w:t>
            </w:r>
          </w:p>
        </w:tc>
        <w:tc>
          <w:tcPr>
            <w:tcW w:w="1525" w:type="dxa"/>
          </w:tcPr>
          <w:p w:rsidR="00BF1DDB" w:rsidRPr="00E115DB" w:rsidRDefault="00BF1DDB" w:rsidP="0067016A">
            <w:pPr>
              <w:autoSpaceDE w:val="0"/>
              <w:autoSpaceDN w:val="0"/>
              <w:adjustRightInd w:val="0"/>
              <w:rPr>
                <w:rFonts w:ascii="Times New Roman" w:hAnsi="Times New Roman"/>
                <w:bCs/>
                <w:sz w:val="28"/>
                <w:szCs w:val="28"/>
              </w:rPr>
            </w:pPr>
            <w:r>
              <w:rPr>
                <w:rFonts w:ascii="Times New Roman" w:hAnsi="Times New Roman"/>
                <w:bCs/>
                <w:sz w:val="28"/>
                <w:szCs w:val="28"/>
              </w:rPr>
              <w:t>27</w:t>
            </w:r>
          </w:p>
        </w:tc>
      </w:tr>
      <w:tr w:rsidR="00BF1DDB" w:rsidRPr="00E115DB" w:rsidTr="00926DFD">
        <w:tc>
          <w:tcPr>
            <w:tcW w:w="817" w:type="dxa"/>
          </w:tcPr>
          <w:p w:rsidR="00BF1DDB" w:rsidRPr="00E115DB" w:rsidRDefault="00BF1DDB" w:rsidP="00221B4F">
            <w:pPr>
              <w:autoSpaceDE w:val="0"/>
              <w:autoSpaceDN w:val="0"/>
              <w:adjustRightInd w:val="0"/>
              <w:rPr>
                <w:rFonts w:ascii="Times New Roman" w:hAnsi="Times New Roman"/>
                <w:bCs/>
                <w:sz w:val="28"/>
                <w:szCs w:val="28"/>
              </w:rPr>
            </w:pPr>
            <w:r w:rsidRPr="00E115DB">
              <w:rPr>
                <w:rFonts w:ascii="Times New Roman" w:hAnsi="Times New Roman"/>
                <w:bCs/>
                <w:sz w:val="28"/>
                <w:szCs w:val="28"/>
              </w:rPr>
              <w:t>8</w:t>
            </w:r>
          </w:p>
        </w:tc>
        <w:tc>
          <w:tcPr>
            <w:tcW w:w="7229" w:type="dxa"/>
          </w:tcPr>
          <w:p w:rsidR="00BF1DDB" w:rsidRPr="00E115DB" w:rsidRDefault="00BF1DDB" w:rsidP="00926DFD">
            <w:pPr>
              <w:autoSpaceDE w:val="0"/>
              <w:autoSpaceDN w:val="0"/>
              <w:adjustRightInd w:val="0"/>
              <w:spacing w:line="241" w:lineRule="atLeast"/>
              <w:rPr>
                <w:rFonts w:ascii="Times New Roman" w:hAnsi="Times New Roman"/>
                <w:bCs/>
                <w:sz w:val="28"/>
                <w:szCs w:val="28"/>
              </w:rPr>
            </w:pPr>
            <w:r w:rsidRPr="00613428">
              <w:rPr>
                <w:rFonts w:ascii="Times New Roman" w:hAnsi="Times New Roman"/>
                <w:bCs/>
                <w:iCs/>
                <w:sz w:val="28"/>
                <w:szCs w:val="28"/>
              </w:rPr>
              <w:t>Список</w:t>
            </w:r>
            <w:r>
              <w:rPr>
                <w:rFonts w:ascii="Times New Roman" w:hAnsi="Times New Roman"/>
                <w:bCs/>
                <w:iCs/>
                <w:sz w:val="28"/>
                <w:szCs w:val="28"/>
              </w:rPr>
              <w:t xml:space="preserve"> использованной литературы</w:t>
            </w:r>
          </w:p>
        </w:tc>
        <w:tc>
          <w:tcPr>
            <w:tcW w:w="1525" w:type="dxa"/>
          </w:tcPr>
          <w:p w:rsidR="00BF1DDB" w:rsidRPr="00E115DB" w:rsidRDefault="00BF1DDB" w:rsidP="0067016A">
            <w:pPr>
              <w:autoSpaceDE w:val="0"/>
              <w:autoSpaceDN w:val="0"/>
              <w:adjustRightInd w:val="0"/>
              <w:rPr>
                <w:rFonts w:ascii="Times New Roman" w:hAnsi="Times New Roman"/>
                <w:bCs/>
                <w:sz w:val="28"/>
                <w:szCs w:val="28"/>
              </w:rPr>
            </w:pPr>
            <w:r>
              <w:rPr>
                <w:rFonts w:ascii="Times New Roman" w:hAnsi="Times New Roman"/>
                <w:bCs/>
                <w:sz w:val="28"/>
                <w:szCs w:val="28"/>
              </w:rPr>
              <w:t>27</w:t>
            </w:r>
          </w:p>
        </w:tc>
      </w:tr>
      <w:tr w:rsidR="00BF1DDB" w:rsidRPr="00E115DB" w:rsidTr="00926DFD">
        <w:tc>
          <w:tcPr>
            <w:tcW w:w="817" w:type="dxa"/>
          </w:tcPr>
          <w:p w:rsidR="00BF1DDB" w:rsidRPr="00E115DB" w:rsidRDefault="00BF1DDB" w:rsidP="00221B4F">
            <w:pPr>
              <w:autoSpaceDE w:val="0"/>
              <w:autoSpaceDN w:val="0"/>
              <w:adjustRightInd w:val="0"/>
              <w:rPr>
                <w:rFonts w:ascii="Times New Roman" w:hAnsi="Times New Roman"/>
                <w:bCs/>
                <w:sz w:val="28"/>
                <w:szCs w:val="28"/>
              </w:rPr>
            </w:pPr>
            <w:r w:rsidRPr="00E115DB">
              <w:rPr>
                <w:rFonts w:ascii="Times New Roman" w:hAnsi="Times New Roman"/>
                <w:bCs/>
                <w:sz w:val="28"/>
                <w:szCs w:val="28"/>
              </w:rPr>
              <w:t>9</w:t>
            </w:r>
          </w:p>
        </w:tc>
        <w:tc>
          <w:tcPr>
            <w:tcW w:w="7229" w:type="dxa"/>
          </w:tcPr>
          <w:p w:rsidR="00BF1DDB" w:rsidRPr="00E115DB" w:rsidRDefault="00BF1DDB" w:rsidP="00926DFD">
            <w:pPr>
              <w:autoSpaceDE w:val="0"/>
              <w:autoSpaceDN w:val="0"/>
              <w:adjustRightInd w:val="0"/>
              <w:rPr>
                <w:rFonts w:ascii="Times New Roman" w:hAnsi="Times New Roman"/>
                <w:bCs/>
                <w:sz w:val="28"/>
                <w:szCs w:val="28"/>
              </w:rPr>
            </w:pPr>
            <w:r>
              <w:rPr>
                <w:rFonts w:ascii="Times New Roman" w:hAnsi="Times New Roman"/>
                <w:sz w:val="28"/>
              </w:rPr>
              <w:t>Приложение/Шкала</w:t>
            </w:r>
          </w:p>
        </w:tc>
        <w:tc>
          <w:tcPr>
            <w:tcW w:w="1525" w:type="dxa"/>
          </w:tcPr>
          <w:p w:rsidR="00BF1DDB" w:rsidRPr="00E115DB" w:rsidRDefault="00BF1DDB" w:rsidP="0067016A">
            <w:pPr>
              <w:autoSpaceDE w:val="0"/>
              <w:autoSpaceDN w:val="0"/>
              <w:adjustRightInd w:val="0"/>
              <w:rPr>
                <w:rFonts w:ascii="Times New Roman" w:hAnsi="Times New Roman"/>
                <w:bCs/>
                <w:sz w:val="28"/>
                <w:szCs w:val="28"/>
              </w:rPr>
            </w:pPr>
            <w:r>
              <w:rPr>
                <w:rFonts w:ascii="Times New Roman" w:hAnsi="Times New Roman"/>
                <w:bCs/>
                <w:sz w:val="28"/>
                <w:szCs w:val="28"/>
              </w:rPr>
              <w:t>30</w:t>
            </w:r>
          </w:p>
        </w:tc>
      </w:tr>
      <w:tr w:rsidR="00BF1DDB" w:rsidRPr="00E115DB" w:rsidTr="00926DFD">
        <w:tc>
          <w:tcPr>
            <w:tcW w:w="817" w:type="dxa"/>
          </w:tcPr>
          <w:p w:rsidR="00BF1DDB" w:rsidRPr="00E115DB" w:rsidRDefault="00BF1DDB" w:rsidP="00221B4F">
            <w:pPr>
              <w:autoSpaceDE w:val="0"/>
              <w:autoSpaceDN w:val="0"/>
              <w:adjustRightInd w:val="0"/>
              <w:rPr>
                <w:rFonts w:ascii="Times New Roman" w:hAnsi="Times New Roman"/>
                <w:bCs/>
                <w:sz w:val="28"/>
                <w:szCs w:val="28"/>
              </w:rPr>
            </w:pPr>
            <w:r w:rsidRPr="00E115DB">
              <w:rPr>
                <w:rFonts w:ascii="Times New Roman" w:hAnsi="Times New Roman"/>
                <w:bCs/>
                <w:sz w:val="28"/>
                <w:szCs w:val="28"/>
              </w:rPr>
              <w:t>10</w:t>
            </w:r>
          </w:p>
        </w:tc>
        <w:tc>
          <w:tcPr>
            <w:tcW w:w="7229" w:type="dxa"/>
          </w:tcPr>
          <w:p w:rsidR="00BF1DDB" w:rsidRDefault="00BF1DDB" w:rsidP="00B754ED">
            <w:pPr>
              <w:autoSpaceDE w:val="0"/>
              <w:autoSpaceDN w:val="0"/>
              <w:adjustRightInd w:val="0"/>
              <w:rPr>
                <w:rFonts w:ascii="Times New Roman" w:hAnsi="Times New Roman"/>
                <w:bCs/>
                <w:sz w:val="28"/>
                <w:szCs w:val="28"/>
              </w:rPr>
            </w:pPr>
            <w:r>
              <w:rPr>
                <w:rFonts w:ascii="Times New Roman" w:hAnsi="Times New Roman"/>
                <w:bCs/>
                <w:sz w:val="28"/>
                <w:szCs w:val="28"/>
              </w:rPr>
              <w:t>Содержание</w:t>
            </w:r>
            <w:r>
              <w:rPr>
                <w:rFonts w:ascii="Times New Roman" w:hAnsi="Times New Roman"/>
                <w:sz w:val="28"/>
              </w:rPr>
              <w:t xml:space="preserve"> </w:t>
            </w:r>
          </w:p>
        </w:tc>
        <w:tc>
          <w:tcPr>
            <w:tcW w:w="1525" w:type="dxa"/>
          </w:tcPr>
          <w:p w:rsidR="00BF1DDB" w:rsidRDefault="00BF1DDB" w:rsidP="0067016A">
            <w:pPr>
              <w:autoSpaceDE w:val="0"/>
              <w:autoSpaceDN w:val="0"/>
              <w:adjustRightInd w:val="0"/>
              <w:rPr>
                <w:rFonts w:ascii="Times New Roman" w:hAnsi="Times New Roman"/>
                <w:bCs/>
                <w:sz w:val="28"/>
                <w:szCs w:val="28"/>
              </w:rPr>
            </w:pPr>
            <w:r>
              <w:rPr>
                <w:rFonts w:ascii="Times New Roman" w:hAnsi="Times New Roman"/>
                <w:bCs/>
                <w:sz w:val="28"/>
                <w:szCs w:val="28"/>
              </w:rPr>
              <w:t>31</w:t>
            </w:r>
          </w:p>
        </w:tc>
      </w:tr>
    </w:tbl>
    <w:p w:rsidR="00692296" w:rsidRDefault="00692296" w:rsidP="00692296"/>
    <w:p w:rsidR="00886332" w:rsidRPr="00886332" w:rsidRDefault="00886332" w:rsidP="0088633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caps/>
          <w:sz w:val="28"/>
          <w:szCs w:val="28"/>
          <w:lang w:eastAsia="ru-RU"/>
        </w:rPr>
      </w:pPr>
    </w:p>
    <w:sectPr w:rsidR="00886332" w:rsidRPr="00886332" w:rsidSect="00202777">
      <w:footerReference w:type="default" r:id="rId11"/>
      <w:footerReference w:type="first" r:id="rId12"/>
      <w:pgSz w:w="11906" w:h="16838" w:code="9"/>
      <w:pgMar w:top="1134" w:right="1134" w:bottom="1134" w:left="1134"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1AB" w:rsidRDefault="00E231AB">
      <w:pPr>
        <w:spacing w:after="0" w:line="240" w:lineRule="auto"/>
      </w:pPr>
      <w:r>
        <w:separator/>
      </w:r>
    </w:p>
  </w:endnote>
  <w:endnote w:type="continuationSeparator" w:id="0">
    <w:p w:rsidR="00E231AB" w:rsidRDefault="00E23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illSans">
    <w:altName w:val="Arial"/>
    <w:panose1 w:val="00000000000000000000"/>
    <w:charset w:val="00"/>
    <w:family w:val="swiss"/>
    <w:notTrueType/>
    <w:pitch w:val="variable"/>
    <w:sig w:usb0="00000003" w:usb1="00000000" w:usb2="00000000" w:usb3="00000000" w:csb0="00000001" w:csb1="00000000"/>
  </w:font>
  <w:font w:name="Akzidenz-Grotesk Next Regula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XDRSDZ+Arial-BoldMT">
    <w:altName w:val="Arial"/>
    <w:panose1 w:val="00000000000000000000"/>
    <w:charset w:val="CC"/>
    <w:family w:val="swiss"/>
    <w:notTrueType/>
    <w:pitch w:val="default"/>
    <w:sig w:usb0="00000201" w:usb1="00000000" w:usb2="00000000" w:usb3="00000000" w:csb0="00000004"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661177"/>
      <w:docPartObj>
        <w:docPartGallery w:val="Page Numbers (Bottom of Page)"/>
        <w:docPartUnique/>
      </w:docPartObj>
    </w:sdtPr>
    <w:sdtEndPr/>
    <w:sdtContent>
      <w:p w:rsidR="0067016A" w:rsidRDefault="0067016A">
        <w:pPr>
          <w:pStyle w:val="a8"/>
          <w:jc w:val="center"/>
        </w:pPr>
        <w:r>
          <w:fldChar w:fldCharType="begin"/>
        </w:r>
        <w:r>
          <w:instrText>PAGE   \* MERGEFORMAT</w:instrText>
        </w:r>
        <w:r>
          <w:fldChar w:fldCharType="separate"/>
        </w:r>
        <w:r w:rsidR="00E874C8">
          <w:rPr>
            <w:noProof/>
          </w:rPr>
          <w:t>- 2 -</w:t>
        </w:r>
        <w:r>
          <w:fldChar w:fldCharType="end"/>
        </w:r>
      </w:p>
    </w:sdtContent>
  </w:sdt>
  <w:p w:rsidR="0067016A" w:rsidRDefault="006701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448066"/>
      <w:docPartObj>
        <w:docPartGallery w:val="Page Numbers (Bottom of Page)"/>
        <w:docPartUnique/>
      </w:docPartObj>
    </w:sdtPr>
    <w:sdtEndPr/>
    <w:sdtContent>
      <w:p w:rsidR="0067016A" w:rsidRDefault="0067016A">
        <w:pPr>
          <w:pStyle w:val="a8"/>
          <w:jc w:val="center"/>
        </w:pPr>
        <w:r>
          <w:fldChar w:fldCharType="begin"/>
        </w:r>
        <w:r>
          <w:instrText xml:space="preserve"> PAGE   \* MERGEFORMAT </w:instrText>
        </w:r>
        <w:r>
          <w:fldChar w:fldCharType="separate"/>
        </w:r>
        <w:r w:rsidR="00E874C8">
          <w:rPr>
            <w:noProof/>
          </w:rPr>
          <w:t>- 1 -</w:t>
        </w:r>
        <w:r>
          <w:rPr>
            <w:noProof/>
          </w:rPr>
          <w:fldChar w:fldCharType="end"/>
        </w:r>
      </w:p>
    </w:sdtContent>
  </w:sdt>
  <w:p w:rsidR="0067016A" w:rsidRDefault="006701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1AB" w:rsidRDefault="00E231AB">
      <w:pPr>
        <w:spacing w:after="0" w:line="240" w:lineRule="auto"/>
      </w:pPr>
      <w:r>
        <w:separator/>
      </w:r>
    </w:p>
  </w:footnote>
  <w:footnote w:type="continuationSeparator" w:id="0">
    <w:p w:rsidR="00E231AB" w:rsidRDefault="00E23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7DB"/>
    <w:multiLevelType w:val="hybridMultilevel"/>
    <w:tmpl w:val="639EFCF8"/>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C28A5"/>
    <w:multiLevelType w:val="hybridMultilevel"/>
    <w:tmpl w:val="0888BADE"/>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
    <w:nsid w:val="0190247D"/>
    <w:multiLevelType w:val="hybridMultilevel"/>
    <w:tmpl w:val="CA86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B3420"/>
    <w:multiLevelType w:val="hybridMultilevel"/>
    <w:tmpl w:val="8730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87FB0"/>
    <w:multiLevelType w:val="hybridMultilevel"/>
    <w:tmpl w:val="B0A41A48"/>
    <w:lvl w:ilvl="0" w:tplc="FFFFFFFF">
      <w:numFmt w:val="decimal"/>
      <w:lvlText w:val=""/>
      <w:lvlJc w:val="left"/>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635D41E"/>
    <w:multiLevelType w:val="hybridMultilevel"/>
    <w:tmpl w:val="9A63E5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C524618"/>
    <w:multiLevelType w:val="hybridMultilevel"/>
    <w:tmpl w:val="9BB05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C926A8"/>
    <w:multiLevelType w:val="hybridMultilevel"/>
    <w:tmpl w:val="82707662"/>
    <w:lvl w:ilvl="0" w:tplc="1C26272C">
      <w:start w:val="1"/>
      <w:numFmt w:val="decimal"/>
      <w:lvlText w:val="%1."/>
      <w:lvlJc w:val="left"/>
      <w:pPr>
        <w:ind w:left="855" w:hanging="495"/>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A65EB2"/>
    <w:multiLevelType w:val="hybridMultilevel"/>
    <w:tmpl w:val="35267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9C2EA3"/>
    <w:multiLevelType w:val="hybridMultilevel"/>
    <w:tmpl w:val="7180D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1700A3"/>
    <w:multiLevelType w:val="hybridMultilevel"/>
    <w:tmpl w:val="E4C3C7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0C454BA"/>
    <w:multiLevelType w:val="hybridMultilevel"/>
    <w:tmpl w:val="0E8A47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5CE463B"/>
    <w:multiLevelType w:val="hybridMultilevel"/>
    <w:tmpl w:val="8C623570"/>
    <w:lvl w:ilvl="0" w:tplc="5A8E688A">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CD4C67"/>
    <w:multiLevelType w:val="hybridMultilevel"/>
    <w:tmpl w:val="BB7AA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BD3118"/>
    <w:multiLevelType w:val="hybridMultilevel"/>
    <w:tmpl w:val="21C870B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BC416C"/>
    <w:multiLevelType w:val="hybridMultilevel"/>
    <w:tmpl w:val="F67A6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68E2C2"/>
    <w:multiLevelType w:val="hybridMultilevel"/>
    <w:tmpl w:val="8FC46C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01903C7"/>
    <w:multiLevelType w:val="multilevel"/>
    <w:tmpl w:val="2F289F16"/>
    <w:lvl w:ilvl="0">
      <w:start w:val="1"/>
      <w:numFmt w:val="decimal"/>
      <w:lvlText w:val="%1."/>
      <w:lvlJc w:val="left"/>
      <w:pPr>
        <w:ind w:left="360" w:hanging="360"/>
      </w:pPr>
      <w:rPr>
        <w:rFonts w:hint="default"/>
        <w:color w:val="000000"/>
      </w:rPr>
    </w:lvl>
    <w:lvl w:ilvl="1">
      <w:start w:val="2"/>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8">
    <w:nsid w:val="21F44B16"/>
    <w:multiLevelType w:val="hybridMultilevel"/>
    <w:tmpl w:val="9FDA1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62F01C8"/>
    <w:multiLevelType w:val="hybridMultilevel"/>
    <w:tmpl w:val="725C9B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90C5EE2"/>
    <w:multiLevelType w:val="hybridMultilevel"/>
    <w:tmpl w:val="82707662"/>
    <w:lvl w:ilvl="0" w:tplc="1C26272C">
      <w:start w:val="1"/>
      <w:numFmt w:val="decimal"/>
      <w:lvlText w:val="%1."/>
      <w:lvlJc w:val="left"/>
      <w:pPr>
        <w:ind w:left="855" w:hanging="495"/>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525DCA"/>
    <w:multiLevelType w:val="hybridMultilevel"/>
    <w:tmpl w:val="115A2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886446"/>
    <w:multiLevelType w:val="hybridMultilevel"/>
    <w:tmpl w:val="B318D0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97B665D"/>
    <w:multiLevelType w:val="hybridMultilevel"/>
    <w:tmpl w:val="9CF4D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323956"/>
    <w:multiLevelType w:val="hybridMultilevel"/>
    <w:tmpl w:val="4FAA95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1772662"/>
    <w:multiLevelType w:val="hybridMultilevel"/>
    <w:tmpl w:val="5AB43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687CCC"/>
    <w:multiLevelType w:val="hybridMultilevel"/>
    <w:tmpl w:val="EBAEF3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738635E"/>
    <w:multiLevelType w:val="hybridMultilevel"/>
    <w:tmpl w:val="BF1E6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4E47BC"/>
    <w:multiLevelType w:val="hybridMultilevel"/>
    <w:tmpl w:val="55B8E2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8F92B78"/>
    <w:multiLevelType w:val="multilevel"/>
    <w:tmpl w:val="B3D20042"/>
    <w:lvl w:ilvl="0">
      <w:start w:val="1"/>
      <w:numFmt w:val="decimal"/>
      <w:lvlText w:val="%1."/>
      <w:lvlJc w:val="left"/>
      <w:pPr>
        <w:ind w:left="540" w:hanging="540"/>
      </w:pPr>
      <w:rPr>
        <w:rFonts w:hint="default"/>
        <w:b/>
      </w:rPr>
    </w:lvl>
    <w:lvl w:ilvl="1">
      <w:start w:val="2"/>
      <w:numFmt w:val="decimal"/>
      <w:lvlText w:val="%1.%2."/>
      <w:lvlJc w:val="left"/>
      <w:pPr>
        <w:ind w:left="753" w:hanging="54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30">
    <w:nsid w:val="4B15BD63"/>
    <w:multiLevelType w:val="hybridMultilevel"/>
    <w:tmpl w:val="E1DA78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DA878E4"/>
    <w:multiLevelType w:val="hybridMultilevel"/>
    <w:tmpl w:val="CFD6C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C77CF2"/>
    <w:multiLevelType w:val="hybridMultilevel"/>
    <w:tmpl w:val="F3269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DF610B"/>
    <w:multiLevelType w:val="hybridMultilevel"/>
    <w:tmpl w:val="48706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4A6AEA"/>
    <w:multiLevelType w:val="hybridMultilevel"/>
    <w:tmpl w:val="B22CBEDA"/>
    <w:lvl w:ilvl="0" w:tplc="87789F9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nsid w:val="55B24774"/>
    <w:multiLevelType w:val="hybridMultilevel"/>
    <w:tmpl w:val="FD4609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AD608FF"/>
    <w:multiLevelType w:val="hybridMultilevel"/>
    <w:tmpl w:val="5D8C5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98503B"/>
    <w:multiLevelType w:val="hybridMultilevel"/>
    <w:tmpl w:val="4E188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6D4D7A"/>
    <w:multiLevelType w:val="hybridMultilevel"/>
    <w:tmpl w:val="7B665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964AAE"/>
    <w:multiLevelType w:val="hybridMultilevel"/>
    <w:tmpl w:val="85A693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485954"/>
    <w:multiLevelType w:val="hybridMultilevel"/>
    <w:tmpl w:val="82707662"/>
    <w:lvl w:ilvl="0" w:tplc="1C26272C">
      <w:start w:val="1"/>
      <w:numFmt w:val="decimal"/>
      <w:lvlText w:val="%1."/>
      <w:lvlJc w:val="left"/>
      <w:pPr>
        <w:ind w:left="855" w:hanging="495"/>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AF01B4"/>
    <w:multiLevelType w:val="hybridMultilevel"/>
    <w:tmpl w:val="C6D2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45602E"/>
    <w:multiLevelType w:val="hybridMultilevel"/>
    <w:tmpl w:val="2EF6E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9"/>
  </w:num>
  <w:num w:numId="3">
    <w:abstractNumId w:val="16"/>
  </w:num>
  <w:num w:numId="4">
    <w:abstractNumId w:val="10"/>
  </w:num>
  <w:num w:numId="5">
    <w:abstractNumId w:val="30"/>
  </w:num>
  <w:num w:numId="6">
    <w:abstractNumId w:val="22"/>
  </w:num>
  <w:num w:numId="7">
    <w:abstractNumId w:val="42"/>
  </w:num>
  <w:num w:numId="8">
    <w:abstractNumId w:val="6"/>
  </w:num>
  <w:num w:numId="9">
    <w:abstractNumId w:val="21"/>
  </w:num>
  <w:num w:numId="10">
    <w:abstractNumId w:val="23"/>
  </w:num>
  <w:num w:numId="11">
    <w:abstractNumId w:val="29"/>
  </w:num>
  <w:num w:numId="12">
    <w:abstractNumId w:val="9"/>
  </w:num>
  <w:num w:numId="13">
    <w:abstractNumId w:val="24"/>
  </w:num>
  <w:num w:numId="14">
    <w:abstractNumId w:val="35"/>
  </w:num>
  <w:num w:numId="15">
    <w:abstractNumId w:val="19"/>
  </w:num>
  <w:num w:numId="16">
    <w:abstractNumId w:val="4"/>
  </w:num>
  <w:num w:numId="17">
    <w:abstractNumId w:val="32"/>
  </w:num>
  <w:num w:numId="18">
    <w:abstractNumId w:val="2"/>
  </w:num>
  <w:num w:numId="19">
    <w:abstractNumId w:val="38"/>
  </w:num>
  <w:num w:numId="20">
    <w:abstractNumId w:val="17"/>
  </w:num>
  <w:num w:numId="21">
    <w:abstractNumId w:val="5"/>
  </w:num>
  <w:num w:numId="22">
    <w:abstractNumId w:val="0"/>
  </w:num>
  <w:num w:numId="23">
    <w:abstractNumId w:val="36"/>
  </w:num>
  <w:num w:numId="24">
    <w:abstractNumId w:val="3"/>
  </w:num>
  <w:num w:numId="25">
    <w:abstractNumId w:val="26"/>
  </w:num>
  <w:num w:numId="26">
    <w:abstractNumId w:val="34"/>
  </w:num>
  <w:num w:numId="27">
    <w:abstractNumId w:val="27"/>
  </w:num>
  <w:num w:numId="28">
    <w:abstractNumId w:val="7"/>
  </w:num>
  <w:num w:numId="29">
    <w:abstractNumId w:val="41"/>
  </w:num>
  <w:num w:numId="30">
    <w:abstractNumId w:val="18"/>
  </w:num>
  <w:num w:numId="31">
    <w:abstractNumId w:val="8"/>
  </w:num>
  <w:num w:numId="32">
    <w:abstractNumId w:val="31"/>
  </w:num>
  <w:num w:numId="33">
    <w:abstractNumId w:val="12"/>
  </w:num>
  <w:num w:numId="34">
    <w:abstractNumId w:val="40"/>
  </w:num>
  <w:num w:numId="35">
    <w:abstractNumId w:val="20"/>
  </w:num>
  <w:num w:numId="36">
    <w:abstractNumId w:val="37"/>
  </w:num>
  <w:num w:numId="37">
    <w:abstractNumId w:val="28"/>
  </w:num>
  <w:num w:numId="38">
    <w:abstractNumId w:val="14"/>
  </w:num>
  <w:num w:numId="39">
    <w:abstractNumId w:val="11"/>
  </w:num>
  <w:num w:numId="40">
    <w:abstractNumId w:val="1"/>
  </w:num>
  <w:num w:numId="41">
    <w:abstractNumId w:val="25"/>
  </w:num>
  <w:num w:numId="42">
    <w:abstractNumId w:val="1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32"/>
    <w:rsid w:val="00001D1C"/>
    <w:rsid w:val="00041DED"/>
    <w:rsid w:val="000668AD"/>
    <w:rsid w:val="00066DEE"/>
    <w:rsid w:val="0007765B"/>
    <w:rsid w:val="00087769"/>
    <w:rsid w:val="000A7161"/>
    <w:rsid w:val="000C54AE"/>
    <w:rsid w:val="000C743B"/>
    <w:rsid w:val="000D58E7"/>
    <w:rsid w:val="000D5902"/>
    <w:rsid w:val="000E1579"/>
    <w:rsid w:val="000E6CA6"/>
    <w:rsid w:val="000F3854"/>
    <w:rsid w:val="00113954"/>
    <w:rsid w:val="001241A4"/>
    <w:rsid w:val="00135329"/>
    <w:rsid w:val="0014503E"/>
    <w:rsid w:val="0016257D"/>
    <w:rsid w:val="00180B29"/>
    <w:rsid w:val="001C1126"/>
    <w:rsid w:val="001C351C"/>
    <w:rsid w:val="00202777"/>
    <w:rsid w:val="00202FAC"/>
    <w:rsid w:val="00204118"/>
    <w:rsid w:val="00207E5E"/>
    <w:rsid w:val="00216668"/>
    <w:rsid w:val="00221B2C"/>
    <w:rsid w:val="00221B4F"/>
    <w:rsid w:val="00246651"/>
    <w:rsid w:val="00252168"/>
    <w:rsid w:val="00253958"/>
    <w:rsid w:val="002719C1"/>
    <w:rsid w:val="00296C65"/>
    <w:rsid w:val="00297BD5"/>
    <w:rsid w:val="002B23C6"/>
    <w:rsid w:val="002D2C11"/>
    <w:rsid w:val="002D7111"/>
    <w:rsid w:val="002E1F31"/>
    <w:rsid w:val="002E520F"/>
    <w:rsid w:val="002F1002"/>
    <w:rsid w:val="00310D77"/>
    <w:rsid w:val="0033770C"/>
    <w:rsid w:val="0034276E"/>
    <w:rsid w:val="00344BE2"/>
    <w:rsid w:val="00345DA5"/>
    <w:rsid w:val="003705B9"/>
    <w:rsid w:val="00395EF3"/>
    <w:rsid w:val="003C31E8"/>
    <w:rsid w:val="003C332D"/>
    <w:rsid w:val="003C45E8"/>
    <w:rsid w:val="003D716D"/>
    <w:rsid w:val="003E0FF8"/>
    <w:rsid w:val="00406146"/>
    <w:rsid w:val="00417C65"/>
    <w:rsid w:val="00435F18"/>
    <w:rsid w:val="0044553F"/>
    <w:rsid w:val="0045624F"/>
    <w:rsid w:val="004613A9"/>
    <w:rsid w:val="00463A9D"/>
    <w:rsid w:val="00485193"/>
    <w:rsid w:val="004B738D"/>
    <w:rsid w:val="004B7DFF"/>
    <w:rsid w:val="004E3F4B"/>
    <w:rsid w:val="004F1B52"/>
    <w:rsid w:val="004F718A"/>
    <w:rsid w:val="00502520"/>
    <w:rsid w:val="00503039"/>
    <w:rsid w:val="00510404"/>
    <w:rsid w:val="005210D1"/>
    <w:rsid w:val="0054228B"/>
    <w:rsid w:val="00574288"/>
    <w:rsid w:val="0057692B"/>
    <w:rsid w:val="00577BD3"/>
    <w:rsid w:val="005818FC"/>
    <w:rsid w:val="0058436D"/>
    <w:rsid w:val="0058677F"/>
    <w:rsid w:val="005904B6"/>
    <w:rsid w:val="005A1E19"/>
    <w:rsid w:val="005C1148"/>
    <w:rsid w:val="005C6445"/>
    <w:rsid w:val="005D282A"/>
    <w:rsid w:val="005E6BCB"/>
    <w:rsid w:val="0061347E"/>
    <w:rsid w:val="00635DE5"/>
    <w:rsid w:val="0067016A"/>
    <w:rsid w:val="00680453"/>
    <w:rsid w:val="00684134"/>
    <w:rsid w:val="00692296"/>
    <w:rsid w:val="0069517F"/>
    <w:rsid w:val="006A4B94"/>
    <w:rsid w:val="006B6B97"/>
    <w:rsid w:val="006B789B"/>
    <w:rsid w:val="006D1E03"/>
    <w:rsid w:val="006F492F"/>
    <w:rsid w:val="0071265B"/>
    <w:rsid w:val="00713033"/>
    <w:rsid w:val="00760E5C"/>
    <w:rsid w:val="007771DE"/>
    <w:rsid w:val="00781DC0"/>
    <w:rsid w:val="0078767E"/>
    <w:rsid w:val="007A0F4E"/>
    <w:rsid w:val="007A2959"/>
    <w:rsid w:val="007A564A"/>
    <w:rsid w:val="007B6426"/>
    <w:rsid w:val="007E5FEA"/>
    <w:rsid w:val="007F3482"/>
    <w:rsid w:val="008045B4"/>
    <w:rsid w:val="00853DC1"/>
    <w:rsid w:val="00863B98"/>
    <w:rsid w:val="00873CE7"/>
    <w:rsid w:val="008813D3"/>
    <w:rsid w:val="00886332"/>
    <w:rsid w:val="008B2B00"/>
    <w:rsid w:val="008B3AF1"/>
    <w:rsid w:val="008B3FFE"/>
    <w:rsid w:val="008D6382"/>
    <w:rsid w:val="008F32E3"/>
    <w:rsid w:val="00904B5B"/>
    <w:rsid w:val="00904FFC"/>
    <w:rsid w:val="009167DB"/>
    <w:rsid w:val="0092654B"/>
    <w:rsid w:val="00926DFD"/>
    <w:rsid w:val="00931787"/>
    <w:rsid w:val="00932574"/>
    <w:rsid w:val="00941D24"/>
    <w:rsid w:val="00945DDD"/>
    <w:rsid w:val="00947A41"/>
    <w:rsid w:val="0096188F"/>
    <w:rsid w:val="009773E9"/>
    <w:rsid w:val="009A52D6"/>
    <w:rsid w:val="009B1692"/>
    <w:rsid w:val="009C113F"/>
    <w:rsid w:val="00A00B86"/>
    <w:rsid w:val="00A058B7"/>
    <w:rsid w:val="00A15E89"/>
    <w:rsid w:val="00A41014"/>
    <w:rsid w:val="00A43D7B"/>
    <w:rsid w:val="00A45F8E"/>
    <w:rsid w:val="00A60A44"/>
    <w:rsid w:val="00A746A3"/>
    <w:rsid w:val="00A82774"/>
    <w:rsid w:val="00A93F50"/>
    <w:rsid w:val="00AA1554"/>
    <w:rsid w:val="00AA3998"/>
    <w:rsid w:val="00AA48DC"/>
    <w:rsid w:val="00AA79F5"/>
    <w:rsid w:val="00AB4E8A"/>
    <w:rsid w:val="00AD150F"/>
    <w:rsid w:val="00AD3A37"/>
    <w:rsid w:val="00B07757"/>
    <w:rsid w:val="00B10E88"/>
    <w:rsid w:val="00B37450"/>
    <w:rsid w:val="00B42F65"/>
    <w:rsid w:val="00B43156"/>
    <w:rsid w:val="00B46589"/>
    <w:rsid w:val="00B46D72"/>
    <w:rsid w:val="00B618CF"/>
    <w:rsid w:val="00B64BD6"/>
    <w:rsid w:val="00B73E18"/>
    <w:rsid w:val="00B754ED"/>
    <w:rsid w:val="00B86B9E"/>
    <w:rsid w:val="00B9418C"/>
    <w:rsid w:val="00BB5C63"/>
    <w:rsid w:val="00BC26A7"/>
    <w:rsid w:val="00BF1DDB"/>
    <w:rsid w:val="00BF71DA"/>
    <w:rsid w:val="00C5662E"/>
    <w:rsid w:val="00C577CA"/>
    <w:rsid w:val="00C83B1C"/>
    <w:rsid w:val="00C9225D"/>
    <w:rsid w:val="00CA7DF8"/>
    <w:rsid w:val="00CB7A88"/>
    <w:rsid w:val="00CC67B2"/>
    <w:rsid w:val="00CE62BF"/>
    <w:rsid w:val="00CF3685"/>
    <w:rsid w:val="00D15C45"/>
    <w:rsid w:val="00D177B7"/>
    <w:rsid w:val="00D62FFF"/>
    <w:rsid w:val="00D74173"/>
    <w:rsid w:val="00D8401A"/>
    <w:rsid w:val="00DB29EE"/>
    <w:rsid w:val="00DB5A5A"/>
    <w:rsid w:val="00E00915"/>
    <w:rsid w:val="00E04753"/>
    <w:rsid w:val="00E214B3"/>
    <w:rsid w:val="00E231AB"/>
    <w:rsid w:val="00E31613"/>
    <w:rsid w:val="00E56394"/>
    <w:rsid w:val="00E658F5"/>
    <w:rsid w:val="00E874C8"/>
    <w:rsid w:val="00EB52E6"/>
    <w:rsid w:val="00ED7FBE"/>
    <w:rsid w:val="00EE6FEA"/>
    <w:rsid w:val="00EF53E6"/>
    <w:rsid w:val="00F03E70"/>
    <w:rsid w:val="00F13EFB"/>
    <w:rsid w:val="00F3456E"/>
    <w:rsid w:val="00F35F0A"/>
    <w:rsid w:val="00F5374C"/>
    <w:rsid w:val="00F611A4"/>
    <w:rsid w:val="00F71DE4"/>
    <w:rsid w:val="00F81539"/>
    <w:rsid w:val="00FA094F"/>
    <w:rsid w:val="00FA4650"/>
    <w:rsid w:val="00FC734A"/>
    <w:rsid w:val="00FD106A"/>
    <w:rsid w:val="00FF4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6332"/>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
    <w:name w:val="heading 2"/>
    <w:basedOn w:val="a"/>
    <w:link w:val="20"/>
    <w:uiPriority w:val="9"/>
    <w:semiHidden/>
    <w:unhideWhenUsed/>
    <w:qFormat/>
    <w:rsid w:val="008863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86332"/>
    <w:pPr>
      <w:keepNext/>
      <w:keepLines/>
      <w:spacing w:before="200" w:after="0"/>
      <w:outlineLvl w:val="2"/>
    </w:pPr>
    <w:rPr>
      <w:rFonts w:ascii="Cambria" w:eastAsia="Times New Roman" w:hAnsi="Cambria" w:cs="Times New Roman"/>
      <w:b/>
      <w:bCs/>
      <w:color w:val="4F81BD" w:themeColor="accent1"/>
    </w:rPr>
  </w:style>
  <w:style w:type="paragraph" w:styleId="6">
    <w:name w:val="heading 6"/>
    <w:basedOn w:val="a"/>
    <w:next w:val="a"/>
    <w:link w:val="60"/>
    <w:uiPriority w:val="9"/>
    <w:semiHidden/>
    <w:unhideWhenUsed/>
    <w:qFormat/>
    <w:rsid w:val="0088633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332"/>
    <w:rPr>
      <w:rFonts w:ascii="Cambria" w:eastAsia="Times New Roman" w:hAnsi="Cambria" w:cs="Times New Roman"/>
      <w:b/>
      <w:bCs/>
      <w:color w:val="365F91" w:themeColor="accent1" w:themeShade="BF"/>
      <w:sz w:val="28"/>
      <w:szCs w:val="28"/>
    </w:rPr>
  </w:style>
  <w:style w:type="character" w:customStyle="1" w:styleId="20">
    <w:name w:val="Заголовок 2 Знак"/>
    <w:basedOn w:val="a0"/>
    <w:link w:val="2"/>
    <w:uiPriority w:val="9"/>
    <w:semiHidden/>
    <w:rsid w:val="008863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6332"/>
    <w:rPr>
      <w:rFonts w:ascii="Cambria" w:eastAsia="Times New Roman" w:hAnsi="Cambria" w:cs="Times New Roman"/>
      <w:b/>
      <w:bCs/>
      <w:color w:val="4F81BD" w:themeColor="accent1"/>
    </w:rPr>
  </w:style>
  <w:style w:type="character" w:customStyle="1" w:styleId="60">
    <w:name w:val="Заголовок 6 Знак"/>
    <w:basedOn w:val="a0"/>
    <w:link w:val="6"/>
    <w:uiPriority w:val="9"/>
    <w:semiHidden/>
    <w:rsid w:val="00886332"/>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886332"/>
  </w:style>
  <w:style w:type="character" w:styleId="a3">
    <w:name w:val="Hyperlink"/>
    <w:basedOn w:val="a0"/>
    <w:uiPriority w:val="99"/>
    <w:unhideWhenUsed/>
    <w:rsid w:val="00886332"/>
    <w:rPr>
      <w:color w:val="0000FF" w:themeColor="hyperlink"/>
      <w:u w:val="single"/>
    </w:rPr>
  </w:style>
  <w:style w:type="character" w:styleId="a4">
    <w:name w:val="FollowedHyperlink"/>
    <w:basedOn w:val="a0"/>
    <w:uiPriority w:val="99"/>
    <w:semiHidden/>
    <w:unhideWhenUsed/>
    <w:rsid w:val="00886332"/>
    <w:rPr>
      <w:color w:val="800080" w:themeColor="followedHyperlink"/>
      <w:u w:val="single"/>
    </w:rPr>
  </w:style>
  <w:style w:type="paragraph" w:styleId="a5">
    <w:name w:val="Normal (Web)"/>
    <w:basedOn w:val="a"/>
    <w:uiPriority w:val="99"/>
    <w:unhideWhenUsed/>
    <w:rsid w:val="00886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semiHidden/>
    <w:unhideWhenUsed/>
    <w:rsid w:val="00886332"/>
    <w:pPr>
      <w:overflowPunct w:val="0"/>
      <w:autoSpaceDE w:val="0"/>
      <w:autoSpaceDN w:val="0"/>
      <w:adjustRightInd w:val="0"/>
      <w:spacing w:after="0" w:line="240" w:lineRule="auto"/>
      <w:ind w:firstLine="284"/>
      <w:jc w:val="both"/>
    </w:pPr>
    <w:rPr>
      <w:rFonts w:ascii="Times New Roman" w:eastAsia="Times New Roman" w:hAnsi="Times New Roman" w:cs="Times New Roman"/>
      <w:sz w:val="20"/>
      <w:szCs w:val="20"/>
      <w:lang w:val="en-GB" w:eastAsia="ru-RU"/>
    </w:rPr>
  </w:style>
  <w:style w:type="character" w:customStyle="1" w:styleId="a7">
    <w:name w:val="Текст примечания Знак"/>
    <w:basedOn w:val="a0"/>
    <w:link w:val="a6"/>
    <w:semiHidden/>
    <w:rsid w:val="00886332"/>
    <w:rPr>
      <w:rFonts w:ascii="Times New Roman" w:eastAsia="Times New Roman" w:hAnsi="Times New Roman" w:cs="Times New Roman"/>
      <w:sz w:val="20"/>
      <w:szCs w:val="20"/>
      <w:lang w:val="en-GB" w:eastAsia="ru-RU"/>
    </w:rPr>
  </w:style>
  <w:style w:type="paragraph" w:styleId="a8">
    <w:name w:val="footer"/>
    <w:basedOn w:val="a"/>
    <w:link w:val="a9"/>
    <w:uiPriority w:val="99"/>
    <w:unhideWhenUsed/>
    <w:rsid w:val="00886332"/>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886332"/>
    <w:rPr>
      <w:rFonts w:ascii="Calibri" w:eastAsia="Calibri" w:hAnsi="Calibri" w:cs="Times New Roman"/>
    </w:rPr>
  </w:style>
  <w:style w:type="paragraph" w:styleId="aa">
    <w:name w:val="Balloon Text"/>
    <w:basedOn w:val="a"/>
    <w:link w:val="ab"/>
    <w:uiPriority w:val="99"/>
    <w:semiHidden/>
    <w:unhideWhenUsed/>
    <w:rsid w:val="00886332"/>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886332"/>
    <w:rPr>
      <w:rFonts w:ascii="Tahoma" w:eastAsia="Calibri" w:hAnsi="Tahoma" w:cs="Tahoma"/>
      <w:sz w:val="16"/>
      <w:szCs w:val="16"/>
    </w:rPr>
  </w:style>
  <w:style w:type="paragraph" w:styleId="ac">
    <w:name w:val="List Paragraph"/>
    <w:basedOn w:val="a"/>
    <w:uiPriority w:val="34"/>
    <w:qFormat/>
    <w:rsid w:val="00886332"/>
    <w:pPr>
      <w:ind w:left="720"/>
      <w:contextualSpacing/>
    </w:pPr>
    <w:rPr>
      <w:rFonts w:ascii="Calibri" w:eastAsia="Calibri" w:hAnsi="Calibri" w:cs="Times New Roman"/>
    </w:rPr>
  </w:style>
  <w:style w:type="paragraph" w:customStyle="1" w:styleId="Pa5">
    <w:name w:val="Pa5"/>
    <w:basedOn w:val="a"/>
    <w:next w:val="a"/>
    <w:uiPriority w:val="99"/>
    <w:rsid w:val="00886332"/>
    <w:pPr>
      <w:autoSpaceDE w:val="0"/>
      <w:autoSpaceDN w:val="0"/>
      <w:adjustRightInd w:val="0"/>
      <w:spacing w:after="0" w:line="206" w:lineRule="atLeast"/>
    </w:pPr>
    <w:rPr>
      <w:rFonts w:ascii="GillSans" w:eastAsia="Calibri" w:hAnsi="GillSans" w:cs="Times New Roman"/>
      <w:sz w:val="24"/>
      <w:szCs w:val="24"/>
    </w:rPr>
  </w:style>
  <w:style w:type="paragraph" w:customStyle="1" w:styleId="bullet1">
    <w:name w:val="bullet1"/>
    <w:basedOn w:val="a"/>
    <w:uiPriority w:val="99"/>
    <w:semiHidden/>
    <w:rsid w:val="00886332"/>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lang w:eastAsia="ru-RU"/>
    </w:rPr>
  </w:style>
  <w:style w:type="character" w:styleId="ad">
    <w:name w:val="annotation reference"/>
    <w:basedOn w:val="a0"/>
    <w:semiHidden/>
    <w:unhideWhenUsed/>
    <w:rsid w:val="00886332"/>
    <w:rPr>
      <w:sz w:val="16"/>
      <w:szCs w:val="16"/>
    </w:rPr>
  </w:style>
  <w:style w:type="character" w:customStyle="1" w:styleId="apple-converted-space">
    <w:name w:val="apple-converted-space"/>
    <w:basedOn w:val="a0"/>
    <w:rsid w:val="00886332"/>
  </w:style>
  <w:style w:type="character" w:customStyle="1" w:styleId="A15">
    <w:name w:val="A15"/>
    <w:uiPriority w:val="99"/>
    <w:rsid w:val="00886332"/>
    <w:rPr>
      <w:rFonts w:ascii="Akzidenz-Grotesk Next Regular" w:hAnsi="Akzidenz-Grotesk Next Regular" w:cs="Akzidenz-Grotesk Next Regular" w:hint="default"/>
      <w:color w:val="000000"/>
    </w:rPr>
  </w:style>
  <w:style w:type="character" w:customStyle="1" w:styleId="A12">
    <w:name w:val="A12"/>
    <w:uiPriority w:val="99"/>
    <w:rsid w:val="00886332"/>
    <w:rPr>
      <w:rFonts w:ascii="GillSans" w:hAnsi="GillSans" w:cs="GillSans" w:hint="default"/>
      <w:color w:val="221E1F"/>
      <w:sz w:val="11"/>
      <w:szCs w:val="11"/>
    </w:rPr>
  </w:style>
  <w:style w:type="character" w:customStyle="1" w:styleId="A13">
    <w:name w:val="A13"/>
    <w:uiPriority w:val="99"/>
    <w:rsid w:val="00886332"/>
    <w:rPr>
      <w:rFonts w:ascii="GillSans" w:hAnsi="GillSans" w:cs="GillSans" w:hint="default"/>
      <w:color w:val="221E1F"/>
      <w:sz w:val="12"/>
      <w:szCs w:val="12"/>
    </w:rPr>
  </w:style>
  <w:style w:type="table" w:styleId="ae">
    <w:name w:val="Table Grid"/>
    <w:basedOn w:val="a1"/>
    <w:uiPriority w:val="59"/>
    <w:rsid w:val="008863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886332"/>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886332"/>
    <w:pPr>
      <w:spacing w:after="0" w:line="240" w:lineRule="auto"/>
    </w:pPr>
  </w:style>
  <w:style w:type="paragraph" w:styleId="af0">
    <w:name w:val="header"/>
    <w:basedOn w:val="a"/>
    <w:link w:val="af1"/>
    <w:uiPriority w:val="99"/>
    <w:unhideWhenUsed/>
    <w:rsid w:val="0088633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86332"/>
  </w:style>
  <w:style w:type="paragraph" w:styleId="af2">
    <w:name w:val="footnote text"/>
    <w:basedOn w:val="a"/>
    <w:link w:val="af3"/>
    <w:uiPriority w:val="99"/>
    <w:semiHidden/>
    <w:unhideWhenUsed/>
    <w:rsid w:val="00886332"/>
    <w:pPr>
      <w:spacing w:after="0" w:line="240" w:lineRule="auto"/>
    </w:pPr>
    <w:rPr>
      <w:sz w:val="20"/>
      <w:szCs w:val="20"/>
    </w:rPr>
  </w:style>
  <w:style w:type="character" w:customStyle="1" w:styleId="af3">
    <w:name w:val="Текст сноски Знак"/>
    <w:basedOn w:val="a0"/>
    <w:link w:val="af2"/>
    <w:uiPriority w:val="99"/>
    <w:semiHidden/>
    <w:rsid w:val="00886332"/>
    <w:rPr>
      <w:sz w:val="20"/>
      <w:szCs w:val="20"/>
    </w:rPr>
  </w:style>
  <w:style w:type="character" w:styleId="af4">
    <w:name w:val="footnote reference"/>
    <w:uiPriority w:val="99"/>
    <w:semiHidden/>
    <w:rsid w:val="00886332"/>
    <w:rPr>
      <w:vertAlign w:val="superscript"/>
    </w:rPr>
  </w:style>
  <w:style w:type="character" w:styleId="af5">
    <w:name w:val="Emphasis"/>
    <w:uiPriority w:val="99"/>
    <w:qFormat/>
    <w:rsid w:val="00886332"/>
    <w:rPr>
      <w:rFonts w:cs="Times New Roman"/>
      <w:i/>
      <w:iCs/>
    </w:rPr>
  </w:style>
  <w:style w:type="character" w:customStyle="1" w:styleId="st">
    <w:name w:val="st"/>
    <w:rsid w:val="00886332"/>
  </w:style>
  <w:style w:type="table" w:customStyle="1" w:styleId="110">
    <w:name w:val="Сетка таблицы11"/>
    <w:basedOn w:val="a1"/>
    <w:next w:val="ae"/>
    <w:uiPriority w:val="59"/>
    <w:rsid w:val="0088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Обычный + по ширине"/>
    <w:aliases w:val="Первая строка:  0,5 см"/>
    <w:basedOn w:val="a"/>
    <w:rsid w:val="00886332"/>
    <w:pPr>
      <w:spacing w:after="0" w:line="240" w:lineRule="auto"/>
      <w:ind w:firstLine="283"/>
      <w:jc w:val="both"/>
    </w:pPr>
    <w:rPr>
      <w:rFonts w:ascii="Times New Roman" w:eastAsia="Times New Roman" w:hAnsi="Times New Roman" w:cs="Times New Roman"/>
      <w:sz w:val="24"/>
      <w:szCs w:val="24"/>
      <w:lang w:val="en-US" w:eastAsia="ru-RU"/>
    </w:rPr>
  </w:style>
  <w:style w:type="paragraph" w:customStyle="1" w:styleId="Default">
    <w:name w:val="Default"/>
    <w:rsid w:val="00886332"/>
    <w:pPr>
      <w:autoSpaceDE w:val="0"/>
      <w:autoSpaceDN w:val="0"/>
      <w:adjustRightInd w:val="0"/>
      <w:spacing w:after="0" w:line="240" w:lineRule="auto"/>
    </w:pPr>
    <w:rPr>
      <w:rFonts w:ascii="Cambria" w:hAnsi="Cambria" w:cs="Cambria"/>
      <w:color w:val="000000"/>
      <w:sz w:val="24"/>
      <w:szCs w:val="24"/>
    </w:rPr>
  </w:style>
  <w:style w:type="paragraph" w:styleId="af7">
    <w:name w:val="Plain Text"/>
    <w:basedOn w:val="a"/>
    <w:link w:val="af8"/>
    <w:rsid w:val="00886332"/>
    <w:pPr>
      <w:spacing w:after="0" w:line="240" w:lineRule="auto"/>
    </w:pPr>
    <w:rPr>
      <w:rFonts w:ascii="Times New Roman" w:eastAsia="Times New Roman" w:hAnsi="Times New Roman" w:cs="Times New Roman"/>
      <w:color w:val="000000"/>
      <w:sz w:val="24"/>
      <w:szCs w:val="24"/>
      <w:lang w:eastAsia="ru-RU"/>
    </w:rPr>
  </w:style>
  <w:style w:type="character" w:customStyle="1" w:styleId="af8">
    <w:name w:val="Текст Знак"/>
    <w:basedOn w:val="a0"/>
    <w:link w:val="af7"/>
    <w:rsid w:val="00886332"/>
    <w:rPr>
      <w:rFonts w:ascii="Times New Roman" w:eastAsia="Times New Roman" w:hAnsi="Times New Roman" w:cs="Times New Roman"/>
      <w:color w:val="000000"/>
      <w:sz w:val="24"/>
      <w:szCs w:val="24"/>
      <w:lang w:eastAsia="ru-RU"/>
    </w:rPr>
  </w:style>
  <w:style w:type="paragraph" w:customStyle="1" w:styleId="Normal-first">
    <w:name w:val="Normal-first"/>
    <w:basedOn w:val="a"/>
    <w:rsid w:val="0088633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ru-RU"/>
    </w:rPr>
  </w:style>
  <w:style w:type="paragraph" w:customStyle="1" w:styleId="Pa7">
    <w:name w:val="Pa7"/>
    <w:basedOn w:val="Default"/>
    <w:next w:val="Default"/>
    <w:uiPriority w:val="99"/>
    <w:rsid w:val="00886332"/>
    <w:pPr>
      <w:spacing w:line="241" w:lineRule="atLeast"/>
    </w:pPr>
    <w:rPr>
      <w:rFonts w:ascii="Verdana" w:hAnsi="Verdana" w:cstheme="minorBidi"/>
      <w:color w:val="auto"/>
    </w:rPr>
  </w:style>
  <w:style w:type="character" w:customStyle="1" w:styleId="A20">
    <w:name w:val="A2"/>
    <w:uiPriority w:val="99"/>
    <w:rsid w:val="00886332"/>
    <w:rPr>
      <w:rFonts w:cs="Verdana"/>
      <w:color w:val="000000"/>
      <w:sz w:val="20"/>
      <w:szCs w:val="20"/>
    </w:rPr>
  </w:style>
  <w:style w:type="character" w:customStyle="1" w:styleId="A30">
    <w:name w:val="A3"/>
    <w:uiPriority w:val="99"/>
    <w:rsid w:val="00886332"/>
    <w:rPr>
      <w:rFonts w:cs="Verdana"/>
      <w:color w:val="000000"/>
      <w:sz w:val="11"/>
      <w:szCs w:val="11"/>
    </w:rPr>
  </w:style>
  <w:style w:type="character" w:customStyle="1" w:styleId="A00">
    <w:name w:val="A0"/>
    <w:uiPriority w:val="99"/>
    <w:rsid w:val="00886332"/>
    <w:rPr>
      <w:rFonts w:cs="Verdana"/>
      <w:b/>
      <w:bCs/>
      <w:color w:val="000000"/>
      <w:sz w:val="22"/>
      <w:szCs w:val="22"/>
    </w:rPr>
  </w:style>
  <w:style w:type="character" w:customStyle="1" w:styleId="A90">
    <w:name w:val="A9"/>
    <w:uiPriority w:val="99"/>
    <w:rsid w:val="00886332"/>
    <w:rPr>
      <w:rFonts w:cs="Verdana"/>
      <w:i/>
      <w:iCs/>
      <w:color w:val="000000"/>
      <w:sz w:val="16"/>
      <w:szCs w:val="16"/>
    </w:rPr>
  </w:style>
  <w:style w:type="paragraph" w:customStyle="1" w:styleId="Pa18">
    <w:name w:val="Pa18"/>
    <w:basedOn w:val="Default"/>
    <w:next w:val="Default"/>
    <w:uiPriority w:val="99"/>
    <w:rsid w:val="00886332"/>
    <w:pPr>
      <w:spacing w:line="221" w:lineRule="atLeast"/>
    </w:pPr>
    <w:rPr>
      <w:rFonts w:ascii="Verdana" w:hAnsi="Verdana" w:cstheme="minorBidi"/>
      <w:color w:val="auto"/>
    </w:rPr>
  </w:style>
  <w:style w:type="character" w:customStyle="1" w:styleId="A18">
    <w:name w:val="A18"/>
    <w:uiPriority w:val="99"/>
    <w:rsid w:val="00886332"/>
    <w:rPr>
      <w:rFonts w:cs="Verdana"/>
      <w:b/>
      <w:bCs/>
      <w:color w:val="000000"/>
      <w:sz w:val="12"/>
      <w:szCs w:val="12"/>
    </w:rPr>
  </w:style>
  <w:style w:type="character" w:customStyle="1" w:styleId="A23">
    <w:name w:val="A23"/>
    <w:uiPriority w:val="99"/>
    <w:rsid w:val="00886332"/>
    <w:rPr>
      <w:rFonts w:cs="Verdana"/>
      <w:color w:val="000000"/>
      <w:sz w:val="19"/>
      <w:szCs w:val="19"/>
    </w:rPr>
  </w:style>
  <w:style w:type="character" w:customStyle="1" w:styleId="A10">
    <w:name w:val="A1"/>
    <w:uiPriority w:val="99"/>
    <w:rsid w:val="00886332"/>
    <w:rPr>
      <w:rFonts w:cs="Verdana"/>
      <w:color w:val="000000"/>
      <w:sz w:val="18"/>
      <w:szCs w:val="18"/>
    </w:rPr>
  </w:style>
  <w:style w:type="character" w:customStyle="1" w:styleId="A24">
    <w:name w:val="A24"/>
    <w:uiPriority w:val="99"/>
    <w:rsid w:val="00886332"/>
    <w:rPr>
      <w:rFonts w:cs="Verdana"/>
      <w:color w:val="000000"/>
      <w:sz w:val="10"/>
      <w:szCs w:val="10"/>
    </w:rPr>
  </w:style>
  <w:style w:type="character" w:customStyle="1" w:styleId="A60">
    <w:name w:val="A6"/>
    <w:uiPriority w:val="99"/>
    <w:rsid w:val="00886332"/>
    <w:rPr>
      <w:rFonts w:cs="Verdana"/>
      <w:color w:val="000000"/>
      <w:sz w:val="19"/>
      <w:szCs w:val="19"/>
    </w:rPr>
  </w:style>
  <w:style w:type="paragraph" w:customStyle="1" w:styleId="Normal1">
    <w:name w:val="Normal1"/>
    <w:rsid w:val="0088633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Pa3">
    <w:name w:val="Pa3"/>
    <w:basedOn w:val="Default"/>
    <w:next w:val="Default"/>
    <w:uiPriority w:val="99"/>
    <w:rsid w:val="00886332"/>
    <w:pPr>
      <w:spacing w:line="559" w:lineRule="atLeast"/>
    </w:pPr>
    <w:rPr>
      <w:rFonts w:ascii="Verdana" w:hAnsi="Verdana" w:cstheme="minorBidi"/>
      <w:color w:val="auto"/>
    </w:rPr>
  </w:style>
  <w:style w:type="paragraph" w:customStyle="1" w:styleId="Pa4">
    <w:name w:val="Pa4"/>
    <w:basedOn w:val="Default"/>
    <w:next w:val="Default"/>
    <w:uiPriority w:val="99"/>
    <w:rsid w:val="00886332"/>
    <w:pPr>
      <w:spacing w:line="481" w:lineRule="atLeast"/>
    </w:pPr>
    <w:rPr>
      <w:rFonts w:ascii="Verdana" w:hAnsi="Verdana" w:cstheme="minorBidi"/>
      <w:color w:val="auto"/>
    </w:rPr>
  </w:style>
  <w:style w:type="paragraph" w:customStyle="1" w:styleId="Pa0">
    <w:name w:val="Pa0"/>
    <w:basedOn w:val="Default"/>
    <w:next w:val="Default"/>
    <w:uiPriority w:val="99"/>
    <w:rsid w:val="00886332"/>
    <w:pPr>
      <w:spacing w:line="241" w:lineRule="atLeast"/>
    </w:pPr>
    <w:rPr>
      <w:rFonts w:ascii="Verdana" w:hAnsi="Verdana" w:cstheme="minorBidi"/>
      <w:color w:val="auto"/>
    </w:rPr>
  </w:style>
  <w:style w:type="character" w:customStyle="1" w:styleId="A11">
    <w:name w:val="A11"/>
    <w:uiPriority w:val="99"/>
    <w:rsid w:val="00886332"/>
    <w:rPr>
      <w:rFonts w:cs="Verdana"/>
      <w:color w:val="000000"/>
      <w:sz w:val="20"/>
      <w:szCs w:val="20"/>
    </w:rPr>
  </w:style>
  <w:style w:type="character" w:customStyle="1" w:styleId="A25">
    <w:name w:val="A25"/>
    <w:uiPriority w:val="99"/>
    <w:rsid w:val="00886332"/>
    <w:rPr>
      <w:rFonts w:cs="Verdana"/>
      <w:b/>
      <w:bCs/>
      <w:i/>
      <w:iCs/>
      <w:color w:val="000000"/>
      <w:sz w:val="20"/>
      <w:szCs w:val="20"/>
    </w:rPr>
  </w:style>
  <w:style w:type="paragraph" w:styleId="af9">
    <w:name w:val="annotation subject"/>
    <w:basedOn w:val="a6"/>
    <w:next w:val="a6"/>
    <w:link w:val="afa"/>
    <w:uiPriority w:val="99"/>
    <w:semiHidden/>
    <w:unhideWhenUsed/>
    <w:rsid w:val="00406146"/>
    <w:pPr>
      <w:overflowPunct/>
      <w:autoSpaceDE/>
      <w:autoSpaceDN/>
      <w:adjustRightInd/>
      <w:spacing w:after="200"/>
      <w:ind w:firstLine="0"/>
      <w:jc w:val="left"/>
    </w:pPr>
    <w:rPr>
      <w:rFonts w:asciiTheme="minorHAnsi" w:eastAsiaTheme="minorHAnsi" w:hAnsiTheme="minorHAnsi" w:cstheme="minorBidi"/>
      <w:b/>
      <w:bCs/>
      <w:lang w:val="ru-RU" w:eastAsia="en-US"/>
    </w:rPr>
  </w:style>
  <w:style w:type="character" w:customStyle="1" w:styleId="afa">
    <w:name w:val="Тема примечания Знак"/>
    <w:basedOn w:val="a7"/>
    <w:link w:val="af9"/>
    <w:uiPriority w:val="99"/>
    <w:semiHidden/>
    <w:rsid w:val="00406146"/>
    <w:rPr>
      <w:rFonts w:ascii="Times New Roman" w:eastAsia="Times New Roman" w:hAnsi="Times New Roman" w:cs="Times New Roman"/>
      <w:b/>
      <w:bCs/>
      <w:sz w:val="20"/>
      <w:szCs w:val="20"/>
      <w:lang w:val="en-GB" w:eastAsia="ru-RU"/>
    </w:rPr>
  </w:style>
  <w:style w:type="paragraph" w:customStyle="1" w:styleId="Style2">
    <w:name w:val="Style2"/>
    <w:basedOn w:val="a"/>
    <w:uiPriority w:val="99"/>
    <w:rsid w:val="00926D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25">
    <w:name w:val="Font Style25"/>
    <w:uiPriority w:val="99"/>
    <w:rsid w:val="00926DFD"/>
    <w:rPr>
      <w:rFonts w:ascii="Book Antiqua" w:hAnsi="Book Antiqua"/>
      <w:sz w:val="20"/>
    </w:rPr>
  </w:style>
  <w:style w:type="character" w:customStyle="1" w:styleId="FontStyle21">
    <w:name w:val="Font Style21"/>
    <w:uiPriority w:val="99"/>
    <w:rsid w:val="00926DFD"/>
    <w:rPr>
      <w:rFonts w:ascii="Arial" w:hAnsi="Arial"/>
      <w:b/>
      <w:i/>
      <w:sz w:val="20"/>
    </w:rPr>
  </w:style>
  <w:style w:type="character" w:customStyle="1" w:styleId="apple-style-span">
    <w:name w:val="apple-style-span"/>
    <w:basedOn w:val="a0"/>
    <w:rsid w:val="0045624F"/>
  </w:style>
  <w:style w:type="character" w:customStyle="1" w:styleId="21">
    <w:name w:val="Основной текст (2)_"/>
    <w:basedOn w:val="a0"/>
    <w:link w:val="22"/>
    <w:rsid w:val="00463A9D"/>
    <w:rPr>
      <w:rFonts w:ascii="Arial" w:eastAsia="Arial" w:hAnsi="Arial" w:cs="Arial"/>
      <w:sz w:val="16"/>
      <w:szCs w:val="16"/>
      <w:shd w:val="clear" w:color="auto" w:fill="FFFFFF"/>
    </w:rPr>
  </w:style>
  <w:style w:type="character" w:customStyle="1" w:styleId="214pt3pt">
    <w:name w:val="Основной текст (2) + 14 pt;Полужирный;Интервал 3 pt"/>
    <w:basedOn w:val="21"/>
    <w:rsid w:val="00463A9D"/>
    <w:rPr>
      <w:rFonts w:ascii="Arial" w:eastAsia="Arial" w:hAnsi="Arial" w:cs="Arial"/>
      <w:b/>
      <w:bCs/>
      <w:color w:val="FFFFFF"/>
      <w:spacing w:val="60"/>
      <w:w w:val="100"/>
      <w:position w:val="0"/>
      <w:sz w:val="28"/>
      <w:szCs w:val="28"/>
      <w:shd w:val="clear" w:color="auto" w:fill="FFFFFF"/>
      <w:lang w:val="ru-RU" w:eastAsia="ru-RU" w:bidi="ru-RU"/>
    </w:rPr>
  </w:style>
  <w:style w:type="character" w:customStyle="1" w:styleId="29pt">
    <w:name w:val="Основной текст (2) + 9 pt;Полужирный"/>
    <w:basedOn w:val="21"/>
    <w:rsid w:val="00463A9D"/>
    <w:rPr>
      <w:rFonts w:ascii="Arial" w:eastAsia="Arial" w:hAnsi="Arial" w:cs="Arial"/>
      <w:b/>
      <w:bCs/>
      <w:color w:val="000000"/>
      <w:spacing w:val="0"/>
      <w:w w:val="100"/>
      <w:position w:val="0"/>
      <w:sz w:val="18"/>
      <w:szCs w:val="18"/>
      <w:shd w:val="clear" w:color="auto" w:fill="FFFFFF"/>
      <w:lang w:val="ru-RU" w:eastAsia="ru-RU" w:bidi="ru-RU"/>
    </w:rPr>
  </w:style>
  <w:style w:type="character" w:customStyle="1" w:styleId="285pt">
    <w:name w:val="Основной текст (2) + 8;5 pt;Курсив"/>
    <w:basedOn w:val="21"/>
    <w:rsid w:val="00463A9D"/>
    <w:rPr>
      <w:rFonts w:ascii="Arial" w:eastAsia="Arial" w:hAnsi="Arial" w:cs="Arial"/>
      <w:i/>
      <w:iCs/>
      <w:color w:val="000000"/>
      <w:spacing w:val="0"/>
      <w:w w:val="100"/>
      <w:position w:val="0"/>
      <w:sz w:val="17"/>
      <w:szCs w:val="17"/>
      <w:shd w:val="clear" w:color="auto" w:fill="FFFFFF"/>
      <w:lang w:val="ru-RU" w:eastAsia="ru-RU" w:bidi="ru-RU"/>
    </w:rPr>
  </w:style>
  <w:style w:type="character" w:customStyle="1" w:styleId="285pt0">
    <w:name w:val="Основной текст (2) + 8;5 pt"/>
    <w:basedOn w:val="21"/>
    <w:rsid w:val="00463A9D"/>
    <w:rPr>
      <w:rFonts w:ascii="Arial" w:eastAsia="Arial" w:hAnsi="Arial" w:cs="Arial"/>
      <w:color w:val="000000"/>
      <w:spacing w:val="0"/>
      <w:w w:val="100"/>
      <w:position w:val="0"/>
      <w:sz w:val="17"/>
      <w:szCs w:val="17"/>
      <w:shd w:val="clear" w:color="auto" w:fill="FFFFFF"/>
      <w:lang w:val="ru-RU" w:eastAsia="ru-RU" w:bidi="ru-RU"/>
    </w:rPr>
  </w:style>
  <w:style w:type="paragraph" w:customStyle="1" w:styleId="22">
    <w:name w:val="Основной текст (2)"/>
    <w:basedOn w:val="a"/>
    <w:link w:val="21"/>
    <w:rsid w:val="00463A9D"/>
    <w:pPr>
      <w:widowControl w:val="0"/>
      <w:shd w:val="clear" w:color="auto" w:fill="FFFFFF"/>
      <w:spacing w:before="300" w:after="480" w:line="0" w:lineRule="atLeast"/>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6332"/>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
    <w:name w:val="heading 2"/>
    <w:basedOn w:val="a"/>
    <w:link w:val="20"/>
    <w:uiPriority w:val="9"/>
    <w:semiHidden/>
    <w:unhideWhenUsed/>
    <w:qFormat/>
    <w:rsid w:val="008863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86332"/>
    <w:pPr>
      <w:keepNext/>
      <w:keepLines/>
      <w:spacing w:before="200" w:after="0"/>
      <w:outlineLvl w:val="2"/>
    </w:pPr>
    <w:rPr>
      <w:rFonts w:ascii="Cambria" w:eastAsia="Times New Roman" w:hAnsi="Cambria" w:cs="Times New Roman"/>
      <w:b/>
      <w:bCs/>
      <w:color w:val="4F81BD" w:themeColor="accent1"/>
    </w:rPr>
  </w:style>
  <w:style w:type="paragraph" w:styleId="6">
    <w:name w:val="heading 6"/>
    <w:basedOn w:val="a"/>
    <w:next w:val="a"/>
    <w:link w:val="60"/>
    <w:uiPriority w:val="9"/>
    <w:semiHidden/>
    <w:unhideWhenUsed/>
    <w:qFormat/>
    <w:rsid w:val="0088633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332"/>
    <w:rPr>
      <w:rFonts w:ascii="Cambria" w:eastAsia="Times New Roman" w:hAnsi="Cambria" w:cs="Times New Roman"/>
      <w:b/>
      <w:bCs/>
      <w:color w:val="365F91" w:themeColor="accent1" w:themeShade="BF"/>
      <w:sz w:val="28"/>
      <w:szCs w:val="28"/>
    </w:rPr>
  </w:style>
  <w:style w:type="character" w:customStyle="1" w:styleId="20">
    <w:name w:val="Заголовок 2 Знак"/>
    <w:basedOn w:val="a0"/>
    <w:link w:val="2"/>
    <w:uiPriority w:val="9"/>
    <w:semiHidden/>
    <w:rsid w:val="008863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6332"/>
    <w:rPr>
      <w:rFonts w:ascii="Cambria" w:eastAsia="Times New Roman" w:hAnsi="Cambria" w:cs="Times New Roman"/>
      <w:b/>
      <w:bCs/>
      <w:color w:val="4F81BD" w:themeColor="accent1"/>
    </w:rPr>
  </w:style>
  <w:style w:type="character" w:customStyle="1" w:styleId="60">
    <w:name w:val="Заголовок 6 Знак"/>
    <w:basedOn w:val="a0"/>
    <w:link w:val="6"/>
    <w:uiPriority w:val="9"/>
    <w:semiHidden/>
    <w:rsid w:val="00886332"/>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886332"/>
  </w:style>
  <w:style w:type="character" w:styleId="a3">
    <w:name w:val="Hyperlink"/>
    <w:basedOn w:val="a0"/>
    <w:uiPriority w:val="99"/>
    <w:unhideWhenUsed/>
    <w:rsid w:val="00886332"/>
    <w:rPr>
      <w:color w:val="0000FF" w:themeColor="hyperlink"/>
      <w:u w:val="single"/>
    </w:rPr>
  </w:style>
  <w:style w:type="character" w:styleId="a4">
    <w:name w:val="FollowedHyperlink"/>
    <w:basedOn w:val="a0"/>
    <w:uiPriority w:val="99"/>
    <w:semiHidden/>
    <w:unhideWhenUsed/>
    <w:rsid w:val="00886332"/>
    <w:rPr>
      <w:color w:val="800080" w:themeColor="followedHyperlink"/>
      <w:u w:val="single"/>
    </w:rPr>
  </w:style>
  <w:style w:type="paragraph" w:styleId="a5">
    <w:name w:val="Normal (Web)"/>
    <w:basedOn w:val="a"/>
    <w:uiPriority w:val="99"/>
    <w:unhideWhenUsed/>
    <w:rsid w:val="00886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semiHidden/>
    <w:unhideWhenUsed/>
    <w:rsid w:val="00886332"/>
    <w:pPr>
      <w:overflowPunct w:val="0"/>
      <w:autoSpaceDE w:val="0"/>
      <w:autoSpaceDN w:val="0"/>
      <w:adjustRightInd w:val="0"/>
      <w:spacing w:after="0" w:line="240" w:lineRule="auto"/>
      <w:ind w:firstLine="284"/>
      <w:jc w:val="both"/>
    </w:pPr>
    <w:rPr>
      <w:rFonts w:ascii="Times New Roman" w:eastAsia="Times New Roman" w:hAnsi="Times New Roman" w:cs="Times New Roman"/>
      <w:sz w:val="20"/>
      <w:szCs w:val="20"/>
      <w:lang w:val="en-GB" w:eastAsia="ru-RU"/>
    </w:rPr>
  </w:style>
  <w:style w:type="character" w:customStyle="1" w:styleId="a7">
    <w:name w:val="Текст примечания Знак"/>
    <w:basedOn w:val="a0"/>
    <w:link w:val="a6"/>
    <w:semiHidden/>
    <w:rsid w:val="00886332"/>
    <w:rPr>
      <w:rFonts w:ascii="Times New Roman" w:eastAsia="Times New Roman" w:hAnsi="Times New Roman" w:cs="Times New Roman"/>
      <w:sz w:val="20"/>
      <w:szCs w:val="20"/>
      <w:lang w:val="en-GB" w:eastAsia="ru-RU"/>
    </w:rPr>
  </w:style>
  <w:style w:type="paragraph" w:styleId="a8">
    <w:name w:val="footer"/>
    <w:basedOn w:val="a"/>
    <w:link w:val="a9"/>
    <w:uiPriority w:val="99"/>
    <w:unhideWhenUsed/>
    <w:rsid w:val="00886332"/>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886332"/>
    <w:rPr>
      <w:rFonts w:ascii="Calibri" w:eastAsia="Calibri" w:hAnsi="Calibri" w:cs="Times New Roman"/>
    </w:rPr>
  </w:style>
  <w:style w:type="paragraph" w:styleId="aa">
    <w:name w:val="Balloon Text"/>
    <w:basedOn w:val="a"/>
    <w:link w:val="ab"/>
    <w:uiPriority w:val="99"/>
    <w:semiHidden/>
    <w:unhideWhenUsed/>
    <w:rsid w:val="00886332"/>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886332"/>
    <w:rPr>
      <w:rFonts w:ascii="Tahoma" w:eastAsia="Calibri" w:hAnsi="Tahoma" w:cs="Tahoma"/>
      <w:sz w:val="16"/>
      <w:szCs w:val="16"/>
    </w:rPr>
  </w:style>
  <w:style w:type="paragraph" w:styleId="ac">
    <w:name w:val="List Paragraph"/>
    <w:basedOn w:val="a"/>
    <w:uiPriority w:val="34"/>
    <w:qFormat/>
    <w:rsid w:val="00886332"/>
    <w:pPr>
      <w:ind w:left="720"/>
      <w:contextualSpacing/>
    </w:pPr>
    <w:rPr>
      <w:rFonts w:ascii="Calibri" w:eastAsia="Calibri" w:hAnsi="Calibri" w:cs="Times New Roman"/>
    </w:rPr>
  </w:style>
  <w:style w:type="paragraph" w:customStyle="1" w:styleId="Pa5">
    <w:name w:val="Pa5"/>
    <w:basedOn w:val="a"/>
    <w:next w:val="a"/>
    <w:uiPriority w:val="99"/>
    <w:rsid w:val="00886332"/>
    <w:pPr>
      <w:autoSpaceDE w:val="0"/>
      <w:autoSpaceDN w:val="0"/>
      <w:adjustRightInd w:val="0"/>
      <w:spacing w:after="0" w:line="206" w:lineRule="atLeast"/>
    </w:pPr>
    <w:rPr>
      <w:rFonts w:ascii="GillSans" w:eastAsia="Calibri" w:hAnsi="GillSans" w:cs="Times New Roman"/>
      <w:sz w:val="24"/>
      <w:szCs w:val="24"/>
    </w:rPr>
  </w:style>
  <w:style w:type="paragraph" w:customStyle="1" w:styleId="bullet1">
    <w:name w:val="bullet1"/>
    <w:basedOn w:val="a"/>
    <w:uiPriority w:val="99"/>
    <w:semiHidden/>
    <w:rsid w:val="00886332"/>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lang w:eastAsia="ru-RU"/>
    </w:rPr>
  </w:style>
  <w:style w:type="character" w:styleId="ad">
    <w:name w:val="annotation reference"/>
    <w:basedOn w:val="a0"/>
    <w:semiHidden/>
    <w:unhideWhenUsed/>
    <w:rsid w:val="00886332"/>
    <w:rPr>
      <w:sz w:val="16"/>
      <w:szCs w:val="16"/>
    </w:rPr>
  </w:style>
  <w:style w:type="character" w:customStyle="1" w:styleId="apple-converted-space">
    <w:name w:val="apple-converted-space"/>
    <w:basedOn w:val="a0"/>
    <w:rsid w:val="00886332"/>
  </w:style>
  <w:style w:type="character" w:customStyle="1" w:styleId="A15">
    <w:name w:val="A15"/>
    <w:uiPriority w:val="99"/>
    <w:rsid w:val="00886332"/>
    <w:rPr>
      <w:rFonts w:ascii="Akzidenz-Grotesk Next Regular" w:hAnsi="Akzidenz-Grotesk Next Regular" w:cs="Akzidenz-Grotesk Next Regular" w:hint="default"/>
      <w:color w:val="000000"/>
    </w:rPr>
  </w:style>
  <w:style w:type="character" w:customStyle="1" w:styleId="A12">
    <w:name w:val="A12"/>
    <w:uiPriority w:val="99"/>
    <w:rsid w:val="00886332"/>
    <w:rPr>
      <w:rFonts w:ascii="GillSans" w:hAnsi="GillSans" w:cs="GillSans" w:hint="default"/>
      <w:color w:val="221E1F"/>
      <w:sz w:val="11"/>
      <w:szCs w:val="11"/>
    </w:rPr>
  </w:style>
  <w:style w:type="character" w:customStyle="1" w:styleId="A13">
    <w:name w:val="A13"/>
    <w:uiPriority w:val="99"/>
    <w:rsid w:val="00886332"/>
    <w:rPr>
      <w:rFonts w:ascii="GillSans" w:hAnsi="GillSans" w:cs="GillSans" w:hint="default"/>
      <w:color w:val="221E1F"/>
      <w:sz w:val="12"/>
      <w:szCs w:val="12"/>
    </w:rPr>
  </w:style>
  <w:style w:type="table" w:styleId="ae">
    <w:name w:val="Table Grid"/>
    <w:basedOn w:val="a1"/>
    <w:uiPriority w:val="59"/>
    <w:rsid w:val="008863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886332"/>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886332"/>
    <w:pPr>
      <w:spacing w:after="0" w:line="240" w:lineRule="auto"/>
    </w:pPr>
  </w:style>
  <w:style w:type="paragraph" w:styleId="af0">
    <w:name w:val="header"/>
    <w:basedOn w:val="a"/>
    <w:link w:val="af1"/>
    <w:uiPriority w:val="99"/>
    <w:unhideWhenUsed/>
    <w:rsid w:val="0088633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86332"/>
  </w:style>
  <w:style w:type="paragraph" w:styleId="af2">
    <w:name w:val="footnote text"/>
    <w:basedOn w:val="a"/>
    <w:link w:val="af3"/>
    <w:uiPriority w:val="99"/>
    <w:semiHidden/>
    <w:unhideWhenUsed/>
    <w:rsid w:val="00886332"/>
    <w:pPr>
      <w:spacing w:after="0" w:line="240" w:lineRule="auto"/>
    </w:pPr>
    <w:rPr>
      <w:sz w:val="20"/>
      <w:szCs w:val="20"/>
    </w:rPr>
  </w:style>
  <w:style w:type="character" w:customStyle="1" w:styleId="af3">
    <w:name w:val="Текст сноски Знак"/>
    <w:basedOn w:val="a0"/>
    <w:link w:val="af2"/>
    <w:uiPriority w:val="99"/>
    <w:semiHidden/>
    <w:rsid w:val="00886332"/>
    <w:rPr>
      <w:sz w:val="20"/>
      <w:szCs w:val="20"/>
    </w:rPr>
  </w:style>
  <w:style w:type="character" w:styleId="af4">
    <w:name w:val="footnote reference"/>
    <w:uiPriority w:val="99"/>
    <w:semiHidden/>
    <w:rsid w:val="00886332"/>
    <w:rPr>
      <w:vertAlign w:val="superscript"/>
    </w:rPr>
  </w:style>
  <w:style w:type="character" w:styleId="af5">
    <w:name w:val="Emphasis"/>
    <w:uiPriority w:val="99"/>
    <w:qFormat/>
    <w:rsid w:val="00886332"/>
    <w:rPr>
      <w:rFonts w:cs="Times New Roman"/>
      <w:i/>
      <w:iCs/>
    </w:rPr>
  </w:style>
  <w:style w:type="character" w:customStyle="1" w:styleId="st">
    <w:name w:val="st"/>
    <w:rsid w:val="00886332"/>
  </w:style>
  <w:style w:type="table" w:customStyle="1" w:styleId="110">
    <w:name w:val="Сетка таблицы11"/>
    <w:basedOn w:val="a1"/>
    <w:next w:val="ae"/>
    <w:uiPriority w:val="59"/>
    <w:rsid w:val="0088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Обычный + по ширине"/>
    <w:aliases w:val="Первая строка:  0,5 см"/>
    <w:basedOn w:val="a"/>
    <w:rsid w:val="00886332"/>
    <w:pPr>
      <w:spacing w:after="0" w:line="240" w:lineRule="auto"/>
      <w:ind w:firstLine="283"/>
      <w:jc w:val="both"/>
    </w:pPr>
    <w:rPr>
      <w:rFonts w:ascii="Times New Roman" w:eastAsia="Times New Roman" w:hAnsi="Times New Roman" w:cs="Times New Roman"/>
      <w:sz w:val="24"/>
      <w:szCs w:val="24"/>
      <w:lang w:val="en-US" w:eastAsia="ru-RU"/>
    </w:rPr>
  </w:style>
  <w:style w:type="paragraph" w:customStyle="1" w:styleId="Default">
    <w:name w:val="Default"/>
    <w:rsid w:val="00886332"/>
    <w:pPr>
      <w:autoSpaceDE w:val="0"/>
      <w:autoSpaceDN w:val="0"/>
      <w:adjustRightInd w:val="0"/>
      <w:spacing w:after="0" w:line="240" w:lineRule="auto"/>
    </w:pPr>
    <w:rPr>
      <w:rFonts w:ascii="Cambria" w:hAnsi="Cambria" w:cs="Cambria"/>
      <w:color w:val="000000"/>
      <w:sz w:val="24"/>
      <w:szCs w:val="24"/>
    </w:rPr>
  </w:style>
  <w:style w:type="paragraph" w:styleId="af7">
    <w:name w:val="Plain Text"/>
    <w:basedOn w:val="a"/>
    <w:link w:val="af8"/>
    <w:rsid w:val="00886332"/>
    <w:pPr>
      <w:spacing w:after="0" w:line="240" w:lineRule="auto"/>
    </w:pPr>
    <w:rPr>
      <w:rFonts w:ascii="Times New Roman" w:eastAsia="Times New Roman" w:hAnsi="Times New Roman" w:cs="Times New Roman"/>
      <w:color w:val="000000"/>
      <w:sz w:val="24"/>
      <w:szCs w:val="24"/>
      <w:lang w:eastAsia="ru-RU"/>
    </w:rPr>
  </w:style>
  <w:style w:type="character" w:customStyle="1" w:styleId="af8">
    <w:name w:val="Текст Знак"/>
    <w:basedOn w:val="a0"/>
    <w:link w:val="af7"/>
    <w:rsid w:val="00886332"/>
    <w:rPr>
      <w:rFonts w:ascii="Times New Roman" w:eastAsia="Times New Roman" w:hAnsi="Times New Roman" w:cs="Times New Roman"/>
      <w:color w:val="000000"/>
      <w:sz w:val="24"/>
      <w:szCs w:val="24"/>
      <w:lang w:eastAsia="ru-RU"/>
    </w:rPr>
  </w:style>
  <w:style w:type="paragraph" w:customStyle="1" w:styleId="Normal-first">
    <w:name w:val="Normal-first"/>
    <w:basedOn w:val="a"/>
    <w:rsid w:val="0088633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ru-RU"/>
    </w:rPr>
  </w:style>
  <w:style w:type="paragraph" w:customStyle="1" w:styleId="Pa7">
    <w:name w:val="Pa7"/>
    <w:basedOn w:val="Default"/>
    <w:next w:val="Default"/>
    <w:uiPriority w:val="99"/>
    <w:rsid w:val="00886332"/>
    <w:pPr>
      <w:spacing w:line="241" w:lineRule="atLeast"/>
    </w:pPr>
    <w:rPr>
      <w:rFonts w:ascii="Verdana" w:hAnsi="Verdana" w:cstheme="minorBidi"/>
      <w:color w:val="auto"/>
    </w:rPr>
  </w:style>
  <w:style w:type="character" w:customStyle="1" w:styleId="A20">
    <w:name w:val="A2"/>
    <w:uiPriority w:val="99"/>
    <w:rsid w:val="00886332"/>
    <w:rPr>
      <w:rFonts w:cs="Verdana"/>
      <w:color w:val="000000"/>
      <w:sz w:val="20"/>
      <w:szCs w:val="20"/>
    </w:rPr>
  </w:style>
  <w:style w:type="character" w:customStyle="1" w:styleId="A30">
    <w:name w:val="A3"/>
    <w:uiPriority w:val="99"/>
    <w:rsid w:val="00886332"/>
    <w:rPr>
      <w:rFonts w:cs="Verdana"/>
      <w:color w:val="000000"/>
      <w:sz w:val="11"/>
      <w:szCs w:val="11"/>
    </w:rPr>
  </w:style>
  <w:style w:type="character" w:customStyle="1" w:styleId="A00">
    <w:name w:val="A0"/>
    <w:uiPriority w:val="99"/>
    <w:rsid w:val="00886332"/>
    <w:rPr>
      <w:rFonts w:cs="Verdana"/>
      <w:b/>
      <w:bCs/>
      <w:color w:val="000000"/>
      <w:sz w:val="22"/>
      <w:szCs w:val="22"/>
    </w:rPr>
  </w:style>
  <w:style w:type="character" w:customStyle="1" w:styleId="A90">
    <w:name w:val="A9"/>
    <w:uiPriority w:val="99"/>
    <w:rsid w:val="00886332"/>
    <w:rPr>
      <w:rFonts w:cs="Verdana"/>
      <w:i/>
      <w:iCs/>
      <w:color w:val="000000"/>
      <w:sz w:val="16"/>
      <w:szCs w:val="16"/>
    </w:rPr>
  </w:style>
  <w:style w:type="paragraph" w:customStyle="1" w:styleId="Pa18">
    <w:name w:val="Pa18"/>
    <w:basedOn w:val="Default"/>
    <w:next w:val="Default"/>
    <w:uiPriority w:val="99"/>
    <w:rsid w:val="00886332"/>
    <w:pPr>
      <w:spacing w:line="221" w:lineRule="atLeast"/>
    </w:pPr>
    <w:rPr>
      <w:rFonts w:ascii="Verdana" w:hAnsi="Verdana" w:cstheme="minorBidi"/>
      <w:color w:val="auto"/>
    </w:rPr>
  </w:style>
  <w:style w:type="character" w:customStyle="1" w:styleId="A18">
    <w:name w:val="A18"/>
    <w:uiPriority w:val="99"/>
    <w:rsid w:val="00886332"/>
    <w:rPr>
      <w:rFonts w:cs="Verdana"/>
      <w:b/>
      <w:bCs/>
      <w:color w:val="000000"/>
      <w:sz w:val="12"/>
      <w:szCs w:val="12"/>
    </w:rPr>
  </w:style>
  <w:style w:type="character" w:customStyle="1" w:styleId="A23">
    <w:name w:val="A23"/>
    <w:uiPriority w:val="99"/>
    <w:rsid w:val="00886332"/>
    <w:rPr>
      <w:rFonts w:cs="Verdana"/>
      <w:color w:val="000000"/>
      <w:sz w:val="19"/>
      <w:szCs w:val="19"/>
    </w:rPr>
  </w:style>
  <w:style w:type="character" w:customStyle="1" w:styleId="A10">
    <w:name w:val="A1"/>
    <w:uiPriority w:val="99"/>
    <w:rsid w:val="00886332"/>
    <w:rPr>
      <w:rFonts w:cs="Verdana"/>
      <w:color w:val="000000"/>
      <w:sz w:val="18"/>
      <w:szCs w:val="18"/>
    </w:rPr>
  </w:style>
  <w:style w:type="character" w:customStyle="1" w:styleId="A24">
    <w:name w:val="A24"/>
    <w:uiPriority w:val="99"/>
    <w:rsid w:val="00886332"/>
    <w:rPr>
      <w:rFonts w:cs="Verdana"/>
      <w:color w:val="000000"/>
      <w:sz w:val="10"/>
      <w:szCs w:val="10"/>
    </w:rPr>
  </w:style>
  <w:style w:type="character" w:customStyle="1" w:styleId="A60">
    <w:name w:val="A6"/>
    <w:uiPriority w:val="99"/>
    <w:rsid w:val="00886332"/>
    <w:rPr>
      <w:rFonts w:cs="Verdana"/>
      <w:color w:val="000000"/>
      <w:sz w:val="19"/>
      <w:szCs w:val="19"/>
    </w:rPr>
  </w:style>
  <w:style w:type="paragraph" w:customStyle="1" w:styleId="Normal1">
    <w:name w:val="Normal1"/>
    <w:rsid w:val="0088633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Pa3">
    <w:name w:val="Pa3"/>
    <w:basedOn w:val="Default"/>
    <w:next w:val="Default"/>
    <w:uiPriority w:val="99"/>
    <w:rsid w:val="00886332"/>
    <w:pPr>
      <w:spacing w:line="559" w:lineRule="atLeast"/>
    </w:pPr>
    <w:rPr>
      <w:rFonts w:ascii="Verdana" w:hAnsi="Verdana" w:cstheme="minorBidi"/>
      <w:color w:val="auto"/>
    </w:rPr>
  </w:style>
  <w:style w:type="paragraph" w:customStyle="1" w:styleId="Pa4">
    <w:name w:val="Pa4"/>
    <w:basedOn w:val="Default"/>
    <w:next w:val="Default"/>
    <w:uiPriority w:val="99"/>
    <w:rsid w:val="00886332"/>
    <w:pPr>
      <w:spacing w:line="481" w:lineRule="atLeast"/>
    </w:pPr>
    <w:rPr>
      <w:rFonts w:ascii="Verdana" w:hAnsi="Verdana" w:cstheme="minorBidi"/>
      <w:color w:val="auto"/>
    </w:rPr>
  </w:style>
  <w:style w:type="paragraph" w:customStyle="1" w:styleId="Pa0">
    <w:name w:val="Pa0"/>
    <w:basedOn w:val="Default"/>
    <w:next w:val="Default"/>
    <w:uiPriority w:val="99"/>
    <w:rsid w:val="00886332"/>
    <w:pPr>
      <w:spacing w:line="241" w:lineRule="atLeast"/>
    </w:pPr>
    <w:rPr>
      <w:rFonts w:ascii="Verdana" w:hAnsi="Verdana" w:cstheme="minorBidi"/>
      <w:color w:val="auto"/>
    </w:rPr>
  </w:style>
  <w:style w:type="character" w:customStyle="1" w:styleId="A11">
    <w:name w:val="A11"/>
    <w:uiPriority w:val="99"/>
    <w:rsid w:val="00886332"/>
    <w:rPr>
      <w:rFonts w:cs="Verdana"/>
      <w:color w:val="000000"/>
      <w:sz w:val="20"/>
      <w:szCs w:val="20"/>
    </w:rPr>
  </w:style>
  <w:style w:type="character" w:customStyle="1" w:styleId="A25">
    <w:name w:val="A25"/>
    <w:uiPriority w:val="99"/>
    <w:rsid w:val="00886332"/>
    <w:rPr>
      <w:rFonts w:cs="Verdana"/>
      <w:b/>
      <w:bCs/>
      <w:i/>
      <w:iCs/>
      <w:color w:val="000000"/>
      <w:sz w:val="20"/>
      <w:szCs w:val="20"/>
    </w:rPr>
  </w:style>
  <w:style w:type="paragraph" w:styleId="af9">
    <w:name w:val="annotation subject"/>
    <w:basedOn w:val="a6"/>
    <w:next w:val="a6"/>
    <w:link w:val="afa"/>
    <w:uiPriority w:val="99"/>
    <w:semiHidden/>
    <w:unhideWhenUsed/>
    <w:rsid w:val="00406146"/>
    <w:pPr>
      <w:overflowPunct/>
      <w:autoSpaceDE/>
      <w:autoSpaceDN/>
      <w:adjustRightInd/>
      <w:spacing w:after="200"/>
      <w:ind w:firstLine="0"/>
      <w:jc w:val="left"/>
    </w:pPr>
    <w:rPr>
      <w:rFonts w:asciiTheme="minorHAnsi" w:eastAsiaTheme="minorHAnsi" w:hAnsiTheme="minorHAnsi" w:cstheme="minorBidi"/>
      <w:b/>
      <w:bCs/>
      <w:lang w:val="ru-RU" w:eastAsia="en-US"/>
    </w:rPr>
  </w:style>
  <w:style w:type="character" w:customStyle="1" w:styleId="afa">
    <w:name w:val="Тема примечания Знак"/>
    <w:basedOn w:val="a7"/>
    <w:link w:val="af9"/>
    <w:uiPriority w:val="99"/>
    <w:semiHidden/>
    <w:rsid w:val="00406146"/>
    <w:rPr>
      <w:rFonts w:ascii="Times New Roman" w:eastAsia="Times New Roman" w:hAnsi="Times New Roman" w:cs="Times New Roman"/>
      <w:b/>
      <w:bCs/>
      <w:sz w:val="20"/>
      <w:szCs w:val="20"/>
      <w:lang w:val="en-GB" w:eastAsia="ru-RU"/>
    </w:rPr>
  </w:style>
  <w:style w:type="paragraph" w:customStyle="1" w:styleId="Style2">
    <w:name w:val="Style2"/>
    <w:basedOn w:val="a"/>
    <w:uiPriority w:val="99"/>
    <w:rsid w:val="00926DF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25">
    <w:name w:val="Font Style25"/>
    <w:uiPriority w:val="99"/>
    <w:rsid w:val="00926DFD"/>
    <w:rPr>
      <w:rFonts w:ascii="Book Antiqua" w:hAnsi="Book Antiqua"/>
      <w:sz w:val="20"/>
    </w:rPr>
  </w:style>
  <w:style w:type="character" w:customStyle="1" w:styleId="FontStyle21">
    <w:name w:val="Font Style21"/>
    <w:uiPriority w:val="99"/>
    <w:rsid w:val="00926DFD"/>
    <w:rPr>
      <w:rFonts w:ascii="Arial" w:hAnsi="Arial"/>
      <w:b/>
      <w:i/>
      <w:sz w:val="20"/>
    </w:rPr>
  </w:style>
  <w:style w:type="character" w:customStyle="1" w:styleId="apple-style-span">
    <w:name w:val="apple-style-span"/>
    <w:basedOn w:val="a0"/>
    <w:rsid w:val="0045624F"/>
  </w:style>
  <w:style w:type="character" w:customStyle="1" w:styleId="21">
    <w:name w:val="Основной текст (2)_"/>
    <w:basedOn w:val="a0"/>
    <w:link w:val="22"/>
    <w:rsid w:val="00463A9D"/>
    <w:rPr>
      <w:rFonts w:ascii="Arial" w:eastAsia="Arial" w:hAnsi="Arial" w:cs="Arial"/>
      <w:sz w:val="16"/>
      <w:szCs w:val="16"/>
      <w:shd w:val="clear" w:color="auto" w:fill="FFFFFF"/>
    </w:rPr>
  </w:style>
  <w:style w:type="character" w:customStyle="1" w:styleId="214pt3pt">
    <w:name w:val="Основной текст (2) + 14 pt;Полужирный;Интервал 3 pt"/>
    <w:basedOn w:val="21"/>
    <w:rsid w:val="00463A9D"/>
    <w:rPr>
      <w:rFonts w:ascii="Arial" w:eastAsia="Arial" w:hAnsi="Arial" w:cs="Arial"/>
      <w:b/>
      <w:bCs/>
      <w:color w:val="FFFFFF"/>
      <w:spacing w:val="60"/>
      <w:w w:val="100"/>
      <w:position w:val="0"/>
      <w:sz w:val="28"/>
      <w:szCs w:val="28"/>
      <w:shd w:val="clear" w:color="auto" w:fill="FFFFFF"/>
      <w:lang w:val="ru-RU" w:eastAsia="ru-RU" w:bidi="ru-RU"/>
    </w:rPr>
  </w:style>
  <w:style w:type="character" w:customStyle="1" w:styleId="29pt">
    <w:name w:val="Основной текст (2) + 9 pt;Полужирный"/>
    <w:basedOn w:val="21"/>
    <w:rsid w:val="00463A9D"/>
    <w:rPr>
      <w:rFonts w:ascii="Arial" w:eastAsia="Arial" w:hAnsi="Arial" w:cs="Arial"/>
      <w:b/>
      <w:bCs/>
      <w:color w:val="000000"/>
      <w:spacing w:val="0"/>
      <w:w w:val="100"/>
      <w:position w:val="0"/>
      <w:sz w:val="18"/>
      <w:szCs w:val="18"/>
      <w:shd w:val="clear" w:color="auto" w:fill="FFFFFF"/>
      <w:lang w:val="ru-RU" w:eastAsia="ru-RU" w:bidi="ru-RU"/>
    </w:rPr>
  </w:style>
  <w:style w:type="character" w:customStyle="1" w:styleId="285pt">
    <w:name w:val="Основной текст (2) + 8;5 pt;Курсив"/>
    <w:basedOn w:val="21"/>
    <w:rsid w:val="00463A9D"/>
    <w:rPr>
      <w:rFonts w:ascii="Arial" w:eastAsia="Arial" w:hAnsi="Arial" w:cs="Arial"/>
      <w:i/>
      <w:iCs/>
      <w:color w:val="000000"/>
      <w:spacing w:val="0"/>
      <w:w w:val="100"/>
      <w:position w:val="0"/>
      <w:sz w:val="17"/>
      <w:szCs w:val="17"/>
      <w:shd w:val="clear" w:color="auto" w:fill="FFFFFF"/>
      <w:lang w:val="ru-RU" w:eastAsia="ru-RU" w:bidi="ru-RU"/>
    </w:rPr>
  </w:style>
  <w:style w:type="character" w:customStyle="1" w:styleId="285pt0">
    <w:name w:val="Основной текст (2) + 8;5 pt"/>
    <w:basedOn w:val="21"/>
    <w:rsid w:val="00463A9D"/>
    <w:rPr>
      <w:rFonts w:ascii="Arial" w:eastAsia="Arial" w:hAnsi="Arial" w:cs="Arial"/>
      <w:color w:val="000000"/>
      <w:spacing w:val="0"/>
      <w:w w:val="100"/>
      <w:position w:val="0"/>
      <w:sz w:val="17"/>
      <w:szCs w:val="17"/>
      <w:shd w:val="clear" w:color="auto" w:fill="FFFFFF"/>
      <w:lang w:val="ru-RU" w:eastAsia="ru-RU" w:bidi="ru-RU"/>
    </w:rPr>
  </w:style>
  <w:style w:type="paragraph" w:customStyle="1" w:styleId="22">
    <w:name w:val="Основной текст (2)"/>
    <w:basedOn w:val="a"/>
    <w:link w:val="21"/>
    <w:rsid w:val="00463A9D"/>
    <w:pPr>
      <w:widowControl w:val="0"/>
      <w:shd w:val="clear" w:color="auto" w:fill="FFFFFF"/>
      <w:spacing w:before="300" w:after="480" w:line="0" w:lineRule="atLeast"/>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go.mail.ru/redir?q=%D0%9F%D0%9C%D0%A1%D0%9F&amp;via_page=1&amp;type=sr&amp;redir=eJzLKCkpsNLXLy8v10svSsxLSSwq1isq1U_Oz8lJTU_Vz01NyUzOzEsEM7LzdYsT8zJLEovyEisTdQvyc_OLM5Iz9DJKcnMYLsy_MOfCwgvzGQxNLAyNTY0NjA0Zvn5TSFSZduuQYeTH7eWZLMoAFwcrW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E105C-2C41-42F5-8BE2-A7E7E9C7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31</Pages>
  <Words>8593</Words>
  <Characters>48982</Characters>
  <Application>Microsoft Office Word</Application>
  <DocSecurity>0</DocSecurity>
  <Lines>408</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57461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DZHONOVA</dc:creator>
  <cp:lastModifiedBy>Jonova</cp:lastModifiedBy>
  <cp:revision>18</cp:revision>
  <dcterms:created xsi:type="dcterms:W3CDTF">2018-03-12T15:54:00Z</dcterms:created>
  <dcterms:modified xsi:type="dcterms:W3CDTF">2018-06-16T08:52:00Z</dcterms:modified>
</cp:coreProperties>
</file>